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57E" w:rsidRPr="00D16841" w:rsidRDefault="0048157E" w:rsidP="0048157E">
      <w:pPr>
        <w:spacing w:after="0" w:line="240" w:lineRule="auto"/>
        <w:jc w:val="center"/>
        <w:rPr>
          <w:rFonts w:asciiTheme="majorHAnsi" w:hAnsiTheme="majorHAnsi" w:cstheme="majorHAnsi"/>
          <w:b/>
          <w:sz w:val="28"/>
          <w:szCs w:val="28"/>
          <w:lang w:val="nl-NL"/>
        </w:rPr>
      </w:pPr>
      <w:r w:rsidRPr="00D16841">
        <w:rPr>
          <w:rFonts w:asciiTheme="majorHAnsi" w:hAnsiTheme="majorHAnsi" w:cstheme="majorHAnsi"/>
          <w:b/>
          <w:sz w:val="28"/>
          <w:szCs w:val="28"/>
          <w:lang w:val="nl-NL"/>
        </w:rPr>
        <w:t>Phụ lục 01</w:t>
      </w:r>
    </w:p>
    <w:p w:rsidR="0048157E" w:rsidRPr="00D16841" w:rsidRDefault="0048157E" w:rsidP="0048157E">
      <w:pPr>
        <w:spacing w:after="0" w:line="240" w:lineRule="auto"/>
        <w:jc w:val="center"/>
        <w:rPr>
          <w:rFonts w:asciiTheme="majorHAnsi" w:hAnsiTheme="majorHAnsi" w:cstheme="majorHAnsi"/>
          <w:b/>
          <w:sz w:val="28"/>
          <w:szCs w:val="28"/>
          <w:lang w:val="nl-NL"/>
        </w:rPr>
      </w:pPr>
      <w:r w:rsidRPr="00D16841">
        <w:rPr>
          <w:rFonts w:asciiTheme="majorHAnsi" w:hAnsiTheme="majorHAnsi" w:cstheme="majorHAnsi"/>
          <w:b/>
          <w:sz w:val="28"/>
          <w:szCs w:val="28"/>
          <w:lang w:val="nl-NL"/>
        </w:rPr>
        <w:t>TÀI LIỆU RÀ SOÁT, CHUẨN HÓA DỮ LIỆU VỀ TÀI SẢN CÔNG</w:t>
      </w:r>
    </w:p>
    <w:p w:rsidR="0048157E" w:rsidRPr="00D16841" w:rsidRDefault="0048157E" w:rsidP="0048157E">
      <w:pPr>
        <w:spacing w:after="0" w:line="240" w:lineRule="auto"/>
        <w:jc w:val="center"/>
        <w:rPr>
          <w:rFonts w:asciiTheme="majorHAnsi" w:hAnsiTheme="majorHAnsi" w:cstheme="majorHAnsi"/>
          <w:b/>
          <w:sz w:val="28"/>
          <w:szCs w:val="28"/>
          <w:lang w:val="nl-NL"/>
        </w:rPr>
      </w:pPr>
      <w:r w:rsidRPr="00D16841">
        <w:rPr>
          <w:rFonts w:asciiTheme="majorHAnsi" w:hAnsiTheme="majorHAnsi" w:cstheme="majorHAnsi"/>
          <w:b/>
          <w:sz w:val="28"/>
          <w:szCs w:val="28"/>
          <w:lang w:val="nl-NL"/>
        </w:rPr>
        <w:t xml:space="preserve"> TRONG PHẦN MỀM QUẢN LÝ TÀI SẢN CÔNG</w:t>
      </w:r>
    </w:p>
    <w:p w:rsidR="0048157E" w:rsidRPr="00D16841" w:rsidRDefault="0048157E" w:rsidP="0048157E">
      <w:pPr>
        <w:spacing w:after="0" w:line="240" w:lineRule="auto"/>
        <w:jc w:val="center"/>
        <w:rPr>
          <w:rFonts w:asciiTheme="majorHAnsi" w:hAnsiTheme="majorHAnsi" w:cstheme="majorHAnsi"/>
          <w:i/>
          <w:sz w:val="28"/>
          <w:szCs w:val="28"/>
          <w:lang w:val="nl-NL"/>
        </w:rPr>
      </w:pPr>
      <w:r w:rsidRPr="00D16841">
        <w:rPr>
          <w:rFonts w:asciiTheme="majorHAnsi" w:hAnsiTheme="majorHAnsi" w:cstheme="majorHAnsi"/>
          <w:i/>
          <w:sz w:val="28"/>
          <w:szCs w:val="28"/>
          <w:lang w:val="nl-NL"/>
        </w:rPr>
        <w:t xml:space="preserve">(Đính kèm Công văn số  </w:t>
      </w:r>
      <w:r w:rsidR="0015060B" w:rsidRPr="00D16841">
        <w:rPr>
          <w:rFonts w:asciiTheme="majorHAnsi" w:hAnsiTheme="majorHAnsi" w:cstheme="majorHAnsi"/>
          <w:i/>
          <w:sz w:val="28"/>
          <w:szCs w:val="28"/>
          <w:lang w:val="nl-NL"/>
        </w:rPr>
        <w:t xml:space="preserve">          </w:t>
      </w:r>
      <w:r w:rsidRPr="00D16841">
        <w:rPr>
          <w:rFonts w:asciiTheme="majorHAnsi" w:hAnsiTheme="majorHAnsi" w:cstheme="majorHAnsi"/>
          <w:i/>
          <w:sz w:val="28"/>
          <w:szCs w:val="28"/>
          <w:lang w:val="nl-NL"/>
        </w:rPr>
        <w:t xml:space="preserve">/BTC-QLCS ngày </w:t>
      </w:r>
      <w:r w:rsidR="0015060B" w:rsidRPr="00D16841">
        <w:rPr>
          <w:rFonts w:asciiTheme="majorHAnsi" w:hAnsiTheme="majorHAnsi" w:cstheme="majorHAnsi"/>
          <w:i/>
          <w:sz w:val="28"/>
          <w:szCs w:val="28"/>
          <w:lang w:val="nl-NL"/>
        </w:rPr>
        <w:t xml:space="preserve">   </w:t>
      </w:r>
      <w:r w:rsidRPr="00D16841">
        <w:rPr>
          <w:rFonts w:asciiTheme="majorHAnsi" w:hAnsiTheme="majorHAnsi" w:cstheme="majorHAnsi"/>
          <w:i/>
          <w:sz w:val="28"/>
          <w:szCs w:val="28"/>
          <w:lang w:val="nl-NL"/>
        </w:rPr>
        <w:t xml:space="preserve">  /1</w:t>
      </w:r>
      <w:r w:rsidR="00DE696A">
        <w:rPr>
          <w:rFonts w:asciiTheme="majorHAnsi" w:hAnsiTheme="majorHAnsi" w:cstheme="majorHAnsi"/>
          <w:i/>
          <w:sz w:val="28"/>
          <w:szCs w:val="28"/>
          <w:lang w:val="nl-NL"/>
        </w:rPr>
        <w:t>1</w:t>
      </w:r>
      <w:r w:rsidRPr="00D16841">
        <w:rPr>
          <w:rFonts w:asciiTheme="majorHAnsi" w:hAnsiTheme="majorHAnsi" w:cstheme="majorHAnsi"/>
          <w:i/>
          <w:sz w:val="28"/>
          <w:szCs w:val="28"/>
          <w:lang w:val="nl-NL"/>
        </w:rPr>
        <w:t xml:space="preserve">/2022 của Bộ Tài chính) </w:t>
      </w:r>
    </w:p>
    <w:p w:rsidR="006A0012" w:rsidRPr="00D16841" w:rsidRDefault="006A0012" w:rsidP="00AD6782">
      <w:pPr>
        <w:spacing w:after="0" w:line="240" w:lineRule="auto"/>
        <w:jc w:val="center"/>
        <w:rPr>
          <w:rFonts w:asciiTheme="majorHAnsi" w:hAnsiTheme="majorHAnsi" w:cstheme="majorHAnsi"/>
          <w:b/>
          <w:sz w:val="28"/>
          <w:szCs w:val="28"/>
          <w:lang w:val="nl-NL"/>
        </w:rPr>
      </w:pPr>
    </w:p>
    <w:p w:rsidR="00B649E5" w:rsidRPr="00D16841" w:rsidRDefault="006A0012" w:rsidP="00D16841">
      <w:pPr>
        <w:tabs>
          <w:tab w:val="left" w:pos="567"/>
        </w:tabs>
        <w:spacing w:before="80" w:after="0" w:line="240" w:lineRule="auto"/>
        <w:jc w:val="both"/>
        <w:rPr>
          <w:rFonts w:asciiTheme="majorHAnsi" w:hAnsiTheme="majorHAnsi" w:cstheme="majorHAnsi"/>
          <w:b/>
          <w:sz w:val="28"/>
          <w:szCs w:val="28"/>
          <w:lang w:val="nl-NL"/>
        </w:rPr>
      </w:pPr>
      <w:r w:rsidRPr="00D16841">
        <w:rPr>
          <w:rFonts w:asciiTheme="majorHAnsi" w:hAnsiTheme="majorHAnsi" w:cstheme="majorHAnsi"/>
          <w:b/>
          <w:sz w:val="28"/>
          <w:szCs w:val="28"/>
          <w:lang w:val="nl-NL"/>
        </w:rPr>
        <w:tab/>
      </w:r>
      <w:r w:rsidR="00B649E5" w:rsidRPr="00D16841">
        <w:rPr>
          <w:rFonts w:asciiTheme="majorHAnsi" w:hAnsiTheme="majorHAnsi" w:cstheme="majorHAnsi"/>
          <w:b/>
          <w:sz w:val="28"/>
          <w:szCs w:val="28"/>
        </w:rPr>
        <w:t>I.</w:t>
      </w:r>
      <w:r w:rsidR="00B649E5" w:rsidRPr="00D16841">
        <w:rPr>
          <w:rFonts w:asciiTheme="majorHAnsi" w:hAnsiTheme="majorHAnsi" w:cstheme="majorHAnsi"/>
          <w:sz w:val="28"/>
          <w:szCs w:val="28"/>
        </w:rPr>
        <w:t xml:space="preserve"> </w:t>
      </w:r>
      <w:r w:rsidR="00B649E5" w:rsidRPr="00D16841">
        <w:rPr>
          <w:rFonts w:asciiTheme="majorHAnsi" w:hAnsiTheme="majorHAnsi" w:cstheme="majorHAnsi"/>
          <w:b/>
          <w:sz w:val="28"/>
          <w:szCs w:val="28"/>
          <w:lang w:val="nl-NL"/>
        </w:rPr>
        <w:t>Nội dung rà soát</w:t>
      </w:r>
      <w:r w:rsidR="00BF1E5D" w:rsidRPr="00D16841">
        <w:rPr>
          <w:rFonts w:asciiTheme="majorHAnsi" w:hAnsiTheme="majorHAnsi" w:cstheme="majorHAnsi"/>
          <w:b/>
          <w:sz w:val="28"/>
          <w:szCs w:val="28"/>
          <w:lang w:val="nl-NL"/>
        </w:rPr>
        <w:t>, chuẩn hóa</w:t>
      </w:r>
      <w:r w:rsidR="00B649E5" w:rsidRPr="00D16841">
        <w:rPr>
          <w:rFonts w:asciiTheme="majorHAnsi" w:hAnsiTheme="majorHAnsi" w:cstheme="majorHAnsi"/>
          <w:b/>
          <w:sz w:val="28"/>
          <w:szCs w:val="28"/>
          <w:lang w:val="nl-NL"/>
        </w:rPr>
        <w:t xml:space="preserve"> về </w:t>
      </w:r>
      <w:r w:rsidR="00BF1E5D" w:rsidRPr="00D16841">
        <w:rPr>
          <w:rFonts w:asciiTheme="majorHAnsi" w:hAnsiTheme="majorHAnsi" w:cstheme="majorHAnsi"/>
          <w:b/>
          <w:sz w:val="28"/>
          <w:szCs w:val="28"/>
          <w:lang w:val="nl-NL"/>
        </w:rPr>
        <w:t xml:space="preserve">Tên </w:t>
      </w:r>
      <w:r w:rsidR="00B649E5" w:rsidRPr="00D16841">
        <w:rPr>
          <w:rFonts w:asciiTheme="majorHAnsi" w:hAnsiTheme="majorHAnsi" w:cstheme="majorHAnsi"/>
          <w:b/>
          <w:sz w:val="28"/>
          <w:szCs w:val="28"/>
          <w:lang w:val="nl-NL"/>
        </w:rPr>
        <w:t>đơn vị</w:t>
      </w:r>
    </w:p>
    <w:p w:rsidR="00B649E5" w:rsidRPr="00D16841" w:rsidRDefault="00B649E5" w:rsidP="00D16841">
      <w:pPr>
        <w:tabs>
          <w:tab w:val="left" w:pos="567"/>
        </w:tabs>
        <w:spacing w:before="80" w:after="0" w:line="240" w:lineRule="auto"/>
        <w:jc w:val="both"/>
        <w:rPr>
          <w:rFonts w:asciiTheme="majorHAnsi" w:hAnsiTheme="majorHAnsi" w:cstheme="majorHAnsi"/>
          <w:b/>
          <w:sz w:val="28"/>
          <w:szCs w:val="28"/>
          <w:lang w:val="nl-NL"/>
        </w:rPr>
      </w:pPr>
      <w:r w:rsidRPr="00D16841">
        <w:rPr>
          <w:rFonts w:asciiTheme="majorHAnsi" w:hAnsiTheme="majorHAnsi" w:cstheme="majorHAnsi"/>
          <w:b/>
          <w:sz w:val="28"/>
          <w:szCs w:val="28"/>
          <w:lang w:val="nl-NL"/>
        </w:rPr>
        <w:tab/>
        <w:t>1. Danh mục đơn vị trong Phần mềm Quản lý tài sản công</w:t>
      </w:r>
    </w:p>
    <w:p w:rsidR="00B649E5" w:rsidRPr="00D16841" w:rsidRDefault="00B649E5" w:rsidP="00D16841">
      <w:pPr>
        <w:tabs>
          <w:tab w:val="left" w:pos="567"/>
        </w:tabs>
        <w:spacing w:before="80" w:after="0" w:line="240" w:lineRule="auto"/>
        <w:jc w:val="both"/>
        <w:rPr>
          <w:rFonts w:asciiTheme="majorHAnsi" w:hAnsiTheme="majorHAnsi" w:cstheme="majorHAnsi"/>
          <w:sz w:val="28"/>
          <w:szCs w:val="28"/>
          <w:lang w:val="nl-NL"/>
        </w:rPr>
      </w:pPr>
      <w:r w:rsidRPr="00D16841">
        <w:rPr>
          <w:rFonts w:asciiTheme="majorHAnsi" w:hAnsiTheme="majorHAnsi" w:cstheme="majorHAnsi"/>
          <w:sz w:val="28"/>
          <w:szCs w:val="28"/>
          <w:lang w:val="nl-NL"/>
        </w:rPr>
        <w:tab/>
        <w:t>a) Rà soát tổng số lượng đơn vị đã kê khai tài sản công trong Phần mềm đã đầy đủ các đơn vị thuộc phạm vi phải báo cáo kê khai của Bộ/địa phương chưa?</w:t>
      </w:r>
    </w:p>
    <w:p w:rsidR="00B649E5" w:rsidRPr="00D16841" w:rsidRDefault="00B649E5" w:rsidP="00D16841">
      <w:pPr>
        <w:tabs>
          <w:tab w:val="left" w:pos="567"/>
        </w:tabs>
        <w:spacing w:before="80" w:after="0" w:line="240" w:lineRule="auto"/>
        <w:jc w:val="both"/>
        <w:rPr>
          <w:rFonts w:asciiTheme="majorHAnsi" w:hAnsiTheme="majorHAnsi" w:cstheme="majorHAnsi"/>
          <w:sz w:val="28"/>
          <w:szCs w:val="28"/>
          <w:lang w:val="nl-NL"/>
        </w:rPr>
      </w:pPr>
      <w:r w:rsidRPr="00D16841">
        <w:rPr>
          <w:rFonts w:asciiTheme="majorHAnsi" w:hAnsiTheme="majorHAnsi" w:cstheme="majorHAnsi"/>
          <w:sz w:val="28"/>
          <w:szCs w:val="28"/>
          <w:lang w:val="nl-NL"/>
        </w:rPr>
        <w:tab/>
        <w:t>b) Mã đơn vị: Rà soát có bao nhiêu đơn vị được đồng bộ từ Mã ĐVQHNS và có bao nhiêu đơn vị sử dụng mã tự sinh của Phần mềm (không đồng bộ từ Mã ĐVQHNS)?</w:t>
      </w:r>
    </w:p>
    <w:p w:rsidR="00B649E5" w:rsidRPr="002F66E5" w:rsidRDefault="00B649E5" w:rsidP="00D16841">
      <w:pPr>
        <w:tabs>
          <w:tab w:val="left" w:pos="567"/>
        </w:tabs>
        <w:spacing w:before="80" w:after="0" w:line="240" w:lineRule="auto"/>
        <w:jc w:val="both"/>
        <w:rPr>
          <w:rFonts w:asciiTheme="majorHAnsi" w:hAnsiTheme="majorHAnsi" w:cstheme="majorHAnsi"/>
          <w:spacing w:val="-4"/>
          <w:sz w:val="28"/>
          <w:szCs w:val="28"/>
          <w:lang w:val="nl-NL"/>
        </w:rPr>
      </w:pPr>
      <w:r w:rsidRPr="00D16841">
        <w:rPr>
          <w:rFonts w:asciiTheme="majorHAnsi" w:hAnsiTheme="majorHAnsi" w:cstheme="majorHAnsi"/>
          <w:sz w:val="28"/>
          <w:szCs w:val="28"/>
          <w:lang w:val="nl-NL"/>
        </w:rPr>
        <w:tab/>
      </w:r>
      <w:r w:rsidRPr="002F66E5">
        <w:rPr>
          <w:rFonts w:asciiTheme="majorHAnsi" w:hAnsiTheme="majorHAnsi" w:cstheme="majorHAnsi"/>
          <w:spacing w:val="-4"/>
          <w:sz w:val="28"/>
          <w:szCs w:val="28"/>
          <w:lang w:val="nl-NL"/>
        </w:rPr>
        <w:t>c) Tên đơn vị: Kiểm tra thông tin đơn vị đăng ký kê khai trong Phần mềm đã chính xác với tên đơn vị theo Quyết định hành chính của cấp có thẩm quyền chưa?</w:t>
      </w:r>
    </w:p>
    <w:p w:rsidR="00B649E5" w:rsidRPr="00D16841" w:rsidRDefault="00B649E5" w:rsidP="00D16841">
      <w:pPr>
        <w:tabs>
          <w:tab w:val="left" w:pos="567"/>
        </w:tabs>
        <w:spacing w:before="80" w:after="0" w:line="240" w:lineRule="auto"/>
        <w:jc w:val="both"/>
        <w:rPr>
          <w:rFonts w:asciiTheme="majorHAnsi" w:hAnsiTheme="majorHAnsi" w:cstheme="majorHAnsi"/>
          <w:sz w:val="28"/>
          <w:szCs w:val="28"/>
          <w:lang w:val="nl-NL"/>
        </w:rPr>
      </w:pPr>
      <w:r w:rsidRPr="00D16841">
        <w:rPr>
          <w:rFonts w:asciiTheme="majorHAnsi" w:hAnsiTheme="majorHAnsi" w:cstheme="majorHAnsi"/>
          <w:sz w:val="28"/>
          <w:szCs w:val="28"/>
          <w:lang w:val="nl-NL"/>
        </w:rPr>
        <w:tab/>
        <w:t xml:space="preserve">d) Địa chỉ đơn vị: Có sai lệch thông tin giữa Phần mềm và thông tin </w:t>
      </w:r>
      <w:r w:rsidR="00C07B1C" w:rsidRPr="00D16841">
        <w:rPr>
          <w:rFonts w:asciiTheme="majorHAnsi" w:hAnsiTheme="majorHAnsi" w:cstheme="majorHAnsi"/>
          <w:sz w:val="28"/>
          <w:szCs w:val="28"/>
          <w:lang w:val="nl-NL"/>
        </w:rPr>
        <w:t xml:space="preserve">địa chỉ thực tế </w:t>
      </w:r>
      <w:r w:rsidR="002F66E5">
        <w:rPr>
          <w:rFonts w:asciiTheme="majorHAnsi" w:hAnsiTheme="majorHAnsi" w:cstheme="majorHAnsi"/>
          <w:sz w:val="28"/>
          <w:szCs w:val="28"/>
          <w:lang w:val="nl-NL"/>
        </w:rPr>
        <w:t xml:space="preserve">của </w:t>
      </w:r>
      <w:r w:rsidRPr="00D16841">
        <w:rPr>
          <w:rFonts w:asciiTheme="majorHAnsi" w:hAnsiTheme="majorHAnsi" w:cstheme="majorHAnsi"/>
          <w:sz w:val="28"/>
          <w:szCs w:val="28"/>
          <w:lang w:val="nl-NL"/>
        </w:rPr>
        <w:t>đơn vị</w:t>
      </w:r>
      <w:r w:rsidR="00C07B1C" w:rsidRPr="00D16841">
        <w:rPr>
          <w:rFonts w:asciiTheme="majorHAnsi" w:hAnsiTheme="majorHAnsi" w:cstheme="majorHAnsi"/>
          <w:sz w:val="28"/>
          <w:szCs w:val="28"/>
          <w:lang w:val="nl-NL"/>
        </w:rPr>
        <w:t>.</w:t>
      </w:r>
    </w:p>
    <w:p w:rsidR="00B649E5" w:rsidRPr="00D16841" w:rsidRDefault="00B649E5" w:rsidP="00D16841">
      <w:pPr>
        <w:tabs>
          <w:tab w:val="left" w:pos="567"/>
        </w:tabs>
        <w:spacing w:before="80" w:after="0" w:line="240" w:lineRule="auto"/>
        <w:jc w:val="both"/>
        <w:rPr>
          <w:rFonts w:asciiTheme="majorHAnsi" w:hAnsiTheme="majorHAnsi" w:cstheme="majorHAnsi"/>
          <w:sz w:val="28"/>
          <w:szCs w:val="28"/>
          <w:lang w:val="nl-NL"/>
        </w:rPr>
      </w:pPr>
      <w:r w:rsidRPr="00D16841">
        <w:rPr>
          <w:rFonts w:asciiTheme="majorHAnsi" w:hAnsiTheme="majorHAnsi" w:cstheme="majorHAnsi"/>
          <w:b/>
          <w:sz w:val="28"/>
          <w:szCs w:val="28"/>
          <w:lang w:val="nl-NL"/>
        </w:rPr>
        <w:tab/>
        <w:t>2. Cách thức thực hiện:</w:t>
      </w:r>
      <w:r w:rsidRPr="00D16841">
        <w:rPr>
          <w:rFonts w:asciiTheme="majorHAnsi" w:hAnsiTheme="majorHAnsi" w:cstheme="majorHAnsi"/>
          <w:sz w:val="28"/>
          <w:szCs w:val="28"/>
          <w:lang w:val="nl-NL"/>
        </w:rPr>
        <w:tab/>
      </w:r>
    </w:p>
    <w:p w:rsidR="00B649E5" w:rsidRPr="00D16841" w:rsidRDefault="00B649E5" w:rsidP="00D16841">
      <w:pPr>
        <w:spacing w:before="80" w:after="0" w:line="240" w:lineRule="auto"/>
        <w:ind w:firstLine="567"/>
        <w:jc w:val="both"/>
        <w:rPr>
          <w:rFonts w:asciiTheme="majorHAnsi" w:hAnsiTheme="majorHAnsi" w:cstheme="majorHAnsi"/>
          <w:sz w:val="28"/>
          <w:szCs w:val="28"/>
          <w:lang w:val="nl-NL"/>
        </w:rPr>
      </w:pPr>
      <w:r w:rsidRPr="00D16841">
        <w:rPr>
          <w:rFonts w:asciiTheme="majorHAnsi" w:hAnsiTheme="majorHAnsi" w:cstheme="majorHAnsi"/>
          <w:sz w:val="28"/>
          <w:szCs w:val="28"/>
          <w:lang w:val="nl-NL"/>
        </w:rPr>
        <w:t>Cán bộ quản trị Phần mềm của các Bộ/địa phương xuất File Excel Danh mục đơn vị trong</w:t>
      </w:r>
      <w:r w:rsidRPr="00D16841">
        <w:rPr>
          <w:rFonts w:asciiTheme="majorHAnsi" w:hAnsiTheme="majorHAnsi" w:cstheme="majorHAnsi"/>
          <w:b/>
          <w:sz w:val="28"/>
          <w:szCs w:val="28"/>
          <w:lang w:val="nl-NL"/>
        </w:rPr>
        <w:t xml:space="preserve"> </w:t>
      </w:r>
      <w:r w:rsidRPr="00D16841">
        <w:rPr>
          <w:rFonts w:asciiTheme="majorHAnsi" w:hAnsiTheme="majorHAnsi" w:cstheme="majorHAnsi"/>
          <w:sz w:val="28"/>
          <w:szCs w:val="28"/>
          <w:lang w:val="nl-NL"/>
        </w:rPr>
        <w:t>Phần mềm Quản lý tài sản công để làm cơ sở thực hiện việc rà soát, đối chiếu. Cách xuất tệp như sau:</w:t>
      </w:r>
    </w:p>
    <w:p w:rsidR="00B649E5" w:rsidRPr="00D16841" w:rsidRDefault="00B649E5" w:rsidP="00D16841">
      <w:pPr>
        <w:spacing w:before="80" w:after="0" w:line="240" w:lineRule="auto"/>
        <w:ind w:firstLine="567"/>
        <w:jc w:val="both"/>
        <w:rPr>
          <w:rFonts w:asciiTheme="majorHAnsi" w:hAnsiTheme="majorHAnsi" w:cstheme="majorHAnsi"/>
          <w:sz w:val="28"/>
          <w:szCs w:val="28"/>
          <w:lang w:val="nl-NL"/>
        </w:rPr>
      </w:pPr>
      <w:r w:rsidRPr="00D16841">
        <w:rPr>
          <w:rFonts w:asciiTheme="majorHAnsi" w:hAnsiTheme="majorHAnsi" w:cstheme="majorHAnsi"/>
          <w:b/>
          <w:sz w:val="28"/>
          <w:szCs w:val="28"/>
          <w:lang w:val="nl-NL"/>
        </w:rPr>
        <w:t>Bước 1</w:t>
      </w:r>
      <w:r w:rsidRPr="00D16841">
        <w:rPr>
          <w:rFonts w:asciiTheme="majorHAnsi" w:hAnsiTheme="majorHAnsi" w:cstheme="majorHAnsi"/>
          <w:sz w:val="28"/>
          <w:szCs w:val="28"/>
          <w:lang w:val="nl-NL"/>
        </w:rPr>
        <w:t>:</w:t>
      </w:r>
      <w:r w:rsidR="00F94E59" w:rsidRPr="00D16841">
        <w:rPr>
          <w:rFonts w:asciiTheme="majorHAnsi" w:hAnsiTheme="majorHAnsi" w:cstheme="majorHAnsi"/>
          <w:sz w:val="28"/>
          <w:szCs w:val="28"/>
          <w:lang w:val="nl-NL"/>
        </w:rPr>
        <w:t xml:space="preserve"> Chọn đ</w:t>
      </w:r>
      <w:r w:rsidRPr="00D16841">
        <w:rPr>
          <w:rFonts w:asciiTheme="majorHAnsi" w:hAnsiTheme="majorHAnsi" w:cstheme="majorHAnsi"/>
          <w:sz w:val="28"/>
          <w:szCs w:val="28"/>
          <w:lang w:val="nl-NL"/>
        </w:rPr>
        <w:t>ơn vị làm việc là đơn vị tổng hợp: Ví dụ: Bộ/tỉnh, Sở/Huyện,...</w:t>
      </w:r>
    </w:p>
    <w:p w:rsidR="00B649E5" w:rsidRPr="00D16841" w:rsidRDefault="00B649E5" w:rsidP="00D16841">
      <w:pPr>
        <w:spacing w:before="80" w:after="0" w:line="240" w:lineRule="auto"/>
        <w:ind w:firstLine="567"/>
        <w:jc w:val="both"/>
        <w:rPr>
          <w:rFonts w:asciiTheme="majorHAnsi" w:hAnsiTheme="majorHAnsi" w:cstheme="majorHAnsi"/>
          <w:sz w:val="28"/>
          <w:szCs w:val="28"/>
          <w:lang w:val="nl-NL"/>
        </w:rPr>
      </w:pPr>
      <w:r w:rsidRPr="00D16841">
        <w:rPr>
          <w:rFonts w:asciiTheme="majorHAnsi" w:hAnsiTheme="majorHAnsi" w:cstheme="majorHAnsi"/>
          <w:b/>
          <w:sz w:val="28"/>
          <w:szCs w:val="28"/>
          <w:lang w:val="nl-NL"/>
        </w:rPr>
        <w:t>Bước 2:</w:t>
      </w:r>
      <w:r w:rsidRPr="00D16841">
        <w:rPr>
          <w:rFonts w:asciiTheme="majorHAnsi" w:hAnsiTheme="majorHAnsi" w:cstheme="majorHAnsi"/>
          <w:sz w:val="28"/>
          <w:szCs w:val="28"/>
          <w:lang w:val="nl-NL"/>
        </w:rPr>
        <w:t xml:space="preserve"> </w:t>
      </w:r>
      <w:r w:rsidR="00F94E59" w:rsidRPr="00D16841">
        <w:rPr>
          <w:rFonts w:asciiTheme="majorHAnsi" w:hAnsiTheme="majorHAnsi" w:cstheme="majorHAnsi"/>
          <w:sz w:val="28"/>
          <w:szCs w:val="28"/>
          <w:lang w:val="nl-NL"/>
        </w:rPr>
        <w:t>Vào Danh mục/Đơn vị/</w:t>
      </w:r>
      <w:r w:rsidRPr="00D16841">
        <w:rPr>
          <w:rFonts w:asciiTheme="majorHAnsi" w:hAnsiTheme="majorHAnsi" w:cstheme="majorHAnsi"/>
          <w:sz w:val="28"/>
          <w:szCs w:val="28"/>
          <w:lang w:val="nl-NL"/>
        </w:rPr>
        <w:t>Xuất Excel</w:t>
      </w:r>
      <w:r w:rsidR="00D16841" w:rsidRPr="00D16841">
        <w:rPr>
          <w:rFonts w:asciiTheme="majorHAnsi" w:hAnsiTheme="majorHAnsi" w:cstheme="majorHAnsi"/>
          <w:sz w:val="28"/>
          <w:szCs w:val="28"/>
          <w:lang w:val="nl-NL"/>
        </w:rPr>
        <w:t>.</w:t>
      </w:r>
    </w:p>
    <w:p w:rsidR="00897D27" w:rsidRPr="00810379" w:rsidRDefault="00810379" w:rsidP="002C5172">
      <w:pPr>
        <w:spacing w:after="0" w:line="240" w:lineRule="auto"/>
        <w:ind w:firstLine="142"/>
        <w:jc w:val="both"/>
        <w:rPr>
          <w:rFonts w:asciiTheme="majorHAnsi" w:hAnsiTheme="majorHAnsi" w:cstheme="majorHAnsi"/>
          <w:sz w:val="26"/>
          <w:szCs w:val="26"/>
          <w:lang w:val="nl-NL"/>
        </w:rPr>
      </w:pPr>
      <w:r w:rsidRPr="00810379">
        <w:rPr>
          <w:rFonts w:asciiTheme="majorHAnsi" w:hAnsiTheme="majorHAnsi" w:cstheme="majorHAnsi"/>
          <w:sz w:val="26"/>
          <w:szCs w:val="26"/>
          <w:lang w:val="nl-NL"/>
        </w:rPr>
        <w:drawing>
          <wp:inline distT="0" distB="0" distL="0" distR="0">
            <wp:extent cx="5760085" cy="25177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85" cy="2517775"/>
                    </a:xfrm>
                    <a:prstGeom prst="rect">
                      <a:avLst/>
                    </a:prstGeom>
                  </pic:spPr>
                </pic:pic>
              </a:graphicData>
            </a:graphic>
          </wp:inline>
        </w:drawing>
      </w:r>
    </w:p>
    <w:p w:rsidR="00374522" w:rsidRPr="00D16841" w:rsidRDefault="00B649E5" w:rsidP="00D16841">
      <w:pPr>
        <w:spacing w:before="80" w:after="0" w:line="240" w:lineRule="auto"/>
        <w:ind w:firstLine="567"/>
        <w:jc w:val="both"/>
        <w:rPr>
          <w:rFonts w:asciiTheme="majorHAnsi" w:hAnsiTheme="majorHAnsi" w:cstheme="majorHAnsi"/>
          <w:sz w:val="28"/>
          <w:szCs w:val="28"/>
          <w:lang w:val="nl-NL"/>
        </w:rPr>
      </w:pPr>
      <w:r w:rsidRPr="00D16841">
        <w:rPr>
          <w:rFonts w:asciiTheme="majorHAnsi" w:hAnsiTheme="majorHAnsi" w:cstheme="majorHAnsi"/>
          <w:sz w:val="28"/>
          <w:szCs w:val="28"/>
          <w:lang w:val="nl-NL"/>
        </w:rPr>
        <w:t>Thực hiện rà soát</w:t>
      </w:r>
      <w:r w:rsidR="00F94E59" w:rsidRPr="00D16841">
        <w:rPr>
          <w:rFonts w:asciiTheme="majorHAnsi" w:hAnsiTheme="majorHAnsi" w:cstheme="majorHAnsi"/>
          <w:sz w:val="28"/>
          <w:szCs w:val="28"/>
          <w:lang w:val="nl-NL"/>
        </w:rPr>
        <w:t>, đối chiếu</w:t>
      </w:r>
      <w:r w:rsidRPr="00D16841">
        <w:rPr>
          <w:rFonts w:asciiTheme="majorHAnsi" w:hAnsiTheme="majorHAnsi" w:cstheme="majorHAnsi"/>
          <w:sz w:val="28"/>
          <w:szCs w:val="28"/>
          <w:lang w:val="nl-NL"/>
        </w:rPr>
        <w:t xml:space="preserve"> </w:t>
      </w:r>
      <w:r w:rsidR="00670CDE" w:rsidRPr="00D16841">
        <w:rPr>
          <w:rFonts w:asciiTheme="majorHAnsi" w:hAnsiTheme="majorHAnsi" w:cstheme="majorHAnsi"/>
          <w:sz w:val="28"/>
          <w:szCs w:val="28"/>
          <w:lang w:val="nl-NL"/>
        </w:rPr>
        <w:t xml:space="preserve">danh sách các đơn vị thuộc phạm vi quản lý </w:t>
      </w:r>
      <w:r w:rsidRPr="00D16841">
        <w:rPr>
          <w:rFonts w:asciiTheme="majorHAnsi" w:hAnsiTheme="majorHAnsi" w:cstheme="majorHAnsi"/>
          <w:sz w:val="28"/>
          <w:szCs w:val="28"/>
          <w:lang w:val="nl-NL"/>
        </w:rPr>
        <w:t>trên tệ</w:t>
      </w:r>
      <w:r w:rsidR="00F94E59" w:rsidRPr="00D16841">
        <w:rPr>
          <w:rFonts w:asciiTheme="majorHAnsi" w:hAnsiTheme="majorHAnsi" w:cstheme="majorHAnsi"/>
          <w:sz w:val="28"/>
          <w:szCs w:val="28"/>
          <w:lang w:val="nl-NL"/>
        </w:rPr>
        <w:t>p Excel với thực tế để phát hiện các đơn vị thừa, thiế</w:t>
      </w:r>
      <w:r w:rsidR="00A502BA" w:rsidRPr="00D16841">
        <w:rPr>
          <w:rFonts w:asciiTheme="majorHAnsi" w:hAnsiTheme="majorHAnsi" w:cstheme="majorHAnsi"/>
          <w:sz w:val="28"/>
          <w:szCs w:val="28"/>
          <w:lang w:val="nl-NL"/>
        </w:rPr>
        <w:t>u</w:t>
      </w:r>
      <w:r w:rsidR="00374522" w:rsidRPr="00D16841">
        <w:rPr>
          <w:rFonts w:asciiTheme="majorHAnsi" w:hAnsiTheme="majorHAnsi" w:cstheme="majorHAnsi"/>
          <w:sz w:val="28"/>
          <w:szCs w:val="28"/>
          <w:lang w:val="nl-NL"/>
        </w:rPr>
        <w:t>,</w:t>
      </w:r>
      <w:r w:rsidR="00A502BA" w:rsidRPr="00D16841">
        <w:rPr>
          <w:rFonts w:asciiTheme="majorHAnsi" w:hAnsiTheme="majorHAnsi" w:cstheme="majorHAnsi"/>
          <w:sz w:val="28"/>
          <w:szCs w:val="28"/>
          <w:lang w:val="nl-NL"/>
        </w:rPr>
        <w:t xml:space="preserve"> </w:t>
      </w:r>
      <w:r w:rsidR="00374522" w:rsidRPr="00D16841">
        <w:rPr>
          <w:rFonts w:asciiTheme="majorHAnsi" w:hAnsiTheme="majorHAnsi" w:cstheme="majorHAnsi"/>
          <w:sz w:val="28"/>
          <w:szCs w:val="28"/>
          <w:lang w:val="nl-NL"/>
        </w:rPr>
        <w:t xml:space="preserve">trùng tên </w:t>
      </w:r>
      <w:r w:rsidR="00A502BA" w:rsidRPr="00D16841">
        <w:rPr>
          <w:rFonts w:asciiTheme="majorHAnsi" w:hAnsiTheme="majorHAnsi" w:cstheme="majorHAnsi"/>
          <w:sz w:val="28"/>
          <w:szCs w:val="28"/>
          <w:lang w:val="nl-NL"/>
        </w:rPr>
        <w:t>đơn vị</w:t>
      </w:r>
      <w:r w:rsidR="00374522" w:rsidRPr="00D16841">
        <w:rPr>
          <w:rFonts w:asciiTheme="majorHAnsi" w:hAnsiTheme="majorHAnsi" w:cstheme="majorHAnsi"/>
          <w:sz w:val="28"/>
          <w:szCs w:val="28"/>
          <w:lang w:val="nl-NL"/>
        </w:rPr>
        <w:t>;</w:t>
      </w:r>
      <w:r w:rsidR="00A502BA" w:rsidRPr="00D16841">
        <w:rPr>
          <w:rFonts w:asciiTheme="majorHAnsi" w:hAnsiTheme="majorHAnsi" w:cstheme="majorHAnsi"/>
          <w:sz w:val="28"/>
          <w:szCs w:val="28"/>
          <w:lang w:val="nl-NL"/>
        </w:rPr>
        <w:t xml:space="preserve"> sửa đổi, bổ sung thông tin của đơn vị; cập nhật </w:t>
      </w:r>
      <w:r w:rsidR="00374522" w:rsidRPr="00D16841">
        <w:rPr>
          <w:rFonts w:asciiTheme="majorHAnsi" w:hAnsiTheme="majorHAnsi" w:cstheme="majorHAnsi"/>
          <w:sz w:val="28"/>
          <w:szCs w:val="28"/>
          <w:lang w:val="nl-NL"/>
        </w:rPr>
        <w:t xml:space="preserve">thông tin thay </w:t>
      </w:r>
      <w:r w:rsidR="00F94E59" w:rsidRPr="00D16841">
        <w:rPr>
          <w:rFonts w:asciiTheme="majorHAnsi" w:hAnsiTheme="majorHAnsi" w:cstheme="majorHAnsi"/>
          <w:sz w:val="28"/>
          <w:szCs w:val="28"/>
          <w:lang w:val="nl-NL"/>
        </w:rPr>
        <w:t>đổi</w:t>
      </w:r>
      <w:r w:rsidR="00374522" w:rsidRPr="00D16841">
        <w:rPr>
          <w:rFonts w:asciiTheme="majorHAnsi" w:hAnsiTheme="majorHAnsi" w:cstheme="majorHAnsi"/>
          <w:sz w:val="28"/>
          <w:szCs w:val="28"/>
          <w:lang w:val="nl-NL"/>
        </w:rPr>
        <w:t xml:space="preserve"> về tên, </w:t>
      </w:r>
      <w:r w:rsidR="00F94E59" w:rsidRPr="00D16841">
        <w:rPr>
          <w:rFonts w:asciiTheme="majorHAnsi" w:hAnsiTheme="majorHAnsi" w:cstheme="majorHAnsi"/>
          <w:sz w:val="28"/>
          <w:szCs w:val="28"/>
          <w:lang w:val="nl-NL"/>
        </w:rPr>
        <w:t>địa chỉ</w:t>
      </w:r>
      <w:r w:rsidR="00374522" w:rsidRPr="00D16841">
        <w:rPr>
          <w:rFonts w:asciiTheme="majorHAnsi" w:hAnsiTheme="majorHAnsi" w:cstheme="majorHAnsi"/>
          <w:sz w:val="28"/>
          <w:szCs w:val="28"/>
          <w:lang w:val="nl-NL"/>
        </w:rPr>
        <w:t>,</w:t>
      </w:r>
      <w:r w:rsidR="00F94E59" w:rsidRPr="00D16841">
        <w:rPr>
          <w:rFonts w:asciiTheme="majorHAnsi" w:hAnsiTheme="majorHAnsi" w:cstheme="majorHAnsi"/>
          <w:sz w:val="28"/>
          <w:szCs w:val="28"/>
          <w:lang w:val="nl-NL"/>
        </w:rPr>
        <w:t xml:space="preserve"> loại hình đơn vị theo quyết định của cơ quan nhà nước có thẩm quyền.</w:t>
      </w:r>
      <w:r w:rsidR="00C84697" w:rsidRPr="00D16841">
        <w:rPr>
          <w:rFonts w:asciiTheme="majorHAnsi" w:hAnsiTheme="majorHAnsi" w:cstheme="majorHAnsi"/>
          <w:sz w:val="28"/>
          <w:szCs w:val="28"/>
          <w:lang w:val="nl-NL"/>
        </w:rPr>
        <w:t xml:space="preserve"> </w:t>
      </w:r>
    </w:p>
    <w:p w:rsidR="00B649E5" w:rsidRPr="00D16841" w:rsidRDefault="00C84697" w:rsidP="00D16841">
      <w:pPr>
        <w:spacing w:before="80" w:after="0" w:line="240" w:lineRule="auto"/>
        <w:ind w:firstLine="567"/>
        <w:jc w:val="both"/>
        <w:rPr>
          <w:rFonts w:asciiTheme="majorHAnsi" w:hAnsiTheme="majorHAnsi" w:cstheme="majorHAnsi"/>
          <w:sz w:val="28"/>
          <w:szCs w:val="28"/>
          <w:lang w:val="nl-NL"/>
        </w:rPr>
      </w:pPr>
      <w:r w:rsidRPr="00D16841">
        <w:rPr>
          <w:rFonts w:asciiTheme="majorHAnsi" w:hAnsiTheme="majorHAnsi" w:cstheme="majorHAnsi"/>
          <w:sz w:val="28"/>
          <w:szCs w:val="28"/>
          <w:lang w:val="nl-NL"/>
        </w:rPr>
        <w:lastRenderedPageBreak/>
        <w:t xml:space="preserve">Trường hợp </w:t>
      </w:r>
      <w:r w:rsidR="00374522" w:rsidRPr="00D16841">
        <w:rPr>
          <w:rFonts w:asciiTheme="majorHAnsi" w:hAnsiTheme="majorHAnsi" w:cstheme="majorHAnsi"/>
          <w:sz w:val="28"/>
          <w:szCs w:val="28"/>
          <w:lang w:val="nl-NL"/>
        </w:rPr>
        <w:t xml:space="preserve">phát hiện </w:t>
      </w:r>
      <w:r w:rsidR="00C07B1C" w:rsidRPr="00D16841">
        <w:rPr>
          <w:rFonts w:asciiTheme="majorHAnsi" w:hAnsiTheme="majorHAnsi" w:cstheme="majorHAnsi"/>
          <w:sz w:val="28"/>
          <w:szCs w:val="28"/>
          <w:lang w:val="nl-NL"/>
        </w:rPr>
        <w:t>còn thiếu</w:t>
      </w:r>
      <w:r w:rsidR="002164A5" w:rsidRPr="00D16841">
        <w:rPr>
          <w:rFonts w:asciiTheme="majorHAnsi" w:hAnsiTheme="majorHAnsi" w:cstheme="majorHAnsi"/>
          <w:sz w:val="28"/>
          <w:szCs w:val="28"/>
          <w:lang w:val="nl-NL"/>
        </w:rPr>
        <w:t xml:space="preserve"> </w:t>
      </w:r>
      <w:r w:rsidRPr="00D16841">
        <w:rPr>
          <w:rFonts w:asciiTheme="majorHAnsi" w:hAnsiTheme="majorHAnsi" w:cstheme="majorHAnsi"/>
          <w:sz w:val="28"/>
          <w:szCs w:val="28"/>
          <w:lang w:val="nl-NL"/>
        </w:rPr>
        <w:t xml:space="preserve">đơn vị </w:t>
      </w:r>
      <w:r w:rsidR="00374522" w:rsidRPr="00D16841">
        <w:rPr>
          <w:rFonts w:asciiTheme="majorHAnsi" w:hAnsiTheme="majorHAnsi" w:cstheme="majorHAnsi"/>
          <w:sz w:val="28"/>
          <w:szCs w:val="28"/>
          <w:lang w:val="nl-NL"/>
        </w:rPr>
        <w:t xml:space="preserve">chưa kê khai trong Danh mục đơn vị </w:t>
      </w:r>
      <w:r w:rsidR="002F66E5">
        <w:rPr>
          <w:rFonts w:asciiTheme="majorHAnsi" w:hAnsiTheme="majorHAnsi" w:cstheme="majorHAnsi"/>
          <w:sz w:val="28"/>
          <w:szCs w:val="28"/>
          <w:lang w:val="nl-NL"/>
        </w:rPr>
        <w:t>thì bấm nút</w:t>
      </w:r>
      <w:r w:rsidRPr="00D16841">
        <w:rPr>
          <w:rFonts w:asciiTheme="majorHAnsi" w:hAnsiTheme="majorHAnsi" w:cstheme="majorHAnsi"/>
          <w:sz w:val="28"/>
          <w:szCs w:val="28"/>
          <w:lang w:val="nl-NL"/>
        </w:rPr>
        <w:t xml:space="preserve"> </w:t>
      </w:r>
      <w:r w:rsidR="00374522" w:rsidRPr="00D16841">
        <w:rPr>
          <w:rFonts w:asciiTheme="majorHAnsi" w:hAnsiTheme="majorHAnsi" w:cstheme="majorHAnsi"/>
          <w:sz w:val="28"/>
          <w:szCs w:val="28"/>
          <w:lang w:val="nl-NL"/>
        </w:rPr>
        <w:t>“</w:t>
      </w:r>
      <w:r w:rsidRPr="00D16841">
        <w:rPr>
          <w:rFonts w:asciiTheme="majorHAnsi" w:hAnsiTheme="majorHAnsi" w:cstheme="majorHAnsi"/>
          <w:sz w:val="28"/>
          <w:szCs w:val="28"/>
          <w:lang w:val="nl-NL"/>
        </w:rPr>
        <w:t>Thêm mới</w:t>
      </w:r>
      <w:r w:rsidR="002F66E5">
        <w:rPr>
          <w:rFonts w:asciiTheme="majorHAnsi" w:hAnsiTheme="majorHAnsi" w:cstheme="majorHAnsi"/>
          <w:sz w:val="28"/>
          <w:szCs w:val="28"/>
          <w:lang w:val="nl-NL"/>
        </w:rPr>
        <w:t xml:space="preserve">”, </w:t>
      </w:r>
      <w:r w:rsidR="00374522" w:rsidRPr="00D16841">
        <w:rPr>
          <w:rFonts w:asciiTheme="majorHAnsi" w:hAnsiTheme="majorHAnsi" w:cstheme="majorHAnsi"/>
          <w:sz w:val="28"/>
          <w:szCs w:val="28"/>
          <w:lang w:val="nl-NL"/>
        </w:rPr>
        <w:t>cập nhật</w:t>
      </w:r>
      <w:r w:rsidRPr="00D16841">
        <w:rPr>
          <w:rFonts w:asciiTheme="majorHAnsi" w:hAnsiTheme="majorHAnsi" w:cstheme="majorHAnsi"/>
          <w:sz w:val="28"/>
          <w:szCs w:val="28"/>
          <w:lang w:val="nl-NL"/>
        </w:rPr>
        <w:t xml:space="preserve"> đầy đủ thông tin theo quy định</w:t>
      </w:r>
      <w:r w:rsidR="00C07B1C" w:rsidRPr="00D16841">
        <w:rPr>
          <w:rFonts w:asciiTheme="majorHAnsi" w:hAnsiTheme="majorHAnsi" w:cstheme="majorHAnsi"/>
          <w:sz w:val="28"/>
          <w:szCs w:val="28"/>
          <w:lang w:val="nl-NL"/>
        </w:rPr>
        <w:t>, sau đó bấm nút</w:t>
      </w:r>
      <w:r w:rsidR="00E14CD0" w:rsidRPr="00D16841">
        <w:rPr>
          <w:rFonts w:asciiTheme="majorHAnsi" w:hAnsiTheme="majorHAnsi" w:cstheme="majorHAnsi"/>
          <w:sz w:val="28"/>
          <w:szCs w:val="28"/>
          <w:lang w:val="nl-NL"/>
        </w:rPr>
        <w:t xml:space="preserve"> “Lưu”.</w:t>
      </w:r>
    </w:p>
    <w:p w:rsidR="00F94E59" w:rsidRPr="00D16841" w:rsidRDefault="004B74BA" w:rsidP="00D16841">
      <w:pPr>
        <w:spacing w:before="80" w:after="0" w:line="240" w:lineRule="auto"/>
        <w:ind w:firstLine="567"/>
        <w:jc w:val="both"/>
        <w:rPr>
          <w:rFonts w:asciiTheme="majorHAnsi" w:hAnsiTheme="majorHAnsi" w:cstheme="majorHAnsi"/>
          <w:sz w:val="28"/>
          <w:szCs w:val="28"/>
          <w:lang w:val="nl-NL"/>
        </w:rPr>
      </w:pPr>
      <w:r w:rsidRPr="00D16841">
        <w:rPr>
          <w:rFonts w:asciiTheme="majorHAnsi" w:hAnsiTheme="majorHAnsi" w:cstheme="majorHAnsi"/>
          <w:b/>
          <w:sz w:val="28"/>
          <w:szCs w:val="28"/>
          <w:lang w:val="nl-NL"/>
        </w:rPr>
        <w:t>Bước 3</w:t>
      </w:r>
      <w:r w:rsidRPr="00D16841">
        <w:rPr>
          <w:rFonts w:asciiTheme="majorHAnsi" w:hAnsiTheme="majorHAnsi" w:cstheme="majorHAnsi"/>
          <w:sz w:val="28"/>
          <w:szCs w:val="28"/>
          <w:lang w:val="nl-NL"/>
        </w:rPr>
        <w:t xml:space="preserve">: </w:t>
      </w:r>
      <w:r w:rsidR="00F94E59" w:rsidRPr="00D16841">
        <w:rPr>
          <w:rFonts w:asciiTheme="majorHAnsi" w:hAnsiTheme="majorHAnsi" w:cstheme="majorHAnsi"/>
          <w:sz w:val="28"/>
          <w:szCs w:val="28"/>
          <w:lang w:val="nl-NL"/>
        </w:rPr>
        <w:t>Thực hiện chuẩn hóa:</w:t>
      </w:r>
    </w:p>
    <w:p w:rsidR="00F94E59" w:rsidRPr="00D16841" w:rsidRDefault="00C07B1C" w:rsidP="00D16841">
      <w:pPr>
        <w:spacing w:before="80" w:after="0" w:line="240" w:lineRule="auto"/>
        <w:ind w:firstLine="567"/>
        <w:jc w:val="both"/>
        <w:rPr>
          <w:rFonts w:asciiTheme="majorHAnsi" w:hAnsiTheme="majorHAnsi" w:cstheme="majorHAnsi"/>
          <w:sz w:val="28"/>
          <w:szCs w:val="28"/>
          <w:lang w:val="nl-NL"/>
        </w:rPr>
      </w:pPr>
      <w:r w:rsidRPr="00D16841">
        <w:rPr>
          <w:rFonts w:asciiTheme="majorHAnsi" w:hAnsiTheme="majorHAnsi" w:cstheme="majorHAnsi"/>
          <w:sz w:val="28"/>
          <w:szCs w:val="28"/>
          <w:lang w:val="nl-NL"/>
        </w:rPr>
        <w:t>*</w:t>
      </w:r>
      <w:r w:rsidR="00B549FC" w:rsidRPr="00D16841">
        <w:rPr>
          <w:rFonts w:asciiTheme="majorHAnsi" w:hAnsiTheme="majorHAnsi" w:cstheme="majorHAnsi"/>
          <w:sz w:val="28"/>
          <w:szCs w:val="28"/>
          <w:lang w:val="nl-NL"/>
        </w:rPr>
        <w:t xml:space="preserve"> </w:t>
      </w:r>
      <w:r w:rsidR="004B74BA" w:rsidRPr="00D16841">
        <w:rPr>
          <w:rFonts w:asciiTheme="majorHAnsi" w:hAnsiTheme="majorHAnsi" w:cstheme="majorHAnsi"/>
          <w:sz w:val="28"/>
          <w:szCs w:val="28"/>
          <w:lang w:val="nl-NL"/>
        </w:rPr>
        <w:t xml:space="preserve">Chọn </w:t>
      </w:r>
      <w:r w:rsidR="003A1B2B" w:rsidRPr="00D16841">
        <w:rPr>
          <w:rFonts w:asciiTheme="majorHAnsi" w:hAnsiTheme="majorHAnsi" w:cstheme="majorHAnsi"/>
          <w:b/>
          <w:sz w:val="28"/>
          <w:szCs w:val="28"/>
          <w:lang w:val="nl-NL"/>
        </w:rPr>
        <w:t>“Thay đổi”</w:t>
      </w:r>
      <w:r w:rsidR="003A1B2B" w:rsidRPr="00D16841">
        <w:rPr>
          <w:rFonts w:asciiTheme="majorHAnsi" w:hAnsiTheme="majorHAnsi" w:cstheme="majorHAnsi"/>
          <w:sz w:val="28"/>
          <w:szCs w:val="28"/>
          <w:lang w:val="nl-NL"/>
        </w:rPr>
        <w:t xml:space="preserve"> để</w:t>
      </w:r>
      <w:r w:rsidR="002F66E5">
        <w:rPr>
          <w:rFonts w:asciiTheme="majorHAnsi" w:hAnsiTheme="majorHAnsi" w:cstheme="majorHAnsi"/>
          <w:sz w:val="28"/>
          <w:szCs w:val="28"/>
          <w:lang w:val="nl-NL"/>
        </w:rPr>
        <w:t xml:space="preserve"> thực hiện</w:t>
      </w:r>
      <w:r w:rsidR="003A1B2B" w:rsidRPr="00D16841">
        <w:rPr>
          <w:rFonts w:asciiTheme="majorHAnsi" w:hAnsiTheme="majorHAnsi" w:cstheme="majorHAnsi"/>
          <w:sz w:val="28"/>
          <w:szCs w:val="28"/>
          <w:lang w:val="nl-NL"/>
        </w:rPr>
        <w:t xml:space="preserve"> biến động </w:t>
      </w:r>
      <w:r w:rsidR="002F66E5">
        <w:rPr>
          <w:rFonts w:asciiTheme="majorHAnsi" w:hAnsiTheme="majorHAnsi" w:cstheme="majorHAnsi"/>
          <w:sz w:val="28"/>
          <w:szCs w:val="28"/>
          <w:lang w:val="nl-NL"/>
        </w:rPr>
        <w:t xml:space="preserve">thay </w:t>
      </w:r>
      <w:r w:rsidR="003A1B2B" w:rsidRPr="00D16841">
        <w:rPr>
          <w:rFonts w:asciiTheme="majorHAnsi" w:hAnsiTheme="majorHAnsi" w:cstheme="majorHAnsi"/>
          <w:sz w:val="28"/>
          <w:szCs w:val="28"/>
          <w:lang w:val="nl-NL"/>
        </w:rPr>
        <w:t>đổi tên đơn vị</w:t>
      </w:r>
      <w:r w:rsidR="00DD581B">
        <w:rPr>
          <w:rFonts w:asciiTheme="majorHAnsi" w:hAnsiTheme="majorHAnsi" w:cstheme="majorHAnsi"/>
          <w:sz w:val="28"/>
          <w:szCs w:val="28"/>
          <w:lang w:val="nl-NL"/>
        </w:rPr>
        <w:t xml:space="preserve">, địa chỉ, </w:t>
      </w:r>
      <w:r w:rsidR="00F94E59" w:rsidRPr="00D16841">
        <w:rPr>
          <w:rFonts w:asciiTheme="majorHAnsi" w:hAnsiTheme="majorHAnsi" w:cstheme="majorHAnsi"/>
          <w:sz w:val="28"/>
          <w:szCs w:val="28"/>
          <w:lang w:val="nl-NL"/>
        </w:rPr>
        <w:t>loại hình đơn vị theo quyết định của cơ quan nhà nước có thẩm quyề</w:t>
      </w:r>
      <w:r w:rsidR="00A502BA" w:rsidRPr="00D16841">
        <w:rPr>
          <w:rFonts w:asciiTheme="majorHAnsi" w:hAnsiTheme="majorHAnsi" w:cstheme="majorHAnsi"/>
          <w:sz w:val="28"/>
          <w:szCs w:val="28"/>
          <w:lang w:val="nl-NL"/>
        </w:rPr>
        <w:t xml:space="preserve">n đối với những </w:t>
      </w:r>
      <w:r w:rsidR="00DD581B">
        <w:rPr>
          <w:rFonts w:asciiTheme="majorHAnsi" w:hAnsiTheme="majorHAnsi" w:cstheme="majorHAnsi"/>
          <w:sz w:val="28"/>
          <w:szCs w:val="28"/>
          <w:lang w:val="nl-NL"/>
        </w:rPr>
        <w:t xml:space="preserve">Tên </w:t>
      </w:r>
      <w:r w:rsidR="00A502BA" w:rsidRPr="00D16841">
        <w:rPr>
          <w:rFonts w:asciiTheme="majorHAnsi" w:hAnsiTheme="majorHAnsi" w:cstheme="majorHAnsi"/>
          <w:sz w:val="28"/>
          <w:szCs w:val="28"/>
          <w:lang w:val="nl-NL"/>
        </w:rPr>
        <w:t>đơn vị đã kê khai trước đây trong phần mề</w:t>
      </w:r>
      <w:r w:rsidR="00E14CD0" w:rsidRPr="00D16841">
        <w:rPr>
          <w:rFonts w:asciiTheme="majorHAnsi" w:hAnsiTheme="majorHAnsi" w:cstheme="majorHAnsi"/>
          <w:sz w:val="28"/>
          <w:szCs w:val="28"/>
          <w:lang w:val="nl-NL"/>
        </w:rPr>
        <w:t>m,</w:t>
      </w:r>
      <w:r w:rsidRPr="00D16841">
        <w:rPr>
          <w:rFonts w:asciiTheme="majorHAnsi" w:hAnsiTheme="majorHAnsi" w:cstheme="majorHAnsi"/>
          <w:sz w:val="28"/>
          <w:szCs w:val="28"/>
          <w:lang w:val="nl-NL"/>
        </w:rPr>
        <w:t xml:space="preserve"> sau đó</w:t>
      </w:r>
      <w:r w:rsidR="00E14CD0" w:rsidRPr="00D16841">
        <w:rPr>
          <w:rFonts w:asciiTheme="majorHAnsi" w:hAnsiTheme="majorHAnsi" w:cstheme="majorHAnsi"/>
          <w:sz w:val="28"/>
          <w:szCs w:val="28"/>
          <w:lang w:val="nl-NL"/>
        </w:rPr>
        <w:t xml:space="preserve"> </w:t>
      </w:r>
      <w:r w:rsidRPr="00D16841">
        <w:rPr>
          <w:rFonts w:asciiTheme="majorHAnsi" w:hAnsiTheme="majorHAnsi" w:cstheme="majorHAnsi"/>
          <w:sz w:val="28"/>
          <w:szCs w:val="28"/>
          <w:lang w:val="nl-NL"/>
        </w:rPr>
        <w:t xml:space="preserve">bấm nút </w:t>
      </w:r>
      <w:r w:rsidR="00E14CD0" w:rsidRPr="00D16841">
        <w:rPr>
          <w:rFonts w:asciiTheme="majorHAnsi" w:hAnsiTheme="majorHAnsi" w:cstheme="majorHAnsi"/>
          <w:sz w:val="28"/>
          <w:szCs w:val="28"/>
          <w:lang w:val="nl-NL"/>
        </w:rPr>
        <w:t>“Lưu”.</w:t>
      </w:r>
    </w:p>
    <w:p w:rsidR="000E6597" w:rsidRDefault="00810379" w:rsidP="00E9302E">
      <w:pPr>
        <w:spacing w:after="0" w:line="240" w:lineRule="auto"/>
        <w:ind w:firstLine="142"/>
        <w:jc w:val="both"/>
        <w:rPr>
          <w:rFonts w:asciiTheme="majorHAnsi" w:hAnsiTheme="majorHAnsi" w:cstheme="majorHAnsi"/>
          <w:sz w:val="26"/>
          <w:szCs w:val="26"/>
          <w:lang w:val="nl-NL"/>
        </w:rPr>
      </w:pPr>
      <w:bookmarkStart w:id="0" w:name="_GoBack"/>
      <w:r w:rsidRPr="00810379">
        <w:rPr>
          <w:rFonts w:asciiTheme="majorHAnsi" w:hAnsiTheme="majorHAnsi" w:cstheme="majorHAnsi"/>
          <w:noProof/>
          <w:sz w:val="26"/>
          <w:szCs w:val="26"/>
          <w:lang w:eastAsia="vi-VN"/>
        </w:rPr>
        <w:drawing>
          <wp:inline distT="0" distB="0" distL="0" distR="0">
            <wp:extent cx="5760085" cy="1516380"/>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760085" cy="1516380"/>
                    </a:xfrm>
                    <a:prstGeom prst="rect">
                      <a:avLst/>
                    </a:prstGeom>
                  </pic:spPr>
                </pic:pic>
              </a:graphicData>
            </a:graphic>
          </wp:inline>
        </w:drawing>
      </w:r>
      <w:bookmarkEnd w:id="0"/>
    </w:p>
    <w:p w:rsidR="00881AC7" w:rsidRDefault="00881AC7" w:rsidP="00F94E59">
      <w:pPr>
        <w:spacing w:after="0" w:line="240" w:lineRule="auto"/>
        <w:ind w:firstLine="567"/>
        <w:rPr>
          <w:rFonts w:asciiTheme="majorHAnsi" w:hAnsiTheme="majorHAnsi" w:cstheme="majorHAnsi"/>
          <w:sz w:val="26"/>
          <w:szCs w:val="26"/>
          <w:lang w:val="nl-NL"/>
        </w:rPr>
      </w:pPr>
    </w:p>
    <w:p w:rsidR="00B549FC" w:rsidRPr="00D16841" w:rsidRDefault="00C07B1C" w:rsidP="00D16841">
      <w:pPr>
        <w:spacing w:before="80" w:after="0" w:line="240" w:lineRule="auto"/>
        <w:ind w:firstLine="567"/>
        <w:jc w:val="both"/>
        <w:rPr>
          <w:rFonts w:asciiTheme="majorHAnsi" w:hAnsiTheme="majorHAnsi" w:cstheme="majorHAnsi"/>
          <w:sz w:val="28"/>
          <w:szCs w:val="28"/>
          <w:lang w:val="nl-NL"/>
        </w:rPr>
      </w:pPr>
      <w:r w:rsidRPr="00D16841">
        <w:rPr>
          <w:rFonts w:asciiTheme="majorHAnsi" w:hAnsiTheme="majorHAnsi" w:cstheme="majorHAnsi"/>
          <w:sz w:val="28"/>
          <w:szCs w:val="28"/>
          <w:lang w:val="nl-NL"/>
        </w:rPr>
        <w:t>*</w:t>
      </w:r>
      <w:r w:rsidR="00F94E59" w:rsidRPr="00D16841">
        <w:rPr>
          <w:rFonts w:asciiTheme="majorHAnsi" w:hAnsiTheme="majorHAnsi" w:cstheme="majorHAnsi"/>
          <w:sz w:val="28"/>
          <w:szCs w:val="28"/>
          <w:lang w:val="nl-NL"/>
        </w:rPr>
        <w:t xml:space="preserve"> </w:t>
      </w:r>
      <w:r w:rsidR="003A1B2B" w:rsidRPr="00D16841">
        <w:rPr>
          <w:rFonts w:asciiTheme="majorHAnsi" w:hAnsiTheme="majorHAnsi" w:cstheme="majorHAnsi"/>
          <w:sz w:val="28"/>
          <w:szCs w:val="28"/>
          <w:lang w:val="nl-NL"/>
        </w:rPr>
        <w:t xml:space="preserve">Chọn </w:t>
      </w:r>
      <w:r w:rsidR="004B74BA" w:rsidRPr="00D16841">
        <w:rPr>
          <w:rFonts w:asciiTheme="majorHAnsi" w:hAnsiTheme="majorHAnsi" w:cstheme="majorHAnsi"/>
          <w:sz w:val="28"/>
          <w:szCs w:val="28"/>
          <w:lang w:val="nl-NL"/>
        </w:rPr>
        <w:t>“Sửa” để sửa đổi, bổ sung thông tin</w:t>
      </w:r>
      <w:r w:rsidR="00B549FC" w:rsidRPr="00D16841">
        <w:rPr>
          <w:rFonts w:asciiTheme="majorHAnsi" w:hAnsiTheme="majorHAnsi" w:cstheme="majorHAnsi"/>
          <w:sz w:val="28"/>
          <w:szCs w:val="28"/>
          <w:lang w:val="nl-NL"/>
        </w:rPr>
        <w:t xml:space="preserve"> trong trường hợ</w:t>
      </w:r>
      <w:r w:rsidR="00F94E59" w:rsidRPr="00D16841">
        <w:rPr>
          <w:rFonts w:asciiTheme="majorHAnsi" w:hAnsiTheme="majorHAnsi" w:cstheme="majorHAnsi"/>
          <w:sz w:val="28"/>
          <w:szCs w:val="28"/>
          <w:lang w:val="nl-NL"/>
        </w:rPr>
        <w:t>p có sự sai lệch về thông tin của</w:t>
      </w:r>
      <w:r w:rsidR="00B549FC" w:rsidRPr="00D16841">
        <w:rPr>
          <w:rFonts w:asciiTheme="majorHAnsi" w:hAnsiTheme="majorHAnsi" w:cstheme="majorHAnsi"/>
          <w:sz w:val="28"/>
          <w:szCs w:val="28"/>
          <w:lang w:val="nl-NL"/>
        </w:rPr>
        <w:t xml:space="preserve"> đơn vị</w:t>
      </w:r>
      <w:r w:rsidRPr="00D16841">
        <w:rPr>
          <w:rFonts w:asciiTheme="majorHAnsi" w:hAnsiTheme="majorHAnsi" w:cstheme="majorHAnsi"/>
          <w:sz w:val="28"/>
          <w:szCs w:val="28"/>
          <w:lang w:val="nl-NL"/>
        </w:rPr>
        <w:t>:</w:t>
      </w:r>
    </w:p>
    <w:p w:rsidR="00B549FC" w:rsidRDefault="00B549FC" w:rsidP="00B549FC">
      <w:pPr>
        <w:pStyle w:val="ListParagraph"/>
        <w:spacing w:after="120" w:line="240" w:lineRule="auto"/>
        <w:ind w:left="1287"/>
        <w:rPr>
          <w:rFonts w:asciiTheme="majorHAnsi" w:hAnsiTheme="majorHAnsi" w:cstheme="majorHAnsi"/>
          <w:sz w:val="26"/>
          <w:szCs w:val="26"/>
          <w:lang w:val="nl-NL"/>
        </w:rPr>
      </w:pPr>
    </w:p>
    <w:p w:rsidR="004B74BA" w:rsidRPr="00B549FC" w:rsidRDefault="00810379" w:rsidP="00E9302E">
      <w:pPr>
        <w:pStyle w:val="ListParagraph"/>
        <w:numPr>
          <w:ilvl w:val="0"/>
          <w:numId w:val="11"/>
        </w:numPr>
        <w:tabs>
          <w:tab w:val="left" w:pos="142"/>
        </w:tabs>
        <w:spacing w:after="120" w:line="240" w:lineRule="auto"/>
        <w:ind w:left="0" w:firstLine="0"/>
        <w:rPr>
          <w:rFonts w:asciiTheme="majorHAnsi" w:hAnsiTheme="majorHAnsi" w:cstheme="majorHAnsi"/>
          <w:sz w:val="26"/>
          <w:szCs w:val="26"/>
          <w:lang w:val="nl-NL"/>
        </w:rPr>
      </w:pPr>
      <w:r w:rsidRPr="00810379">
        <w:rPr>
          <w:rFonts w:asciiTheme="majorHAnsi" w:hAnsiTheme="majorHAnsi" w:cstheme="majorHAnsi"/>
          <w:noProof/>
          <w:sz w:val="26"/>
          <w:szCs w:val="26"/>
          <w:lang w:eastAsia="vi-VN"/>
        </w:rPr>
        <w:drawing>
          <wp:inline distT="0" distB="0" distL="0" distR="0">
            <wp:extent cx="5760085" cy="2526665"/>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85" cy="2526665"/>
                    </a:xfrm>
                    <a:prstGeom prst="rect">
                      <a:avLst/>
                    </a:prstGeom>
                  </pic:spPr>
                </pic:pic>
              </a:graphicData>
            </a:graphic>
          </wp:inline>
        </w:drawing>
      </w:r>
    </w:p>
    <w:p w:rsidR="00F27D1E" w:rsidRPr="00D16841" w:rsidRDefault="00C07B1C" w:rsidP="00D16841">
      <w:pPr>
        <w:spacing w:before="80" w:after="0" w:line="240" w:lineRule="auto"/>
        <w:ind w:firstLine="567"/>
        <w:jc w:val="both"/>
        <w:rPr>
          <w:rFonts w:asciiTheme="majorHAnsi" w:hAnsiTheme="majorHAnsi" w:cstheme="majorHAnsi"/>
          <w:sz w:val="28"/>
          <w:szCs w:val="28"/>
          <w:lang w:val="nl-NL"/>
        </w:rPr>
      </w:pPr>
      <w:r w:rsidRPr="00D16841">
        <w:rPr>
          <w:rFonts w:asciiTheme="majorHAnsi" w:hAnsiTheme="majorHAnsi" w:cstheme="majorHAnsi"/>
          <w:sz w:val="28"/>
          <w:szCs w:val="28"/>
          <w:lang w:val="nl-NL"/>
        </w:rPr>
        <w:t>Rà soát, s</w:t>
      </w:r>
      <w:r w:rsidR="001B137A" w:rsidRPr="00D16841">
        <w:rPr>
          <w:rFonts w:asciiTheme="majorHAnsi" w:hAnsiTheme="majorHAnsi" w:cstheme="majorHAnsi"/>
          <w:sz w:val="28"/>
          <w:szCs w:val="28"/>
          <w:lang w:val="nl-NL"/>
        </w:rPr>
        <w:t xml:space="preserve">ửa đổi, bổ sung thông tin đơn vị về: </w:t>
      </w:r>
    </w:p>
    <w:p w:rsidR="00F27D1E" w:rsidRPr="00D16841" w:rsidRDefault="00F27D1E" w:rsidP="00D16841">
      <w:pPr>
        <w:spacing w:before="80" w:after="0" w:line="240" w:lineRule="auto"/>
        <w:ind w:firstLine="567"/>
        <w:jc w:val="both"/>
        <w:rPr>
          <w:rFonts w:asciiTheme="majorHAnsi" w:hAnsiTheme="majorHAnsi" w:cstheme="majorHAnsi"/>
          <w:sz w:val="28"/>
          <w:szCs w:val="28"/>
          <w:lang w:val="nl-NL"/>
        </w:rPr>
      </w:pPr>
      <w:r w:rsidRPr="00D16841">
        <w:rPr>
          <w:rFonts w:asciiTheme="majorHAnsi" w:hAnsiTheme="majorHAnsi" w:cstheme="majorHAnsi"/>
          <w:sz w:val="28"/>
          <w:szCs w:val="28"/>
          <w:lang w:val="nl-NL"/>
        </w:rPr>
        <w:t xml:space="preserve">- </w:t>
      </w:r>
      <w:r w:rsidR="00DD581B">
        <w:rPr>
          <w:rFonts w:asciiTheme="majorHAnsi" w:hAnsiTheme="majorHAnsi" w:cstheme="majorHAnsi"/>
          <w:sz w:val="28"/>
          <w:szCs w:val="28"/>
          <w:lang w:val="nl-NL"/>
        </w:rPr>
        <w:t xml:space="preserve">Mã QHNS </w:t>
      </w:r>
      <w:r w:rsidR="001B137A" w:rsidRPr="00D16841">
        <w:rPr>
          <w:rFonts w:asciiTheme="majorHAnsi" w:hAnsiTheme="majorHAnsi" w:cstheme="majorHAnsi"/>
          <w:sz w:val="28"/>
          <w:szCs w:val="28"/>
          <w:lang w:val="nl-NL"/>
        </w:rPr>
        <w:t xml:space="preserve">(nếu có); </w:t>
      </w:r>
    </w:p>
    <w:p w:rsidR="00F27D1E" w:rsidRPr="00D16841" w:rsidRDefault="00F27D1E" w:rsidP="00D16841">
      <w:pPr>
        <w:spacing w:before="80" w:after="0" w:line="240" w:lineRule="auto"/>
        <w:ind w:firstLine="567"/>
        <w:jc w:val="both"/>
        <w:rPr>
          <w:rFonts w:asciiTheme="majorHAnsi" w:hAnsiTheme="majorHAnsi" w:cstheme="majorHAnsi"/>
          <w:spacing w:val="-4"/>
          <w:sz w:val="28"/>
          <w:szCs w:val="28"/>
          <w:lang w:val="nl-NL"/>
        </w:rPr>
      </w:pPr>
      <w:r w:rsidRPr="00D16841">
        <w:rPr>
          <w:rFonts w:asciiTheme="majorHAnsi" w:hAnsiTheme="majorHAnsi" w:cstheme="majorHAnsi"/>
          <w:spacing w:val="-4"/>
          <w:sz w:val="28"/>
          <w:szCs w:val="28"/>
          <w:lang w:val="nl-NL"/>
        </w:rPr>
        <w:t xml:space="preserve">- Tên đơn vị: Nếu sai tên đơn vị </w:t>
      </w:r>
      <w:r w:rsidR="00C07B1C" w:rsidRPr="00D16841">
        <w:rPr>
          <w:rFonts w:asciiTheme="majorHAnsi" w:hAnsiTheme="majorHAnsi" w:cstheme="majorHAnsi"/>
          <w:spacing w:val="-4"/>
          <w:sz w:val="28"/>
          <w:szCs w:val="28"/>
          <w:lang w:val="nl-NL"/>
        </w:rPr>
        <w:t xml:space="preserve">do nhầm thông tin </w:t>
      </w:r>
      <w:r w:rsidRPr="00D16841">
        <w:rPr>
          <w:rFonts w:asciiTheme="majorHAnsi" w:hAnsiTheme="majorHAnsi" w:cstheme="majorHAnsi"/>
          <w:spacing w:val="-4"/>
          <w:sz w:val="28"/>
          <w:szCs w:val="28"/>
          <w:lang w:val="nl-NL"/>
        </w:rPr>
        <w:t>thì Sửa tên</w:t>
      </w:r>
      <w:r w:rsidR="00C07B1C" w:rsidRPr="00D16841">
        <w:rPr>
          <w:rFonts w:asciiTheme="majorHAnsi" w:hAnsiTheme="majorHAnsi" w:cstheme="majorHAnsi"/>
          <w:spacing w:val="-4"/>
          <w:sz w:val="28"/>
          <w:szCs w:val="28"/>
          <w:lang w:val="nl-NL"/>
        </w:rPr>
        <w:t xml:space="preserve"> đơn vị</w:t>
      </w:r>
      <w:r w:rsidRPr="00D16841">
        <w:rPr>
          <w:rFonts w:asciiTheme="majorHAnsi" w:hAnsiTheme="majorHAnsi" w:cstheme="majorHAnsi"/>
          <w:spacing w:val="-4"/>
          <w:sz w:val="28"/>
          <w:szCs w:val="28"/>
          <w:lang w:val="nl-NL"/>
        </w:rPr>
        <w:t xml:space="preserve"> tại đây. </w:t>
      </w:r>
    </w:p>
    <w:p w:rsidR="00F27D1E" w:rsidRPr="00D16841" w:rsidRDefault="00F27D1E" w:rsidP="00D16841">
      <w:pPr>
        <w:spacing w:before="80" w:after="0" w:line="240" w:lineRule="auto"/>
        <w:ind w:firstLine="567"/>
        <w:jc w:val="both"/>
        <w:rPr>
          <w:rFonts w:asciiTheme="majorHAnsi" w:hAnsiTheme="majorHAnsi" w:cstheme="majorHAnsi"/>
          <w:sz w:val="28"/>
          <w:szCs w:val="28"/>
          <w:lang w:val="nl-NL"/>
        </w:rPr>
      </w:pPr>
      <w:r w:rsidRPr="00D16841">
        <w:rPr>
          <w:rFonts w:asciiTheme="majorHAnsi" w:hAnsiTheme="majorHAnsi" w:cstheme="majorHAnsi"/>
          <w:sz w:val="28"/>
          <w:szCs w:val="28"/>
          <w:lang w:val="nl-NL"/>
        </w:rPr>
        <w:t xml:space="preserve">- </w:t>
      </w:r>
      <w:r w:rsidR="001B137A" w:rsidRPr="00D16841">
        <w:rPr>
          <w:rFonts w:asciiTheme="majorHAnsi" w:hAnsiTheme="majorHAnsi" w:cstheme="majorHAnsi"/>
          <w:sz w:val="28"/>
          <w:szCs w:val="28"/>
          <w:lang w:val="nl-NL"/>
        </w:rPr>
        <w:t>Địa chỉ</w:t>
      </w:r>
      <w:r w:rsidRPr="00D16841">
        <w:rPr>
          <w:rFonts w:asciiTheme="majorHAnsi" w:hAnsiTheme="majorHAnsi" w:cstheme="majorHAnsi"/>
          <w:sz w:val="28"/>
          <w:szCs w:val="28"/>
          <w:lang w:val="nl-NL"/>
        </w:rPr>
        <w:t>: G</w:t>
      </w:r>
      <w:r w:rsidR="001B137A" w:rsidRPr="00D16841">
        <w:rPr>
          <w:rFonts w:asciiTheme="majorHAnsi" w:hAnsiTheme="majorHAnsi" w:cstheme="majorHAnsi"/>
          <w:sz w:val="28"/>
          <w:szCs w:val="28"/>
          <w:lang w:val="nl-NL"/>
        </w:rPr>
        <w:t>hi</w:t>
      </w:r>
      <w:r w:rsidRPr="00D16841">
        <w:rPr>
          <w:rFonts w:asciiTheme="majorHAnsi" w:hAnsiTheme="majorHAnsi" w:cstheme="majorHAnsi"/>
          <w:sz w:val="28"/>
          <w:szCs w:val="28"/>
          <w:lang w:val="nl-NL"/>
        </w:rPr>
        <w:t xml:space="preserve"> rõ</w:t>
      </w:r>
      <w:r w:rsidR="001B137A" w:rsidRPr="00D16841">
        <w:rPr>
          <w:rFonts w:asciiTheme="majorHAnsi" w:hAnsiTheme="majorHAnsi" w:cstheme="majorHAnsi"/>
          <w:sz w:val="28"/>
          <w:szCs w:val="28"/>
          <w:lang w:val="nl-NL"/>
        </w:rPr>
        <w:t xml:space="preserve"> số</w:t>
      </w:r>
      <w:r w:rsidRPr="00D16841">
        <w:rPr>
          <w:rFonts w:asciiTheme="majorHAnsi" w:hAnsiTheme="majorHAnsi" w:cstheme="majorHAnsi"/>
          <w:sz w:val="28"/>
          <w:szCs w:val="28"/>
          <w:lang w:val="nl-NL"/>
        </w:rPr>
        <w:t xml:space="preserve"> nhà</w:t>
      </w:r>
      <w:r w:rsidR="001B137A" w:rsidRPr="00D16841">
        <w:rPr>
          <w:rFonts w:asciiTheme="majorHAnsi" w:hAnsiTheme="majorHAnsi" w:cstheme="majorHAnsi"/>
          <w:sz w:val="28"/>
          <w:szCs w:val="28"/>
          <w:lang w:val="nl-NL"/>
        </w:rPr>
        <w:t xml:space="preserve">, đường </w:t>
      </w:r>
      <w:r w:rsidRPr="00D16841">
        <w:rPr>
          <w:rFonts w:asciiTheme="majorHAnsi" w:hAnsiTheme="majorHAnsi" w:cstheme="majorHAnsi"/>
          <w:sz w:val="28"/>
          <w:szCs w:val="28"/>
          <w:lang w:val="nl-NL"/>
        </w:rPr>
        <w:t xml:space="preserve">phố </w:t>
      </w:r>
      <w:r w:rsidR="001B137A" w:rsidRPr="00D16841">
        <w:rPr>
          <w:rFonts w:asciiTheme="majorHAnsi" w:hAnsiTheme="majorHAnsi" w:cstheme="majorHAnsi"/>
          <w:sz w:val="28"/>
          <w:szCs w:val="28"/>
          <w:lang w:val="nl-NL"/>
        </w:rPr>
        <w:t>hoặc thôn, xóm, ấ</w:t>
      </w:r>
      <w:r w:rsidRPr="00D16841">
        <w:rPr>
          <w:rFonts w:asciiTheme="majorHAnsi" w:hAnsiTheme="majorHAnsi" w:cstheme="majorHAnsi"/>
          <w:sz w:val="28"/>
          <w:szCs w:val="28"/>
          <w:lang w:val="nl-NL"/>
        </w:rPr>
        <w:t xml:space="preserve">p; </w:t>
      </w:r>
      <w:r w:rsidR="001B137A" w:rsidRPr="00D16841">
        <w:rPr>
          <w:rFonts w:asciiTheme="majorHAnsi" w:hAnsiTheme="majorHAnsi" w:cstheme="majorHAnsi"/>
          <w:sz w:val="28"/>
          <w:szCs w:val="28"/>
          <w:lang w:val="nl-NL"/>
        </w:rPr>
        <w:t xml:space="preserve">riêng tỉnh/huyện/xã </w:t>
      </w:r>
      <w:r w:rsidR="00DD581B">
        <w:rPr>
          <w:rFonts w:asciiTheme="majorHAnsi" w:hAnsiTheme="majorHAnsi" w:cstheme="majorHAnsi"/>
          <w:sz w:val="28"/>
          <w:szCs w:val="28"/>
          <w:lang w:val="nl-NL"/>
        </w:rPr>
        <w:t xml:space="preserve">bắt buộc </w:t>
      </w:r>
      <w:r w:rsidR="001B137A" w:rsidRPr="00D16841">
        <w:rPr>
          <w:rFonts w:asciiTheme="majorHAnsi" w:hAnsiTheme="majorHAnsi" w:cstheme="majorHAnsi"/>
          <w:sz w:val="28"/>
          <w:szCs w:val="28"/>
          <w:lang w:val="nl-NL"/>
        </w:rPr>
        <w:t xml:space="preserve">lựa chọn theo Danh mục địa bàn có sẵn; </w:t>
      </w:r>
    </w:p>
    <w:p w:rsidR="005A1635" w:rsidRPr="00D16841" w:rsidRDefault="005A1635" w:rsidP="00D16841">
      <w:pPr>
        <w:spacing w:before="80" w:after="0" w:line="240" w:lineRule="auto"/>
        <w:ind w:firstLine="567"/>
        <w:jc w:val="both"/>
        <w:rPr>
          <w:rFonts w:asciiTheme="majorHAnsi" w:hAnsiTheme="majorHAnsi" w:cstheme="majorHAnsi"/>
          <w:spacing w:val="-4"/>
          <w:sz w:val="28"/>
          <w:szCs w:val="28"/>
          <w:lang w:val="nl-NL"/>
        </w:rPr>
      </w:pPr>
      <w:r w:rsidRPr="00D16841">
        <w:rPr>
          <w:rFonts w:asciiTheme="majorHAnsi" w:hAnsiTheme="majorHAnsi" w:cstheme="majorHAnsi"/>
          <w:spacing w:val="-4"/>
          <w:sz w:val="28"/>
          <w:szCs w:val="28"/>
          <w:lang w:val="nl-NL"/>
        </w:rPr>
        <w:t>- Thuộc loại: Đơn vị tổng hợp (là đơn vị có cấp dưới trực tiếp); Đơn vị đăng ký (là đơn vị cấp cuối cùng, trực tiếp kê khai tài sản do đơn vị quản lý</w:t>
      </w:r>
      <w:r w:rsidR="00C07B1C" w:rsidRPr="00D16841">
        <w:rPr>
          <w:rFonts w:asciiTheme="majorHAnsi" w:hAnsiTheme="majorHAnsi" w:cstheme="majorHAnsi"/>
          <w:spacing w:val="-4"/>
          <w:sz w:val="28"/>
          <w:szCs w:val="28"/>
          <w:lang w:val="nl-NL"/>
        </w:rPr>
        <w:t>,</w:t>
      </w:r>
      <w:r w:rsidRPr="00D16841">
        <w:rPr>
          <w:rFonts w:asciiTheme="majorHAnsi" w:hAnsiTheme="majorHAnsi" w:cstheme="majorHAnsi"/>
          <w:spacing w:val="-4"/>
          <w:sz w:val="28"/>
          <w:szCs w:val="28"/>
          <w:lang w:val="nl-NL"/>
        </w:rPr>
        <w:t xml:space="preserve"> sử dụng).</w:t>
      </w:r>
    </w:p>
    <w:p w:rsidR="005A1635" w:rsidRPr="00D16841" w:rsidRDefault="005A1635" w:rsidP="00D16841">
      <w:pPr>
        <w:spacing w:before="80" w:after="0" w:line="240" w:lineRule="auto"/>
        <w:ind w:firstLine="567"/>
        <w:jc w:val="both"/>
        <w:rPr>
          <w:rFonts w:asciiTheme="majorHAnsi" w:hAnsiTheme="majorHAnsi" w:cstheme="majorHAnsi"/>
          <w:sz w:val="28"/>
          <w:szCs w:val="28"/>
          <w:lang w:val="nl-NL"/>
        </w:rPr>
      </w:pPr>
      <w:r w:rsidRPr="00D16841">
        <w:rPr>
          <w:rFonts w:asciiTheme="majorHAnsi" w:hAnsiTheme="majorHAnsi" w:cstheme="majorHAnsi"/>
          <w:sz w:val="28"/>
          <w:szCs w:val="28"/>
          <w:lang w:val="nl-NL"/>
        </w:rPr>
        <w:t xml:space="preserve">- Thuộc cấp: </w:t>
      </w:r>
      <w:r w:rsidR="003A1B2B" w:rsidRPr="00D16841">
        <w:rPr>
          <w:rFonts w:asciiTheme="majorHAnsi" w:hAnsiTheme="majorHAnsi" w:cstheme="majorHAnsi"/>
          <w:sz w:val="28"/>
          <w:szCs w:val="28"/>
          <w:lang w:val="nl-NL"/>
        </w:rPr>
        <w:t>Cấp t</w:t>
      </w:r>
      <w:r w:rsidR="00DD581B">
        <w:rPr>
          <w:rFonts w:asciiTheme="majorHAnsi" w:hAnsiTheme="majorHAnsi" w:cstheme="majorHAnsi"/>
          <w:sz w:val="28"/>
          <w:szCs w:val="28"/>
          <w:lang w:val="nl-NL"/>
        </w:rPr>
        <w:t>rung ương/</w:t>
      </w:r>
      <w:r w:rsidRPr="00D16841">
        <w:rPr>
          <w:rFonts w:asciiTheme="majorHAnsi" w:hAnsiTheme="majorHAnsi" w:cstheme="majorHAnsi"/>
          <w:sz w:val="28"/>
          <w:szCs w:val="28"/>
          <w:lang w:val="nl-NL"/>
        </w:rPr>
        <w:t>Bộ cơ quan trung ương; hoặc Cấp địa phương/(lựa chọn cấp Tỉnh/huyện/xã)</w:t>
      </w:r>
    </w:p>
    <w:p w:rsidR="00F27D1E" w:rsidRPr="00D16841" w:rsidRDefault="00F27D1E" w:rsidP="00D16841">
      <w:pPr>
        <w:spacing w:before="80" w:after="0" w:line="240" w:lineRule="auto"/>
        <w:ind w:firstLine="567"/>
        <w:jc w:val="both"/>
        <w:rPr>
          <w:rFonts w:asciiTheme="majorHAnsi" w:hAnsiTheme="majorHAnsi" w:cstheme="majorHAnsi"/>
          <w:sz w:val="28"/>
          <w:szCs w:val="28"/>
          <w:lang w:val="nl-NL"/>
        </w:rPr>
      </w:pPr>
      <w:r w:rsidRPr="00D16841">
        <w:rPr>
          <w:rFonts w:asciiTheme="majorHAnsi" w:hAnsiTheme="majorHAnsi" w:cstheme="majorHAnsi"/>
          <w:sz w:val="28"/>
          <w:szCs w:val="28"/>
          <w:lang w:val="nl-NL"/>
        </w:rPr>
        <w:t xml:space="preserve">- </w:t>
      </w:r>
      <w:r w:rsidR="001B137A" w:rsidRPr="00D16841">
        <w:rPr>
          <w:rFonts w:asciiTheme="majorHAnsi" w:hAnsiTheme="majorHAnsi" w:cstheme="majorHAnsi"/>
          <w:sz w:val="28"/>
          <w:szCs w:val="28"/>
          <w:lang w:val="nl-NL"/>
        </w:rPr>
        <w:t>Loại hình đơn vị</w:t>
      </w:r>
      <w:r w:rsidRPr="00D16841">
        <w:rPr>
          <w:rFonts w:asciiTheme="majorHAnsi" w:hAnsiTheme="majorHAnsi" w:cstheme="majorHAnsi"/>
          <w:sz w:val="28"/>
          <w:szCs w:val="28"/>
          <w:lang w:val="nl-NL"/>
        </w:rPr>
        <w:t>: Cần lựa chọ</w:t>
      </w:r>
      <w:r w:rsidR="00775F86" w:rsidRPr="00D16841">
        <w:rPr>
          <w:rFonts w:asciiTheme="majorHAnsi" w:hAnsiTheme="majorHAnsi" w:cstheme="majorHAnsi"/>
          <w:sz w:val="28"/>
          <w:szCs w:val="28"/>
          <w:lang w:val="nl-NL"/>
        </w:rPr>
        <w:t xml:space="preserve">n </w:t>
      </w:r>
      <w:r w:rsidRPr="00D16841">
        <w:rPr>
          <w:rFonts w:asciiTheme="majorHAnsi" w:hAnsiTheme="majorHAnsi" w:cstheme="majorHAnsi"/>
          <w:sz w:val="28"/>
          <w:szCs w:val="28"/>
          <w:lang w:val="nl-NL"/>
        </w:rPr>
        <w:t>đúng</w:t>
      </w:r>
      <w:r w:rsidR="00775F86" w:rsidRPr="00D16841">
        <w:rPr>
          <w:rFonts w:asciiTheme="majorHAnsi" w:hAnsiTheme="majorHAnsi" w:cstheme="majorHAnsi"/>
          <w:sz w:val="28"/>
          <w:szCs w:val="28"/>
          <w:lang w:val="nl-NL"/>
        </w:rPr>
        <w:t xml:space="preserve"> chi tiết</w:t>
      </w:r>
      <w:r w:rsidRPr="00D16841">
        <w:rPr>
          <w:rFonts w:asciiTheme="majorHAnsi" w:hAnsiTheme="majorHAnsi" w:cstheme="majorHAnsi"/>
          <w:sz w:val="28"/>
          <w:szCs w:val="28"/>
          <w:lang w:val="nl-NL"/>
        </w:rPr>
        <w:t xml:space="preserve"> loại hình đơn vị</w:t>
      </w:r>
      <w:r w:rsidR="00775F86" w:rsidRPr="00D16841">
        <w:rPr>
          <w:rFonts w:asciiTheme="majorHAnsi" w:hAnsiTheme="majorHAnsi" w:cstheme="majorHAnsi"/>
          <w:sz w:val="28"/>
          <w:szCs w:val="28"/>
          <w:lang w:val="nl-NL"/>
        </w:rPr>
        <w:t xml:space="preserve"> theo Danh mục loại hình đơn vị tại </w:t>
      </w:r>
      <w:r w:rsidR="00942A3B" w:rsidRPr="00D16841">
        <w:rPr>
          <w:rFonts w:asciiTheme="majorHAnsi" w:hAnsiTheme="majorHAnsi" w:cstheme="majorHAnsi"/>
          <w:sz w:val="28"/>
          <w:szCs w:val="28"/>
          <w:lang w:val="nl-NL"/>
        </w:rPr>
        <w:t xml:space="preserve">điểm I </w:t>
      </w:r>
      <w:r w:rsidR="00775F86" w:rsidRPr="00D16841">
        <w:rPr>
          <w:rFonts w:asciiTheme="majorHAnsi" w:hAnsiTheme="majorHAnsi" w:cstheme="majorHAnsi"/>
          <w:sz w:val="28"/>
          <w:szCs w:val="28"/>
          <w:lang w:val="nl-NL"/>
        </w:rPr>
        <w:t>mụ</w:t>
      </w:r>
      <w:r w:rsidR="00942A3B" w:rsidRPr="00D16841">
        <w:rPr>
          <w:rFonts w:asciiTheme="majorHAnsi" w:hAnsiTheme="majorHAnsi" w:cstheme="majorHAnsi"/>
          <w:sz w:val="28"/>
          <w:szCs w:val="28"/>
          <w:lang w:val="nl-NL"/>
        </w:rPr>
        <w:t>c C</w:t>
      </w:r>
      <w:r w:rsidR="00775F86" w:rsidRPr="00D16841">
        <w:rPr>
          <w:rFonts w:asciiTheme="majorHAnsi" w:hAnsiTheme="majorHAnsi" w:cstheme="majorHAnsi"/>
          <w:sz w:val="28"/>
          <w:szCs w:val="28"/>
          <w:lang w:val="nl-NL"/>
        </w:rPr>
        <w:t xml:space="preserve"> Phụ lục này</w:t>
      </w:r>
      <w:r w:rsidRPr="00D16841">
        <w:rPr>
          <w:rFonts w:asciiTheme="majorHAnsi" w:hAnsiTheme="majorHAnsi" w:cstheme="majorHAnsi"/>
          <w:sz w:val="28"/>
          <w:szCs w:val="28"/>
          <w:lang w:val="nl-NL"/>
        </w:rPr>
        <w:t>.</w:t>
      </w:r>
    </w:p>
    <w:p w:rsidR="00D16841" w:rsidRDefault="00F27D1E" w:rsidP="00D16841">
      <w:pPr>
        <w:spacing w:before="80" w:after="0" w:line="240" w:lineRule="auto"/>
        <w:ind w:firstLine="567"/>
        <w:jc w:val="both"/>
        <w:rPr>
          <w:rFonts w:asciiTheme="majorHAnsi" w:hAnsiTheme="majorHAnsi" w:cstheme="majorHAnsi"/>
          <w:sz w:val="28"/>
          <w:szCs w:val="28"/>
          <w:lang w:val="nl-NL"/>
        </w:rPr>
      </w:pPr>
      <w:r w:rsidRPr="00D16841">
        <w:rPr>
          <w:rFonts w:asciiTheme="majorHAnsi" w:hAnsiTheme="majorHAnsi" w:cstheme="majorHAnsi"/>
          <w:sz w:val="28"/>
          <w:szCs w:val="28"/>
          <w:lang w:val="nl-NL"/>
        </w:rPr>
        <w:lastRenderedPageBreak/>
        <w:t>-  C</w:t>
      </w:r>
      <w:r w:rsidR="001B137A" w:rsidRPr="00D16841">
        <w:rPr>
          <w:rFonts w:asciiTheme="majorHAnsi" w:hAnsiTheme="majorHAnsi" w:cstheme="majorHAnsi"/>
          <w:sz w:val="28"/>
          <w:szCs w:val="28"/>
          <w:lang w:val="nl-NL"/>
        </w:rPr>
        <w:t>hế độ quản lý tài sản cố định</w:t>
      </w:r>
      <w:r w:rsidRPr="00D16841">
        <w:rPr>
          <w:rFonts w:asciiTheme="majorHAnsi" w:hAnsiTheme="majorHAnsi" w:cstheme="majorHAnsi"/>
          <w:sz w:val="28"/>
          <w:szCs w:val="28"/>
          <w:lang w:val="nl-NL"/>
        </w:rPr>
        <w:t xml:space="preserve">: Cần lựa chọn đúng </w:t>
      </w:r>
      <w:r w:rsidR="00A31010" w:rsidRPr="00D16841">
        <w:rPr>
          <w:rFonts w:asciiTheme="majorHAnsi" w:hAnsiTheme="majorHAnsi" w:cstheme="majorHAnsi"/>
          <w:sz w:val="28"/>
          <w:szCs w:val="28"/>
          <w:lang w:val="nl-NL"/>
        </w:rPr>
        <w:t>chế độ hạch toán (Hao mòn/ Khấu hao/ Hao mòn và khấ</w:t>
      </w:r>
      <w:r w:rsidR="00775F86" w:rsidRPr="00D16841">
        <w:rPr>
          <w:rFonts w:asciiTheme="majorHAnsi" w:hAnsiTheme="majorHAnsi" w:cstheme="majorHAnsi"/>
          <w:sz w:val="28"/>
          <w:szCs w:val="28"/>
          <w:lang w:val="nl-NL"/>
        </w:rPr>
        <w:t>u hao) theo quy định.</w:t>
      </w:r>
    </w:p>
    <w:p w:rsidR="000E2A0D" w:rsidRPr="00D16841" w:rsidRDefault="0055376A" w:rsidP="00D16841">
      <w:pPr>
        <w:spacing w:before="80" w:after="0" w:line="240" w:lineRule="auto"/>
        <w:ind w:firstLine="567"/>
        <w:jc w:val="both"/>
        <w:rPr>
          <w:rFonts w:asciiTheme="majorHAnsi" w:hAnsiTheme="majorHAnsi" w:cstheme="majorHAnsi"/>
          <w:b/>
          <w:spacing w:val="-4"/>
          <w:sz w:val="28"/>
          <w:szCs w:val="28"/>
          <w:lang w:val="nl-NL"/>
        </w:rPr>
      </w:pPr>
      <w:r w:rsidRPr="00D16841">
        <w:rPr>
          <w:rFonts w:asciiTheme="majorHAnsi" w:hAnsiTheme="majorHAnsi" w:cstheme="majorHAnsi"/>
          <w:b/>
          <w:spacing w:val="-4"/>
          <w:sz w:val="28"/>
          <w:szCs w:val="28"/>
          <w:lang w:val="nl-NL"/>
        </w:rPr>
        <w:t>I</w:t>
      </w:r>
      <w:r w:rsidR="004B74BA" w:rsidRPr="00D16841">
        <w:rPr>
          <w:rFonts w:asciiTheme="majorHAnsi" w:hAnsiTheme="majorHAnsi" w:cstheme="majorHAnsi"/>
          <w:b/>
          <w:spacing w:val="-4"/>
          <w:sz w:val="28"/>
          <w:szCs w:val="28"/>
          <w:lang w:val="nl-NL"/>
        </w:rPr>
        <w:t>I</w:t>
      </w:r>
      <w:r w:rsidRPr="00D16841">
        <w:rPr>
          <w:rFonts w:asciiTheme="majorHAnsi" w:hAnsiTheme="majorHAnsi" w:cstheme="majorHAnsi"/>
          <w:b/>
          <w:spacing w:val="-4"/>
          <w:sz w:val="28"/>
          <w:szCs w:val="28"/>
          <w:lang w:val="nl-NL"/>
        </w:rPr>
        <w:t xml:space="preserve">. </w:t>
      </w:r>
      <w:r w:rsidR="000E2A0D" w:rsidRPr="00D16841">
        <w:rPr>
          <w:rFonts w:asciiTheme="majorHAnsi" w:hAnsiTheme="majorHAnsi" w:cstheme="majorHAnsi"/>
          <w:b/>
          <w:spacing w:val="-4"/>
          <w:sz w:val="28"/>
          <w:szCs w:val="28"/>
          <w:lang w:val="nl-NL"/>
        </w:rPr>
        <w:t xml:space="preserve">Những thay đổi trong chỉ tiêu quản lý tài sản công tại 02 Phần mềm: </w:t>
      </w:r>
    </w:p>
    <w:tbl>
      <w:tblPr>
        <w:tblW w:w="1040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4"/>
        <w:gridCol w:w="1818"/>
        <w:gridCol w:w="2313"/>
        <w:gridCol w:w="3449"/>
        <w:gridCol w:w="2044"/>
      </w:tblGrid>
      <w:tr w:rsidR="000E0EDB" w:rsidRPr="00A4633A" w:rsidTr="00B549FC">
        <w:trPr>
          <w:trHeight w:val="123"/>
        </w:trPr>
        <w:tc>
          <w:tcPr>
            <w:tcW w:w="784" w:type="dxa"/>
          </w:tcPr>
          <w:p w:rsidR="000E0EDB" w:rsidRPr="00D16841" w:rsidRDefault="000E0EDB" w:rsidP="00D16841">
            <w:pPr>
              <w:spacing w:after="0" w:line="240" w:lineRule="auto"/>
              <w:jc w:val="both"/>
              <w:rPr>
                <w:rFonts w:asciiTheme="majorHAnsi" w:hAnsiTheme="majorHAnsi" w:cstheme="majorHAnsi"/>
                <w:b/>
                <w:sz w:val="24"/>
                <w:szCs w:val="24"/>
                <w:lang w:val="nl-NL"/>
              </w:rPr>
            </w:pPr>
            <w:r w:rsidRPr="00D16841">
              <w:rPr>
                <w:rFonts w:asciiTheme="majorHAnsi" w:hAnsiTheme="majorHAnsi" w:cstheme="majorHAnsi"/>
                <w:b/>
                <w:sz w:val="24"/>
                <w:szCs w:val="24"/>
                <w:lang w:val="nl-NL"/>
              </w:rPr>
              <w:t>STT</w:t>
            </w:r>
          </w:p>
        </w:tc>
        <w:tc>
          <w:tcPr>
            <w:tcW w:w="1818" w:type="dxa"/>
          </w:tcPr>
          <w:p w:rsidR="000E0EDB" w:rsidRPr="00D16841" w:rsidRDefault="000E0EDB" w:rsidP="00D16841">
            <w:pPr>
              <w:spacing w:after="0" w:line="240" w:lineRule="auto"/>
              <w:jc w:val="both"/>
              <w:rPr>
                <w:rFonts w:asciiTheme="majorHAnsi" w:hAnsiTheme="majorHAnsi" w:cstheme="majorHAnsi"/>
                <w:b/>
                <w:sz w:val="24"/>
                <w:szCs w:val="24"/>
                <w:lang w:val="nl-NL"/>
              </w:rPr>
            </w:pPr>
            <w:r w:rsidRPr="00D16841">
              <w:rPr>
                <w:rFonts w:asciiTheme="majorHAnsi" w:hAnsiTheme="majorHAnsi" w:cstheme="majorHAnsi"/>
                <w:b/>
                <w:sz w:val="24"/>
                <w:szCs w:val="24"/>
                <w:lang w:val="nl-NL"/>
              </w:rPr>
              <w:t>Chỉ tiêu quản lý</w:t>
            </w:r>
          </w:p>
        </w:tc>
        <w:tc>
          <w:tcPr>
            <w:tcW w:w="2313" w:type="dxa"/>
          </w:tcPr>
          <w:p w:rsidR="000E0EDB" w:rsidRPr="00D16841" w:rsidRDefault="000E0EDB" w:rsidP="00D16841">
            <w:pPr>
              <w:spacing w:after="0" w:line="240" w:lineRule="auto"/>
              <w:ind w:right="34"/>
              <w:jc w:val="both"/>
              <w:rPr>
                <w:rFonts w:asciiTheme="majorHAnsi" w:hAnsiTheme="majorHAnsi" w:cstheme="majorHAnsi"/>
                <w:b/>
                <w:sz w:val="24"/>
                <w:szCs w:val="24"/>
                <w:lang w:val="nl-NL"/>
              </w:rPr>
            </w:pPr>
            <w:r w:rsidRPr="00D16841">
              <w:rPr>
                <w:rFonts w:asciiTheme="majorHAnsi" w:hAnsiTheme="majorHAnsi" w:cstheme="majorHAnsi"/>
                <w:b/>
                <w:sz w:val="24"/>
                <w:szCs w:val="24"/>
                <w:lang w:val="nl-NL"/>
              </w:rPr>
              <w:t>Phần mềm Quản lý ĐKTS</w:t>
            </w:r>
            <w:r w:rsidR="00CE2FB1" w:rsidRPr="00D16841">
              <w:rPr>
                <w:rFonts w:asciiTheme="majorHAnsi" w:hAnsiTheme="majorHAnsi" w:cstheme="majorHAnsi"/>
                <w:b/>
                <w:sz w:val="24"/>
                <w:szCs w:val="24"/>
                <w:lang w:val="nl-NL"/>
              </w:rPr>
              <w:t xml:space="preserve"> 4.0</w:t>
            </w:r>
          </w:p>
        </w:tc>
        <w:tc>
          <w:tcPr>
            <w:tcW w:w="3449" w:type="dxa"/>
          </w:tcPr>
          <w:p w:rsidR="000E0EDB" w:rsidRPr="00D16841" w:rsidRDefault="000E0EDB" w:rsidP="00D16841">
            <w:pPr>
              <w:spacing w:after="0" w:line="240" w:lineRule="auto"/>
              <w:jc w:val="both"/>
              <w:rPr>
                <w:rFonts w:asciiTheme="majorHAnsi" w:hAnsiTheme="majorHAnsi" w:cstheme="majorHAnsi"/>
                <w:b/>
                <w:sz w:val="24"/>
                <w:szCs w:val="24"/>
                <w:lang w:val="nl-NL"/>
              </w:rPr>
            </w:pPr>
            <w:r w:rsidRPr="00D16841">
              <w:rPr>
                <w:rFonts w:asciiTheme="majorHAnsi" w:hAnsiTheme="majorHAnsi" w:cstheme="majorHAnsi"/>
                <w:b/>
                <w:sz w:val="24"/>
                <w:szCs w:val="24"/>
                <w:lang w:val="nl-NL"/>
              </w:rPr>
              <w:t>Phần mềm Quản lý TSC</w:t>
            </w:r>
          </w:p>
        </w:tc>
        <w:tc>
          <w:tcPr>
            <w:tcW w:w="2044" w:type="dxa"/>
          </w:tcPr>
          <w:p w:rsidR="000E0EDB" w:rsidRPr="00D16841" w:rsidRDefault="000E0EDB" w:rsidP="00D16841">
            <w:pPr>
              <w:spacing w:after="0" w:line="240" w:lineRule="auto"/>
              <w:jc w:val="both"/>
              <w:rPr>
                <w:rFonts w:asciiTheme="majorHAnsi" w:hAnsiTheme="majorHAnsi" w:cstheme="majorHAnsi"/>
                <w:b/>
                <w:sz w:val="24"/>
                <w:szCs w:val="24"/>
                <w:lang w:val="nl-NL"/>
              </w:rPr>
            </w:pPr>
            <w:r w:rsidRPr="00D16841">
              <w:rPr>
                <w:rFonts w:asciiTheme="majorHAnsi" w:hAnsiTheme="majorHAnsi" w:cstheme="majorHAnsi"/>
                <w:b/>
                <w:sz w:val="24"/>
                <w:szCs w:val="24"/>
                <w:lang w:val="nl-NL"/>
              </w:rPr>
              <w:t>Yêu cầu rà soát, chuẩn hóa</w:t>
            </w:r>
          </w:p>
        </w:tc>
      </w:tr>
      <w:tr w:rsidR="000E0EDB" w:rsidRPr="00A4633A" w:rsidTr="00B549FC">
        <w:trPr>
          <w:trHeight w:val="123"/>
        </w:trPr>
        <w:tc>
          <w:tcPr>
            <w:tcW w:w="784"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1</w:t>
            </w:r>
          </w:p>
        </w:tc>
        <w:tc>
          <w:tcPr>
            <w:tcW w:w="1818" w:type="dxa"/>
          </w:tcPr>
          <w:p w:rsidR="000E0EDB" w:rsidRPr="00D16841" w:rsidRDefault="000E0EDB" w:rsidP="00166695">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Danh mục địa bàn</w:t>
            </w:r>
          </w:p>
        </w:tc>
        <w:tc>
          <w:tcPr>
            <w:tcW w:w="2313" w:type="dxa"/>
          </w:tcPr>
          <w:p w:rsidR="000E0EDB" w:rsidRPr="00D16841" w:rsidRDefault="000E0EDB" w:rsidP="000E0EDB">
            <w:pPr>
              <w:spacing w:after="0" w:line="240" w:lineRule="auto"/>
              <w:jc w:val="both"/>
              <w:rPr>
                <w:rFonts w:asciiTheme="majorHAnsi" w:hAnsiTheme="majorHAnsi" w:cstheme="majorHAnsi"/>
                <w:sz w:val="24"/>
                <w:szCs w:val="24"/>
                <w:lang w:val="nl-NL"/>
              </w:rPr>
            </w:pPr>
          </w:p>
        </w:tc>
        <w:tc>
          <w:tcPr>
            <w:tcW w:w="3449" w:type="dxa"/>
          </w:tcPr>
          <w:p w:rsidR="000E0EDB" w:rsidRPr="00D16841" w:rsidRDefault="000E0EDB" w:rsidP="000F693D">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Cập nhật bổ sung những địa bàn hành</w:t>
            </w:r>
            <w:r w:rsidR="00166695" w:rsidRPr="00D16841">
              <w:rPr>
                <w:rFonts w:asciiTheme="majorHAnsi" w:hAnsiTheme="majorHAnsi" w:cstheme="majorHAnsi"/>
                <w:sz w:val="24"/>
                <w:szCs w:val="24"/>
                <w:lang w:val="nl-NL"/>
              </w:rPr>
              <w:t xml:space="preserve"> chính thay đổi do</w:t>
            </w:r>
            <w:r w:rsidRPr="00D16841">
              <w:rPr>
                <w:rFonts w:asciiTheme="majorHAnsi" w:hAnsiTheme="majorHAnsi" w:cstheme="majorHAnsi"/>
                <w:sz w:val="24"/>
                <w:szCs w:val="24"/>
                <w:lang w:val="nl-NL"/>
              </w:rPr>
              <w:t xml:space="preserve"> chia tách, sáp nhập </w:t>
            </w:r>
          </w:p>
        </w:tc>
        <w:tc>
          <w:tcPr>
            <w:tcW w:w="2044" w:type="dxa"/>
          </w:tcPr>
          <w:p w:rsidR="000E0EDB" w:rsidRPr="00D16841" w:rsidRDefault="000E0EDB" w:rsidP="00920AED">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Cập nhật thông tin: địa chỉ đơn vị quản lý sử dụng tài sản, địa chỉ tài sản đất, nhà</w:t>
            </w:r>
          </w:p>
        </w:tc>
      </w:tr>
      <w:tr w:rsidR="000E0EDB" w:rsidRPr="00A4633A" w:rsidTr="00B549FC">
        <w:trPr>
          <w:trHeight w:val="123"/>
        </w:trPr>
        <w:tc>
          <w:tcPr>
            <w:tcW w:w="784"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2</w:t>
            </w:r>
          </w:p>
        </w:tc>
        <w:tc>
          <w:tcPr>
            <w:tcW w:w="1818"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Danh mục tài sản</w:t>
            </w:r>
          </w:p>
        </w:tc>
        <w:tc>
          <w:tcPr>
            <w:tcW w:w="2313"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Theo Thông tư 162/2014/TT-BTC</w:t>
            </w:r>
          </w:p>
        </w:tc>
        <w:tc>
          <w:tcPr>
            <w:tcW w:w="3449" w:type="dxa"/>
          </w:tcPr>
          <w:p w:rsidR="000E0EDB" w:rsidRPr="00D16841" w:rsidRDefault="000E0EDB" w:rsidP="000F693D">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 xml:space="preserve">Theo </w:t>
            </w:r>
            <w:r w:rsidR="000F693D" w:rsidRPr="00D16841">
              <w:rPr>
                <w:rFonts w:asciiTheme="majorHAnsi" w:hAnsiTheme="majorHAnsi" w:cstheme="majorHAnsi"/>
                <w:sz w:val="24"/>
                <w:szCs w:val="24"/>
                <w:lang w:val="nl-NL"/>
              </w:rPr>
              <w:t>TT số</w:t>
            </w:r>
            <w:r w:rsidRPr="00D16841">
              <w:rPr>
                <w:rFonts w:asciiTheme="majorHAnsi" w:hAnsiTheme="majorHAnsi" w:cstheme="majorHAnsi"/>
                <w:sz w:val="24"/>
                <w:szCs w:val="24"/>
                <w:lang w:val="nl-NL"/>
              </w:rPr>
              <w:t xml:space="preserve"> 45/201</w:t>
            </w:r>
            <w:r w:rsidR="000F693D" w:rsidRPr="00D16841">
              <w:rPr>
                <w:rFonts w:asciiTheme="majorHAnsi" w:hAnsiTheme="majorHAnsi" w:cstheme="majorHAnsi"/>
                <w:sz w:val="24"/>
                <w:szCs w:val="24"/>
                <w:lang w:val="nl-NL"/>
              </w:rPr>
              <w:t>8</w:t>
            </w:r>
            <w:r w:rsidRPr="00D16841">
              <w:rPr>
                <w:rFonts w:asciiTheme="majorHAnsi" w:hAnsiTheme="majorHAnsi" w:cstheme="majorHAnsi"/>
                <w:sz w:val="24"/>
                <w:szCs w:val="24"/>
                <w:lang w:val="nl-NL"/>
              </w:rPr>
              <w:t>/TT-BTC và Nghị định số</w:t>
            </w:r>
            <w:r w:rsidR="000F693D" w:rsidRPr="00D16841">
              <w:rPr>
                <w:rFonts w:asciiTheme="majorHAnsi" w:hAnsiTheme="majorHAnsi" w:cstheme="majorHAnsi"/>
                <w:sz w:val="24"/>
                <w:szCs w:val="24"/>
                <w:lang w:val="nl-NL"/>
              </w:rPr>
              <w:t xml:space="preserve"> 04/2019</w:t>
            </w:r>
            <w:r w:rsidRPr="00D16841">
              <w:rPr>
                <w:rFonts w:asciiTheme="majorHAnsi" w:hAnsiTheme="majorHAnsi" w:cstheme="majorHAnsi"/>
                <w:sz w:val="24"/>
                <w:szCs w:val="24"/>
                <w:lang w:val="nl-NL"/>
              </w:rPr>
              <w:t xml:space="preserve">/NĐ-CP </w:t>
            </w:r>
            <w:r w:rsidR="00CE2FB1" w:rsidRPr="00D16841">
              <w:rPr>
                <w:rFonts w:asciiTheme="majorHAnsi" w:hAnsiTheme="majorHAnsi" w:cstheme="majorHAnsi"/>
                <w:sz w:val="24"/>
                <w:szCs w:val="24"/>
                <w:lang w:val="nl-NL"/>
              </w:rPr>
              <w:t>của Chính phủ</w:t>
            </w:r>
          </w:p>
        </w:tc>
        <w:tc>
          <w:tcPr>
            <w:tcW w:w="2044" w:type="dxa"/>
          </w:tcPr>
          <w:p w:rsidR="000E0EDB" w:rsidRPr="00D16841" w:rsidRDefault="000E0EDB" w:rsidP="000E0EDB">
            <w:pPr>
              <w:spacing w:after="0" w:line="240" w:lineRule="auto"/>
              <w:jc w:val="both"/>
              <w:rPr>
                <w:rFonts w:asciiTheme="majorHAnsi" w:hAnsiTheme="majorHAnsi" w:cstheme="majorHAnsi"/>
                <w:sz w:val="24"/>
                <w:szCs w:val="24"/>
                <w:lang w:val="nl-NL"/>
              </w:rPr>
            </w:pPr>
          </w:p>
        </w:tc>
      </w:tr>
      <w:tr w:rsidR="000E0EDB" w:rsidRPr="00A4633A" w:rsidTr="00B549FC">
        <w:trPr>
          <w:trHeight w:val="123"/>
        </w:trPr>
        <w:tc>
          <w:tcPr>
            <w:tcW w:w="784"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2.1</w:t>
            </w:r>
          </w:p>
        </w:tc>
        <w:tc>
          <w:tcPr>
            <w:tcW w:w="1818"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Nhóm tài sản tại cơ quan, tổ chức, đơn vị phân loại trong PM</w:t>
            </w:r>
          </w:p>
        </w:tc>
        <w:tc>
          <w:tcPr>
            <w:tcW w:w="2313" w:type="dxa"/>
          </w:tcPr>
          <w:p w:rsidR="000E0EDB" w:rsidRPr="00D16841" w:rsidRDefault="000D0CD4" w:rsidP="000D0CD4">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04 nhóm tài sản (</w:t>
            </w:r>
            <w:r w:rsidR="000E0EDB" w:rsidRPr="00D16841">
              <w:rPr>
                <w:rFonts w:asciiTheme="majorHAnsi" w:hAnsiTheme="majorHAnsi" w:cstheme="majorHAnsi"/>
                <w:sz w:val="24"/>
                <w:szCs w:val="24"/>
                <w:lang w:val="nl-NL"/>
              </w:rPr>
              <w:t>Đất, nhà, xe ô tô, TSCĐ khác có nguyên giá từ 500 triệu đồng trở lên/</w:t>
            </w:r>
            <w:r w:rsidRPr="00D16841">
              <w:rPr>
                <w:rFonts w:asciiTheme="majorHAnsi" w:hAnsiTheme="majorHAnsi" w:cstheme="majorHAnsi"/>
                <w:sz w:val="24"/>
                <w:szCs w:val="24"/>
                <w:lang w:val="nl-NL"/>
              </w:rPr>
              <w:t xml:space="preserve">1 đơn vị </w:t>
            </w:r>
            <w:r w:rsidR="000E0EDB" w:rsidRPr="00D16841">
              <w:rPr>
                <w:rFonts w:asciiTheme="majorHAnsi" w:hAnsiTheme="majorHAnsi" w:cstheme="majorHAnsi"/>
                <w:sz w:val="24"/>
                <w:szCs w:val="24"/>
                <w:lang w:val="nl-NL"/>
              </w:rPr>
              <w:t>tài sản</w:t>
            </w:r>
            <w:r w:rsidRPr="00D16841">
              <w:rPr>
                <w:rFonts w:asciiTheme="majorHAnsi" w:hAnsiTheme="majorHAnsi" w:cstheme="majorHAnsi"/>
                <w:sz w:val="24"/>
                <w:szCs w:val="24"/>
                <w:lang w:val="nl-NL"/>
              </w:rPr>
              <w:t>).</w:t>
            </w:r>
          </w:p>
        </w:tc>
        <w:tc>
          <w:tcPr>
            <w:tcW w:w="3449" w:type="dxa"/>
          </w:tcPr>
          <w:p w:rsidR="00A03726" w:rsidRPr="00D16841" w:rsidRDefault="00A03726"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10 nhóm tài sản:</w:t>
            </w:r>
          </w:p>
          <w:p w:rsidR="000E0EDB" w:rsidRPr="00D16841" w:rsidRDefault="000E0EDB" w:rsidP="00693DCC">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 Đấ</w:t>
            </w:r>
            <w:r w:rsidR="00A03726" w:rsidRPr="00D16841">
              <w:rPr>
                <w:rFonts w:asciiTheme="majorHAnsi" w:hAnsiTheme="majorHAnsi" w:cstheme="majorHAnsi"/>
                <w:sz w:val="24"/>
                <w:szCs w:val="24"/>
                <w:lang w:val="nl-NL"/>
              </w:rPr>
              <w:t>t; nhà;</w:t>
            </w:r>
            <w:r w:rsidRPr="00D16841">
              <w:rPr>
                <w:rFonts w:asciiTheme="majorHAnsi" w:hAnsiTheme="majorHAnsi" w:cstheme="majorHAnsi"/>
                <w:sz w:val="24"/>
                <w:szCs w:val="24"/>
                <w:lang w:val="nl-NL"/>
              </w:rPr>
              <w:t xml:space="preserve"> xe ô tô</w:t>
            </w:r>
            <w:r w:rsidR="00A03726" w:rsidRPr="00D16841">
              <w:rPr>
                <w:rFonts w:asciiTheme="majorHAnsi" w:hAnsiTheme="majorHAnsi" w:cstheme="majorHAnsi"/>
                <w:sz w:val="24"/>
                <w:szCs w:val="24"/>
                <w:lang w:val="nl-NL"/>
              </w:rPr>
              <w:t>;</w:t>
            </w:r>
            <w:r w:rsidRPr="00D16841">
              <w:rPr>
                <w:rFonts w:asciiTheme="majorHAnsi" w:hAnsiTheme="majorHAnsi" w:cstheme="majorHAnsi"/>
                <w:sz w:val="24"/>
                <w:szCs w:val="24"/>
                <w:lang w:val="nl-NL"/>
              </w:rPr>
              <w:t xml:space="preserve"> vật kiế</w:t>
            </w:r>
            <w:r w:rsidR="00A03726" w:rsidRPr="00D16841">
              <w:rPr>
                <w:rFonts w:asciiTheme="majorHAnsi" w:hAnsiTheme="majorHAnsi" w:cstheme="majorHAnsi"/>
                <w:sz w:val="24"/>
                <w:szCs w:val="24"/>
                <w:lang w:val="nl-NL"/>
              </w:rPr>
              <w:t>n trúc;</w:t>
            </w:r>
            <w:r w:rsidRPr="00D16841">
              <w:rPr>
                <w:rFonts w:asciiTheme="majorHAnsi" w:hAnsiTheme="majorHAnsi" w:cstheme="majorHAnsi"/>
                <w:sz w:val="24"/>
                <w:szCs w:val="24"/>
                <w:lang w:val="nl-NL"/>
              </w:rPr>
              <w:t xml:space="preserve"> phương tiện vận tả</w:t>
            </w:r>
            <w:r w:rsidR="00A03726" w:rsidRPr="00D16841">
              <w:rPr>
                <w:rFonts w:asciiTheme="majorHAnsi" w:hAnsiTheme="majorHAnsi" w:cstheme="majorHAnsi"/>
                <w:sz w:val="24"/>
                <w:szCs w:val="24"/>
                <w:lang w:val="nl-NL"/>
              </w:rPr>
              <w:t>i khác</w:t>
            </w:r>
            <w:r w:rsidR="00693DCC" w:rsidRPr="00D16841">
              <w:rPr>
                <w:rFonts w:asciiTheme="majorHAnsi" w:hAnsiTheme="majorHAnsi" w:cstheme="majorHAnsi"/>
                <w:sz w:val="24"/>
                <w:szCs w:val="24"/>
                <w:lang w:val="nl-NL"/>
              </w:rPr>
              <w:t>;</w:t>
            </w:r>
            <w:r w:rsidRPr="00D16841">
              <w:rPr>
                <w:rFonts w:asciiTheme="majorHAnsi" w:hAnsiTheme="majorHAnsi" w:cstheme="majorHAnsi"/>
                <w:sz w:val="24"/>
                <w:szCs w:val="24"/>
                <w:lang w:val="nl-NL"/>
              </w:rPr>
              <w:t xml:space="preserve"> máy móc thiết bị</w:t>
            </w:r>
            <w:r w:rsidR="00693DCC" w:rsidRPr="00D16841">
              <w:rPr>
                <w:rFonts w:asciiTheme="majorHAnsi" w:hAnsiTheme="majorHAnsi" w:cstheme="majorHAnsi"/>
                <w:sz w:val="24"/>
                <w:szCs w:val="24"/>
                <w:lang w:val="nl-NL"/>
              </w:rPr>
              <w:t>;</w:t>
            </w:r>
            <w:r w:rsidRPr="00D16841">
              <w:rPr>
                <w:rFonts w:asciiTheme="majorHAnsi" w:hAnsiTheme="majorHAnsi" w:cstheme="majorHAnsi"/>
                <w:sz w:val="24"/>
                <w:szCs w:val="24"/>
                <w:lang w:val="nl-NL"/>
              </w:rPr>
              <w:t xml:space="preserve"> cây lâu năm và súc vật làm việ</w:t>
            </w:r>
            <w:r w:rsidR="00693DCC" w:rsidRPr="00D16841">
              <w:rPr>
                <w:rFonts w:asciiTheme="majorHAnsi" w:hAnsiTheme="majorHAnsi" w:cstheme="majorHAnsi"/>
                <w:sz w:val="24"/>
                <w:szCs w:val="24"/>
                <w:lang w:val="nl-NL"/>
              </w:rPr>
              <w:t>c;</w:t>
            </w:r>
            <w:r w:rsidRPr="00D16841">
              <w:rPr>
                <w:rFonts w:asciiTheme="majorHAnsi" w:hAnsiTheme="majorHAnsi" w:cstheme="majorHAnsi"/>
                <w:sz w:val="24"/>
                <w:szCs w:val="24"/>
                <w:lang w:val="nl-NL"/>
              </w:rPr>
              <w:t xml:space="preserve"> TSCĐ hữu hình </w:t>
            </w:r>
            <w:r w:rsidR="00693DCC" w:rsidRPr="00D16841">
              <w:rPr>
                <w:rFonts w:asciiTheme="majorHAnsi" w:hAnsiTheme="majorHAnsi" w:cstheme="majorHAnsi"/>
                <w:sz w:val="24"/>
                <w:szCs w:val="24"/>
                <w:lang w:val="nl-NL"/>
              </w:rPr>
              <w:t>khác;</w:t>
            </w:r>
            <w:r w:rsidRPr="00D16841">
              <w:rPr>
                <w:rFonts w:asciiTheme="majorHAnsi" w:hAnsiTheme="majorHAnsi" w:cstheme="majorHAnsi"/>
                <w:sz w:val="24"/>
                <w:szCs w:val="24"/>
                <w:lang w:val="nl-NL"/>
              </w:rPr>
              <w:t xml:space="preserve"> TSCĐ vô hình</w:t>
            </w:r>
            <w:r w:rsidR="00693DCC" w:rsidRPr="00D16841">
              <w:rPr>
                <w:rFonts w:asciiTheme="majorHAnsi" w:hAnsiTheme="majorHAnsi" w:cstheme="majorHAnsi"/>
                <w:sz w:val="24"/>
                <w:szCs w:val="24"/>
                <w:lang w:val="nl-NL"/>
              </w:rPr>
              <w:t>;</w:t>
            </w:r>
            <w:r w:rsidR="00A03726" w:rsidRPr="00D16841">
              <w:rPr>
                <w:rFonts w:asciiTheme="majorHAnsi" w:hAnsiTheme="majorHAnsi" w:cstheme="majorHAnsi"/>
                <w:sz w:val="24"/>
                <w:szCs w:val="24"/>
                <w:lang w:val="nl-NL"/>
              </w:rPr>
              <w:t xml:space="preserve"> TSCĐ đặc thù</w:t>
            </w:r>
          </w:p>
        </w:tc>
        <w:tc>
          <w:tcPr>
            <w:tcW w:w="2044" w:type="dxa"/>
          </w:tcPr>
          <w:p w:rsidR="000E0EDB" w:rsidRPr="00D16841" w:rsidRDefault="000E0EDB" w:rsidP="00920AED">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 xml:space="preserve">Cập nhật tất cả tài sản đủ tiêu chuẩn là TSCĐ </w:t>
            </w:r>
          </w:p>
        </w:tc>
      </w:tr>
      <w:tr w:rsidR="000E0EDB" w:rsidRPr="00A4633A" w:rsidTr="00B549FC">
        <w:trPr>
          <w:trHeight w:val="1020"/>
        </w:trPr>
        <w:tc>
          <w:tcPr>
            <w:tcW w:w="784"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2.2</w:t>
            </w:r>
          </w:p>
        </w:tc>
        <w:tc>
          <w:tcPr>
            <w:tcW w:w="1818"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Tài sản được xác lập quyền sở hữu toàn dân</w:t>
            </w:r>
          </w:p>
        </w:tc>
        <w:tc>
          <w:tcPr>
            <w:tcW w:w="2313"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Không kê khai</w:t>
            </w:r>
          </w:p>
        </w:tc>
        <w:tc>
          <w:tcPr>
            <w:tcW w:w="3449"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Kê khai theo Quyết định tịch thu/ xác lập tài sản</w:t>
            </w:r>
            <w:r w:rsidR="00DD581B">
              <w:rPr>
                <w:rFonts w:asciiTheme="majorHAnsi" w:hAnsiTheme="majorHAnsi" w:cstheme="majorHAnsi"/>
                <w:sz w:val="24"/>
                <w:szCs w:val="24"/>
                <w:lang w:val="nl-NL"/>
              </w:rPr>
              <w:t xml:space="preserve"> phát sinh từ ngày 05/3/2018 trở về sau</w:t>
            </w:r>
          </w:p>
        </w:tc>
        <w:tc>
          <w:tcPr>
            <w:tcW w:w="2044"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Kê khai tài sản theo từng Quyết định tịch thu/xác lập</w:t>
            </w:r>
          </w:p>
        </w:tc>
      </w:tr>
      <w:tr w:rsidR="000E0EDB" w:rsidRPr="00A4633A" w:rsidTr="00B549FC">
        <w:trPr>
          <w:trHeight w:val="670"/>
        </w:trPr>
        <w:tc>
          <w:tcPr>
            <w:tcW w:w="784" w:type="dxa"/>
          </w:tcPr>
          <w:p w:rsidR="000E0EDB" w:rsidRPr="00A4633A" w:rsidRDefault="000E0EDB" w:rsidP="000E0EDB">
            <w:pPr>
              <w:spacing w:after="0" w:line="240" w:lineRule="auto"/>
              <w:jc w:val="both"/>
              <w:rPr>
                <w:rFonts w:asciiTheme="majorHAnsi" w:hAnsiTheme="majorHAnsi" w:cstheme="majorHAnsi"/>
                <w:sz w:val="26"/>
                <w:szCs w:val="26"/>
                <w:lang w:val="nl-NL"/>
              </w:rPr>
            </w:pPr>
            <w:r w:rsidRPr="00A4633A">
              <w:rPr>
                <w:rFonts w:asciiTheme="majorHAnsi" w:hAnsiTheme="majorHAnsi" w:cstheme="majorHAnsi"/>
                <w:sz w:val="26"/>
                <w:szCs w:val="26"/>
                <w:lang w:val="nl-NL"/>
              </w:rPr>
              <w:t>2.3</w:t>
            </w:r>
          </w:p>
        </w:tc>
        <w:tc>
          <w:tcPr>
            <w:tcW w:w="1818" w:type="dxa"/>
          </w:tcPr>
          <w:p w:rsidR="000E0EDB" w:rsidRPr="00A4633A" w:rsidRDefault="000E0EDB" w:rsidP="000E0EDB">
            <w:pPr>
              <w:spacing w:after="0" w:line="240" w:lineRule="auto"/>
              <w:jc w:val="both"/>
              <w:rPr>
                <w:rFonts w:asciiTheme="majorHAnsi" w:hAnsiTheme="majorHAnsi" w:cstheme="majorHAnsi"/>
                <w:sz w:val="26"/>
                <w:szCs w:val="26"/>
                <w:lang w:val="nl-NL"/>
              </w:rPr>
            </w:pPr>
            <w:r w:rsidRPr="00A4633A">
              <w:rPr>
                <w:rFonts w:asciiTheme="majorHAnsi" w:hAnsiTheme="majorHAnsi" w:cstheme="majorHAnsi"/>
                <w:sz w:val="26"/>
                <w:szCs w:val="26"/>
                <w:lang w:val="nl-NL"/>
              </w:rPr>
              <w:t>Nhóm xe chuyên dùng</w:t>
            </w:r>
          </w:p>
        </w:tc>
        <w:tc>
          <w:tcPr>
            <w:tcW w:w="2313" w:type="dxa"/>
          </w:tcPr>
          <w:p w:rsidR="000E0EDB" w:rsidRPr="00151FB3" w:rsidRDefault="000E0EDB" w:rsidP="000E0EDB">
            <w:pPr>
              <w:spacing w:after="0" w:line="240" w:lineRule="auto"/>
              <w:jc w:val="both"/>
              <w:rPr>
                <w:rFonts w:asciiTheme="majorHAnsi" w:hAnsiTheme="majorHAnsi" w:cstheme="majorHAnsi"/>
                <w:sz w:val="24"/>
                <w:szCs w:val="24"/>
                <w:lang w:val="nl-NL"/>
              </w:rPr>
            </w:pPr>
            <w:r w:rsidRPr="00C05247">
              <w:rPr>
                <w:rFonts w:asciiTheme="majorHAnsi" w:hAnsiTheme="majorHAnsi" w:cstheme="majorHAnsi"/>
                <w:sz w:val="26"/>
                <w:szCs w:val="26"/>
                <w:lang w:val="nl-NL"/>
              </w:rPr>
              <w:t>32 loại</w:t>
            </w:r>
            <w:r w:rsidR="00633D89" w:rsidRPr="00C05247">
              <w:rPr>
                <w:rFonts w:asciiTheme="majorHAnsi" w:hAnsiTheme="majorHAnsi" w:cstheme="majorHAnsi"/>
                <w:sz w:val="26"/>
                <w:szCs w:val="26"/>
                <w:lang w:val="nl-NL"/>
              </w:rPr>
              <w:t xml:space="preserve"> t</w:t>
            </w:r>
            <w:r w:rsidRPr="00C05247">
              <w:rPr>
                <w:rFonts w:asciiTheme="majorHAnsi" w:hAnsiTheme="majorHAnsi" w:cstheme="majorHAnsi"/>
                <w:sz w:val="26"/>
                <w:szCs w:val="26"/>
                <w:lang w:val="nl-NL"/>
              </w:rPr>
              <w:t>heo Thông tư 162/2014/TT-BTC</w:t>
            </w:r>
            <w:r w:rsidRPr="00151FB3">
              <w:rPr>
                <w:rFonts w:asciiTheme="majorHAnsi" w:hAnsiTheme="majorHAnsi" w:cstheme="majorHAnsi"/>
                <w:sz w:val="24"/>
                <w:szCs w:val="24"/>
                <w:lang w:val="nl-NL"/>
              </w:rPr>
              <w:t>)</w:t>
            </w:r>
            <w:r w:rsidR="00697B6E" w:rsidRPr="00151FB3">
              <w:rPr>
                <w:rFonts w:asciiTheme="majorHAnsi" w:hAnsiTheme="majorHAnsi" w:cstheme="majorHAnsi"/>
                <w:sz w:val="24"/>
                <w:szCs w:val="24"/>
                <w:lang w:val="nl-NL"/>
              </w:rPr>
              <w:t>, cụ thể:</w:t>
            </w:r>
          </w:p>
          <w:p w:rsidR="00697B6E" w:rsidRPr="00151FB3" w:rsidRDefault="00697B6E" w:rsidP="000E0EDB">
            <w:pPr>
              <w:spacing w:after="0" w:line="240" w:lineRule="auto"/>
              <w:jc w:val="both"/>
              <w:rPr>
                <w:rFonts w:asciiTheme="majorHAnsi" w:hAnsiTheme="majorHAnsi" w:cstheme="majorHAnsi"/>
                <w:sz w:val="24"/>
                <w:szCs w:val="24"/>
                <w:lang w:val="nl-NL"/>
              </w:rPr>
            </w:pPr>
            <w:r w:rsidRPr="00151FB3">
              <w:rPr>
                <w:rFonts w:asciiTheme="majorHAnsi" w:hAnsiTheme="majorHAnsi" w:cstheme="majorHAnsi"/>
                <w:sz w:val="24"/>
                <w:szCs w:val="24"/>
                <w:lang w:val="nl-NL"/>
              </w:rPr>
              <w:t xml:space="preserve">Xe cứu thương; Xe cứu hỏa; Xe chở phạm nhân; Xe quét đường; Xe phun nước; Xe chở rác; Xe ép rác; Xe sửa chữa lưu động; Xe trang bị phòng thí nghiệm; Xe thu phát điện báo; Xe sửa chữa điện; Xe kéo, xe cứu hộ, cứu nạn; Xe cần cẩu; Xe tập lái; Xe thanh tra giao thông; Xe tải các loại; Xe ca trên 16 chỗ ngồi các loại; Xe phát sóng lên vệ tinh; Xe văn hóa thông tin lưu động; Xe chuyên dùng khác; </w:t>
            </w:r>
          </w:p>
          <w:p w:rsidR="0061216D" w:rsidRPr="00151FB3" w:rsidRDefault="00697B6E" w:rsidP="000E0EDB">
            <w:pPr>
              <w:spacing w:after="0" w:line="240" w:lineRule="auto"/>
              <w:jc w:val="both"/>
              <w:rPr>
                <w:rFonts w:asciiTheme="majorHAnsi" w:hAnsiTheme="majorHAnsi" w:cstheme="majorHAnsi"/>
                <w:sz w:val="24"/>
                <w:szCs w:val="24"/>
              </w:rPr>
            </w:pPr>
            <w:r w:rsidRPr="00151FB3">
              <w:rPr>
                <w:rFonts w:asciiTheme="majorHAnsi" w:hAnsiTheme="majorHAnsi" w:cstheme="majorHAnsi"/>
                <w:sz w:val="24"/>
                <w:szCs w:val="24"/>
                <w:lang w:val="nl-NL"/>
              </w:rPr>
              <w:t xml:space="preserve">Xe hộ đê; Xe chở tiền, biên lai, ấn chỉ có giá trị như tiền; </w:t>
            </w:r>
            <w:r w:rsidRPr="00151FB3">
              <w:rPr>
                <w:rFonts w:asciiTheme="majorHAnsi" w:hAnsiTheme="majorHAnsi" w:cstheme="majorHAnsi"/>
                <w:sz w:val="24"/>
                <w:szCs w:val="24"/>
                <w:lang w:val="nl-NL"/>
              </w:rPr>
              <w:lastRenderedPageBreak/>
              <w:t>Xe chở chó nghiệp vụ; Xe khám và điều trị bệnh nhân lưu động; Xe đưa đón giáo viên, học sinh; Xe thu phát tín hiệu truyền hình, truyền thông; Xe chở diễn viên, vận động viên; Xe phòng chống dịch; Xe kiểm lâm; Xe chống buôn lậu; Xe phòng chống lụt bão; Xe lễ tân nhà nước</w:t>
            </w:r>
          </w:p>
          <w:p w:rsidR="0061216D" w:rsidRPr="00151FB3" w:rsidRDefault="0061216D" w:rsidP="000E0EDB">
            <w:pPr>
              <w:spacing w:after="0" w:line="240" w:lineRule="auto"/>
              <w:jc w:val="both"/>
              <w:rPr>
                <w:rFonts w:asciiTheme="majorHAnsi" w:hAnsiTheme="majorHAnsi" w:cstheme="majorHAnsi"/>
                <w:sz w:val="24"/>
                <w:szCs w:val="24"/>
                <w:lang w:val="nl-NL"/>
              </w:rPr>
            </w:pPr>
          </w:p>
          <w:p w:rsidR="0061216D" w:rsidRPr="00151FB3" w:rsidRDefault="0061216D" w:rsidP="000E0EDB">
            <w:pPr>
              <w:spacing w:after="0" w:line="240" w:lineRule="auto"/>
              <w:jc w:val="both"/>
              <w:rPr>
                <w:rFonts w:asciiTheme="majorHAnsi" w:hAnsiTheme="majorHAnsi" w:cstheme="majorHAnsi"/>
                <w:sz w:val="24"/>
                <w:szCs w:val="24"/>
                <w:lang w:val="nl-NL"/>
              </w:rPr>
            </w:pPr>
          </w:p>
          <w:p w:rsidR="0061216D" w:rsidRPr="00151FB3" w:rsidRDefault="0061216D" w:rsidP="000E0EDB">
            <w:pPr>
              <w:spacing w:after="0" w:line="240" w:lineRule="auto"/>
              <w:jc w:val="both"/>
              <w:rPr>
                <w:rFonts w:asciiTheme="majorHAnsi" w:hAnsiTheme="majorHAnsi" w:cstheme="majorHAnsi"/>
                <w:sz w:val="24"/>
                <w:szCs w:val="24"/>
                <w:lang w:val="nl-NL"/>
              </w:rPr>
            </w:pPr>
          </w:p>
          <w:p w:rsidR="0061216D" w:rsidRPr="00151FB3" w:rsidRDefault="0061216D" w:rsidP="000E0EDB">
            <w:pPr>
              <w:spacing w:after="0" w:line="240" w:lineRule="auto"/>
              <w:jc w:val="both"/>
              <w:rPr>
                <w:rFonts w:asciiTheme="majorHAnsi" w:hAnsiTheme="majorHAnsi" w:cstheme="majorHAnsi"/>
                <w:sz w:val="24"/>
                <w:szCs w:val="24"/>
                <w:lang w:val="nl-NL"/>
              </w:rPr>
            </w:pPr>
          </w:p>
          <w:p w:rsidR="0061216D" w:rsidRPr="00151FB3" w:rsidRDefault="0061216D" w:rsidP="000E0EDB">
            <w:pPr>
              <w:spacing w:after="0" w:line="240" w:lineRule="auto"/>
              <w:jc w:val="both"/>
              <w:rPr>
                <w:rFonts w:asciiTheme="majorHAnsi" w:hAnsiTheme="majorHAnsi" w:cstheme="majorHAnsi"/>
                <w:sz w:val="24"/>
                <w:szCs w:val="24"/>
                <w:lang w:val="nl-NL"/>
              </w:rPr>
            </w:pPr>
          </w:p>
          <w:p w:rsidR="0061216D" w:rsidRPr="00151FB3" w:rsidRDefault="0061216D" w:rsidP="000E0EDB">
            <w:pPr>
              <w:spacing w:after="0" w:line="240" w:lineRule="auto"/>
              <w:jc w:val="both"/>
              <w:rPr>
                <w:rFonts w:asciiTheme="majorHAnsi" w:hAnsiTheme="majorHAnsi" w:cstheme="majorHAnsi"/>
                <w:sz w:val="24"/>
                <w:szCs w:val="24"/>
                <w:lang w:val="nl-NL"/>
              </w:rPr>
            </w:pPr>
          </w:p>
          <w:p w:rsidR="0061216D" w:rsidRPr="00151FB3" w:rsidRDefault="0061216D" w:rsidP="000E0EDB">
            <w:pPr>
              <w:spacing w:after="0" w:line="240" w:lineRule="auto"/>
              <w:jc w:val="both"/>
              <w:rPr>
                <w:rFonts w:asciiTheme="majorHAnsi" w:hAnsiTheme="majorHAnsi" w:cstheme="majorHAnsi"/>
                <w:sz w:val="24"/>
                <w:szCs w:val="24"/>
                <w:lang w:val="nl-NL"/>
              </w:rPr>
            </w:pPr>
          </w:p>
          <w:p w:rsidR="0061216D" w:rsidRPr="00151FB3" w:rsidRDefault="0061216D" w:rsidP="000E0EDB">
            <w:pPr>
              <w:spacing w:after="0" w:line="240" w:lineRule="auto"/>
              <w:jc w:val="both"/>
              <w:rPr>
                <w:rFonts w:asciiTheme="majorHAnsi" w:hAnsiTheme="majorHAnsi" w:cstheme="majorHAnsi"/>
                <w:sz w:val="24"/>
                <w:szCs w:val="24"/>
                <w:lang w:val="nl-NL"/>
              </w:rPr>
            </w:pPr>
          </w:p>
          <w:p w:rsidR="0061216D" w:rsidRPr="00151FB3" w:rsidRDefault="0061216D" w:rsidP="000E0EDB">
            <w:pPr>
              <w:spacing w:after="0" w:line="240" w:lineRule="auto"/>
              <w:jc w:val="both"/>
              <w:rPr>
                <w:rFonts w:asciiTheme="majorHAnsi" w:hAnsiTheme="majorHAnsi" w:cstheme="majorHAnsi"/>
                <w:sz w:val="24"/>
                <w:szCs w:val="24"/>
                <w:lang w:val="nl-NL"/>
              </w:rPr>
            </w:pPr>
          </w:p>
          <w:p w:rsidR="0061216D" w:rsidRPr="00151FB3" w:rsidRDefault="0061216D" w:rsidP="000E0EDB">
            <w:pPr>
              <w:spacing w:after="0" w:line="240" w:lineRule="auto"/>
              <w:jc w:val="both"/>
              <w:rPr>
                <w:rFonts w:asciiTheme="majorHAnsi" w:hAnsiTheme="majorHAnsi" w:cstheme="majorHAnsi"/>
                <w:sz w:val="24"/>
                <w:szCs w:val="24"/>
                <w:lang w:val="nl-NL"/>
              </w:rPr>
            </w:pPr>
          </w:p>
        </w:tc>
        <w:tc>
          <w:tcPr>
            <w:tcW w:w="3449" w:type="dxa"/>
          </w:tcPr>
          <w:p w:rsidR="000E0EDB" w:rsidRPr="00151FB3" w:rsidRDefault="000E0EDB" w:rsidP="0061216D">
            <w:pPr>
              <w:spacing w:after="0" w:line="240" w:lineRule="auto"/>
              <w:jc w:val="both"/>
              <w:rPr>
                <w:rFonts w:asciiTheme="majorHAnsi" w:hAnsiTheme="majorHAnsi" w:cstheme="majorHAnsi"/>
                <w:sz w:val="24"/>
                <w:szCs w:val="24"/>
                <w:lang w:val="nl-NL"/>
              </w:rPr>
            </w:pPr>
            <w:r w:rsidRPr="00151FB3">
              <w:rPr>
                <w:rFonts w:asciiTheme="majorHAnsi" w:hAnsiTheme="majorHAnsi" w:cstheme="majorHAnsi"/>
                <w:sz w:val="24"/>
                <w:szCs w:val="24"/>
                <w:lang w:val="nl-NL"/>
              </w:rPr>
              <w:lastRenderedPageBreak/>
              <w:t>59 loại</w:t>
            </w:r>
            <w:r w:rsidR="00C05247">
              <w:rPr>
                <w:rFonts w:asciiTheme="majorHAnsi" w:hAnsiTheme="majorHAnsi" w:cstheme="majorHAnsi"/>
                <w:sz w:val="24"/>
                <w:szCs w:val="24"/>
                <w:lang w:val="nl-NL"/>
              </w:rPr>
              <w:t>, chia thành 7 nhóm</w:t>
            </w:r>
            <w:r w:rsidRPr="00151FB3">
              <w:rPr>
                <w:rFonts w:asciiTheme="majorHAnsi" w:hAnsiTheme="majorHAnsi" w:cstheme="majorHAnsi"/>
                <w:sz w:val="24"/>
                <w:szCs w:val="24"/>
                <w:lang w:val="nl-NL"/>
              </w:rPr>
              <w:t xml:space="preserve"> theo Nghị định số</w:t>
            </w:r>
            <w:r w:rsidR="00C05247">
              <w:rPr>
                <w:rFonts w:asciiTheme="majorHAnsi" w:hAnsiTheme="majorHAnsi" w:cstheme="majorHAnsi"/>
                <w:sz w:val="24"/>
                <w:szCs w:val="24"/>
                <w:lang w:val="nl-NL"/>
              </w:rPr>
              <w:t xml:space="preserve"> 04/2019/NĐ-CP:</w:t>
            </w:r>
          </w:p>
          <w:p w:rsidR="003A4B8A" w:rsidRPr="00151FB3" w:rsidRDefault="003A4B8A" w:rsidP="003A4B8A">
            <w:pPr>
              <w:spacing w:after="0" w:line="240" w:lineRule="auto"/>
              <w:jc w:val="both"/>
              <w:rPr>
                <w:rFonts w:asciiTheme="majorHAnsi" w:hAnsiTheme="majorHAnsi" w:cstheme="majorHAnsi"/>
                <w:sz w:val="24"/>
                <w:szCs w:val="24"/>
                <w:lang w:val="nl-NL"/>
              </w:rPr>
            </w:pPr>
            <w:r w:rsidRPr="00C05247">
              <w:rPr>
                <w:rFonts w:asciiTheme="majorHAnsi" w:hAnsiTheme="majorHAnsi" w:cstheme="majorHAnsi"/>
                <w:b/>
                <w:sz w:val="24"/>
                <w:szCs w:val="24"/>
                <w:lang w:val="nl-NL"/>
              </w:rPr>
              <w:t>1. Xe chuyên dùng trong lĩnh vực y tế (20 loại):</w:t>
            </w:r>
            <w:r w:rsidRPr="00151FB3">
              <w:rPr>
                <w:rFonts w:asciiTheme="majorHAnsi" w:hAnsiTheme="majorHAnsi" w:cstheme="majorHAnsi"/>
                <w:sz w:val="24"/>
                <w:szCs w:val="24"/>
                <w:lang w:val="nl-NL"/>
              </w:rPr>
              <w:t xml:space="preserve"> Xe cứu thương thông thường; Xe cứu thương có kết cấu đặc biệt; Xe chụp X-Quang lưu động</w:t>
            </w:r>
            <w:r w:rsidR="000D17FA" w:rsidRPr="00151FB3">
              <w:rPr>
                <w:rFonts w:asciiTheme="majorHAnsi" w:hAnsiTheme="majorHAnsi" w:cstheme="majorHAnsi"/>
                <w:sz w:val="24"/>
                <w:szCs w:val="24"/>
                <w:lang w:val="nl-NL"/>
              </w:rPr>
              <w:t xml:space="preserve">; Xe khám chữa mắt lưu động; Xe xét nghiệm lưu động; Xe phẫu thuật lưu động; Xe lấy máu; Xe vận chuyển vắc xin, sinh phẩm; Xe ô tô khác được thiết kế dành riêng cho các hoạt động khám bệnh, chữa bệnh phòng, chống dịch, kiểm nghiệm; Xe chuyên dùng phục vụ công tác chăm sóc, bảo vệ sức khỏe cán bộ trung và cấp cao; Xe chuyên dùng có thiết bị để chuyển giao kỹ thuật và chỉ đạo tuyến; Xe vận chuyển máu và các loại mẫu thuộc lĩnh vực y tế, bao gồm: mẫu bệnh phẩm, mẫu bệnh truyền nhiễm, mẫu thực phẩm, mẫu thuốc (bao gồm cả vắc xin, sinh phẩm), mẫu thuộc lĩnh vực môi trường y tế; Xe vận chuyển người bệnh; Xe </w:t>
            </w:r>
            <w:r w:rsidR="000D17FA" w:rsidRPr="00151FB3">
              <w:rPr>
                <w:rFonts w:asciiTheme="majorHAnsi" w:hAnsiTheme="majorHAnsi" w:cstheme="majorHAnsi"/>
                <w:sz w:val="24"/>
                <w:szCs w:val="24"/>
                <w:lang w:val="nl-NL"/>
              </w:rPr>
              <w:lastRenderedPageBreak/>
              <w:t>giám định pháp y, xe vận chuyển tử thi;</w:t>
            </w:r>
            <w:r w:rsidR="000D17FA" w:rsidRPr="00151FB3">
              <w:rPr>
                <w:sz w:val="24"/>
                <w:szCs w:val="24"/>
              </w:rPr>
              <w:t xml:space="preserve"> </w:t>
            </w:r>
            <w:r w:rsidR="000D17FA" w:rsidRPr="00151FB3">
              <w:rPr>
                <w:rFonts w:asciiTheme="majorHAnsi" w:hAnsiTheme="majorHAnsi" w:cstheme="majorHAnsi"/>
                <w:sz w:val="24"/>
                <w:szCs w:val="24"/>
                <w:lang w:val="nl-NL"/>
              </w:rPr>
              <w:t>Xe chở máy phun và hóa chất lưu động; Xe phục vụ phòng chống thiên tai và tìm kiếm cứu nạn; Xe phục vụ lấy, vận chuyển mô, tạng để phục vụ công tác cấy ghép mô, tạng cho người;  Xe vận chuyển dụng cụ, vật tư, trang thiết bị y tế chuyên dùng trong lĩnh vực truyền nhiễm; Xe ô tô gắn mô hình giảng dậy, mô hình mô phỏng, các thiết bị và phương tiện giảng dạy, giáo cụ trực quan; Xe ô tô khác có gắn thiết bị chuyên dùng dành riêng cho các hoạt động khám bệnh, chữa bệnh, phòng, chống dịch, kiểm nghiệm.</w:t>
            </w:r>
          </w:p>
          <w:p w:rsidR="000D17FA" w:rsidRPr="00151FB3" w:rsidRDefault="00C05247" w:rsidP="003A4B8A">
            <w:pPr>
              <w:spacing w:after="0" w:line="240" w:lineRule="auto"/>
              <w:jc w:val="both"/>
              <w:rPr>
                <w:rFonts w:asciiTheme="majorHAnsi" w:hAnsiTheme="majorHAnsi" w:cstheme="majorHAnsi"/>
                <w:sz w:val="24"/>
                <w:szCs w:val="24"/>
                <w:lang w:val="nl-NL"/>
              </w:rPr>
            </w:pPr>
            <w:r w:rsidRPr="00C05247">
              <w:rPr>
                <w:rFonts w:asciiTheme="majorHAnsi" w:hAnsiTheme="majorHAnsi" w:cstheme="majorHAnsi"/>
                <w:b/>
                <w:sz w:val="24"/>
                <w:szCs w:val="24"/>
                <w:lang w:val="nl-NL"/>
              </w:rPr>
              <w:t>2.</w:t>
            </w:r>
            <w:r w:rsidR="000D17FA" w:rsidRPr="00C05247">
              <w:rPr>
                <w:rFonts w:asciiTheme="majorHAnsi" w:hAnsiTheme="majorHAnsi" w:cstheme="majorHAnsi"/>
                <w:b/>
                <w:sz w:val="24"/>
                <w:szCs w:val="24"/>
                <w:lang w:val="nl-NL"/>
              </w:rPr>
              <w:t xml:space="preserve"> Xe có kết cấu đặc biệt (12 loại):</w:t>
            </w:r>
            <w:r w:rsidR="000D17FA" w:rsidRPr="00151FB3">
              <w:rPr>
                <w:rFonts w:asciiTheme="majorHAnsi" w:hAnsiTheme="majorHAnsi" w:cstheme="majorHAnsi"/>
                <w:sz w:val="24"/>
                <w:szCs w:val="24"/>
                <w:lang w:val="nl-NL"/>
              </w:rPr>
              <w:t xml:space="preserve"> </w:t>
            </w:r>
            <w:r w:rsidR="00F46919" w:rsidRPr="00151FB3">
              <w:rPr>
                <w:rFonts w:asciiTheme="majorHAnsi" w:hAnsiTheme="majorHAnsi" w:cstheme="majorHAnsi"/>
                <w:sz w:val="24"/>
                <w:szCs w:val="24"/>
                <w:lang w:val="nl-NL"/>
              </w:rPr>
              <w:t>Xe cứu hỏa; Xe chở phạm nhân; Xe quét đường; Xe phun nước; Xe chở rác; Xe ép rác; Xe chở tiền, biên lai, ấn chỉ; Xe trang bị phòng thí nghiệm; Xe kéo, xe cứu hộ, cứu nạn; Xe cần cẩu; Xe chở chó nghiệp vụ; Xe khác có kết cấu đặc biệt;</w:t>
            </w:r>
          </w:p>
          <w:p w:rsidR="00F46919" w:rsidRPr="00151FB3" w:rsidRDefault="00C05247" w:rsidP="003A4B8A">
            <w:pPr>
              <w:spacing w:after="0" w:line="240" w:lineRule="auto"/>
              <w:jc w:val="both"/>
              <w:rPr>
                <w:rFonts w:asciiTheme="majorHAnsi" w:hAnsiTheme="majorHAnsi" w:cstheme="majorHAnsi"/>
                <w:sz w:val="24"/>
                <w:szCs w:val="24"/>
                <w:lang w:val="nl-NL"/>
              </w:rPr>
            </w:pPr>
            <w:r w:rsidRPr="00C05247">
              <w:rPr>
                <w:rFonts w:asciiTheme="majorHAnsi" w:hAnsiTheme="majorHAnsi" w:cstheme="majorHAnsi"/>
                <w:b/>
                <w:sz w:val="24"/>
                <w:szCs w:val="24"/>
                <w:lang w:val="nl-NL"/>
              </w:rPr>
              <w:t>3.</w:t>
            </w:r>
            <w:r w:rsidR="00F46919" w:rsidRPr="00C05247">
              <w:rPr>
                <w:rFonts w:asciiTheme="majorHAnsi" w:hAnsiTheme="majorHAnsi" w:cstheme="majorHAnsi"/>
                <w:b/>
                <w:sz w:val="24"/>
                <w:szCs w:val="24"/>
                <w:lang w:val="nl-NL"/>
              </w:rPr>
              <w:t xml:space="preserve"> Xe gắn biển hiệu, thiết bị chuyên dùng (10 loại):</w:t>
            </w:r>
            <w:r w:rsidR="00F46919" w:rsidRPr="00151FB3">
              <w:rPr>
                <w:sz w:val="24"/>
                <w:szCs w:val="24"/>
              </w:rPr>
              <w:t xml:space="preserve"> </w:t>
            </w:r>
            <w:r w:rsidR="00F46919" w:rsidRPr="00151FB3">
              <w:rPr>
                <w:rFonts w:asciiTheme="majorHAnsi" w:hAnsiTheme="majorHAnsi" w:cstheme="majorHAnsi"/>
                <w:sz w:val="24"/>
                <w:szCs w:val="24"/>
                <w:lang w:val="nl-NL"/>
              </w:rPr>
              <w:t>Xe sửa chữa lưu động; Xe thu phát điện báo; Xe sửa chữa điện; Xe tập lái; Xe thanh tra giao thông; Xe gắn thiết bị thu, phát vệ tinh; Xe phát thanh truyền hình lưu động; Xe phục vụ lễ tang; Xe sát hạch lái xe; Xe khác gắn biển hiệu, thiết bị chuyên dùng;</w:t>
            </w:r>
          </w:p>
          <w:p w:rsidR="00F46919" w:rsidRPr="00151FB3" w:rsidRDefault="00C05247" w:rsidP="003A4B8A">
            <w:pPr>
              <w:spacing w:after="0" w:line="240" w:lineRule="auto"/>
              <w:jc w:val="both"/>
              <w:rPr>
                <w:rFonts w:asciiTheme="majorHAnsi" w:hAnsiTheme="majorHAnsi" w:cstheme="majorHAnsi"/>
                <w:sz w:val="24"/>
                <w:szCs w:val="24"/>
                <w:lang w:val="nl-NL"/>
              </w:rPr>
            </w:pPr>
            <w:r>
              <w:rPr>
                <w:rFonts w:asciiTheme="majorHAnsi" w:hAnsiTheme="majorHAnsi" w:cstheme="majorHAnsi"/>
                <w:b/>
                <w:sz w:val="24"/>
                <w:szCs w:val="24"/>
                <w:lang w:val="nl-NL"/>
              </w:rPr>
              <w:t>4</w:t>
            </w:r>
            <w:r w:rsidRPr="00C05247">
              <w:rPr>
                <w:rFonts w:asciiTheme="majorHAnsi" w:hAnsiTheme="majorHAnsi" w:cstheme="majorHAnsi"/>
                <w:b/>
                <w:sz w:val="24"/>
                <w:szCs w:val="24"/>
                <w:lang w:val="nl-NL"/>
              </w:rPr>
              <w:t>.</w:t>
            </w:r>
            <w:r w:rsidR="00F46919" w:rsidRPr="00C05247">
              <w:rPr>
                <w:rFonts w:asciiTheme="majorHAnsi" w:hAnsiTheme="majorHAnsi" w:cstheme="majorHAnsi"/>
                <w:b/>
                <w:sz w:val="24"/>
                <w:szCs w:val="24"/>
                <w:lang w:val="nl-NL"/>
              </w:rPr>
              <w:t xml:space="preserve"> Xe tải (5 loại):</w:t>
            </w:r>
            <w:r w:rsidR="00F46919" w:rsidRPr="00151FB3">
              <w:rPr>
                <w:rFonts w:asciiTheme="majorHAnsi" w:hAnsiTheme="majorHAnsi" w:cstheme="majorHAnsi"/>
                <w:sz w:val="24"/>
                <w:szCs w:val="24"/>
                <w:lang w:val="nl-NL"/>
              </w:rPr>
              <w:t xml:space="preserve"> Xe tải dưới 1 tấn; Xe tải từ 1 tấn - dưới 5 tấn; Xe tải từ 5 tấn - dưới 10 tấn; Xe tải từ 10 tấn trở lên; </w:t>
            </w:r>
            <w:r w:rsidR="00143F14" w:rsidRPr="00151FB3">
              <w:rPr>
                <w:rFonts w:asciiTheme="majorHAnsi" w:hAnsiTheme="majorHAnsi" w:cstheme="majorHAnsi"/>
                <w:sz w:val="24"/>
                <w:szCs w:val="24"/>
                <w:lang w:val="nl-NL"/>
              </w:rPr>
              <w:t>Xe tải khác;</w:t>
            </w:r>
          </w:p>
          <w:p w:rsidR="00143F14" w:rsidRPr="00C05247" w:rsidRDefault="00C05247" w:rsidP="003A4B8A">
            <w:pPr>
              <w:spacing w:after="0" w:line="240" w:lineRule="auto"/>
              <w:jc w:val="both"/>
              <w:rPr>
                <w:rFonts w:asciiTheme="majorHAnsi" w:hAnsiTheme="majorHAnsi" w:cstheme="majorHAnsi"/>
                <w:b/>
                <w:sz w:val="24"/>
                <w:szCs w:val="24"/>
                <w:lang w:val="nl-NL"/>
              </w:rPr>
            </w:pPr>
            <w:r>
              <w:rPr>
                <w:rFonts w:asciiTheme="majorHAnsi" w:hAnsiTheme="majorHAnsi" w:cstheme="majorHAnsi"/>
                <w:b/>
                <w:sz w:val="24"/>
                <w:szCs w:val="24"/>
                <w:lang w:val="nl-NL"/>
              </w:rPr>
              <w:t>5</w:t>
            </w:r>
            <w:r w:rsidRPr="00C05247">
              <w:rPr>
                <w:rFonts w:asciiTheme="majorHAnsi" w:hAnsiTheme="majorHAnsi" w:cstheme="majorHAnsi"/>
                <w:b/>
                <w:sz w:val="24"/>
                <w:szCs w:val="24"/>
                <w:lang w:val="nl-NL"/>
              </w:rPr>
              <w:t>.</w:t>
            </w:r>
            <w:r w:rsidR="00143F14" w:rsidRPr="00C05247">
              <w:rPr>
                <w:rFonts w:asciiTheme="majorHAnsi" w:hAnsiTheme="majorHAnsi" w:cstheme="majorHAnsi"/>
                <w:b/>
                <w:sz w:val="24"/>
                <w:szCs w:val="24"/>
                <w:lang w:val="nl-NL"/>
              </w:rPr>
              <w:t xml:space="preserve"> Xe bán tải (1 loại)</w:t>
            </w:r>
          </w:p>
          <w:p w:rsidR="00143F14" w:rsidRPr="00151FB3" w:rsidRDefault="00C05247" w:rsidP="003A4B8A">
            <w:pPr>
              <w:spacing w:after="0" w:line="240" w:lineRule="auto"/>
              <w:jc w:val="both"/>
              <w:rPr>
                <w:rFonts w:asciiTheme="majorHAnsi" w:hAnsiTheme="majorHAnsi" w:cstheme="majorHAnsi"/>
                <w:sz w:val="24"/>
                <w:szCs w:val="24"/>
                <w:lang w:val="nl-NL"/>
              </w:rPr>
            </w:pPr>
            <w:r>
              <w:rPr>
                <w:rFonts w:asciiTheme="majorHAnsi" w:hAnsiTheme="majorHAnsi" w:cstheme="majorHAnsi"/>
                <w:b/>
                <w:sz w:val="24"/>
                <w:szCs w:val="24"/>
                <w:lang w:val="nl-NL"/>
              </w:rPr>
              <w:t>6</w:t>
            </w:r>
            <w:r w:rsidRPr="00C05247">
              <w:rPr>
                <w:rFonts w:asciiTheme="majorHAnsi" w:hAnsiTheme="majorHAnsi" w:cstheme="majorHAnsi"/>
                <w:b/>
                <w:sz w:val="24"/>
                <w:szCs w:val="24"/>
                <w:lang w:val="nl-NL"/>
              </w:rPr>
              <w:t>.</w:t>
            </w:r>
            <w:r w:rsidR="00143F14" w:rsidRPr="00C05247">
              <w:rPr>
                <w:rFonts w:asciiTheme="majorHAnsi" w:hAnsiTheme="majorHAnsi" w:cstheme="majorHAnsi"/>
                <w:b/>
                <w:sz w:val="24"/>
                <w:szCs w:val="24"/>
                <w:lang w:val="nl-NL"/>
              </w:rPr>
              <w:t xml:space="preserve"> Xe trên 16 chỗ ngồi (3 loại):</w:t>
            </w:r>
            <w:r w:rsidR="00143F14" w:rsidRPr="00151FB3">
              <w:rPr>
                <w:rFonts w:asciiTheme="majorHAnsi" w:hAnsiTheme="majorHAnsi" w:cstheme="majorHAnsi"/>
                <w:sz w:val="24"/>
                <w:szCs w:val="24"/>
                <w:lang w:val="nl-NL"/>
              </w:rPr>
              <w:t xml:space="preserve"> Xe trên 16 - 29 chỗ; Xe 30- 45 chỗ; Xe trên 45 chỗ.</w:t>
            </w:r>
          </w:p>
          <w:p w:rsidR="003A4B8A" w:rsidRPr="00151FB3" w:rsidRDefault="00C05247" w:rsidP="00143F14">
            <w:pPr>
              <w:spacing w:after="0" w:line="240" w:lineRule="auto"/>
              <w:jc w:val="both"/>
              <w:rPr>
                <w:rFonts w:asciiTheme="majorHAnsi" w:hAnsiTheme="majorHAnsi" w:cstheme="majorHAnsi"/>
                <w:sz w:val="24"/>
                <w:szCs w:val="24"/>
                <w:lang w:val="nl-NL"/>
              </w:rPr>
            </w:pPr>
            <w:r>
              <w:rPr>
                <w:rFonts w:asciiTheme="majorHAnsi" w:hAnsiTheme="majorHAnsi" w:cstheme="majorHAnsi"/>
                <w:b/>
                <w:sz w:val="24"/>
                <w:szCs w:val="24"/>
                <w:lang w:val="nl-NL"/>
              </w:rPr>
              <w:t>7</w:t>
            </w:r>
            <w:r w:rsidRPr="00C05247">
              <w:rPr>
                <w:rFonts w:asciiTheme="majorHAnsi" w:hAnsiTheme="majorHAnsi" w:cstheme="majorHAnsi"/>
                <w:b/>
                <w:sz w:val="24"/>
                <w:szCs w:val="24"/>
                <w:lang w:val="nl-NL"/>
              </w:rPr>
              <w:t>.</w:t>
            </w:r>
            <w:r w:rsidR="009F1962">
              <w:rPr>
                <w:rFonts w:asciiTheme="majorHAnsi" w:hAnsiTheme="majorHAnsi" w:cstheme="majorHAnsi"/>
                <w:b/>
                <w:sz w:val="24"/>
                <w:szCs w:val="24"/>
                <w:lang w:val="nl-NL"/>
              </w:rPr>
              <w:t xml:space="preserve"> </w:t>
            </w:r>
            <w:r w:rsidR="00143F14" w:rsidRPr="00C05247">
              <w:rPr>
                <w:rFonts w:asciiTheme="majorHAnsi" w:hAnsiTheme="majorHAnsi" w:cstheme="majorHAnsi"/>
                <w:b/>
                <w:sz w:val="24"/>
                <w:szCs w:val="24"/>
                <w:lang w:val="nl-NL"/>
              </w:rPr>
              <w:t>Xe chuyên dùng khác phục vụ nhiệm vụ đặc thù (8 loại):</w:t>
            </w:r>
            <w:r w:rsidR="00143F14" w:rsidRPr="00151FB3">
              <w:rPr>
                <w:rFonts w:asciiTheme="majorHAnsi" w:hAnsiTheme="majorHAnsi" w:cstheme="majorHAnsi"/>
                <w:sz w:val="24"/>
                <w:szCs w:val="24"/>
                <w:lang w:val="nl-NL"/>
              </w:rPr>
              <w:t xml:space="preserve"> Xe vận chuyển bữa ăn cho bệnh nhân tâm thần; Xe phòng, chống thiên tai; Xe phòng chống buôn lậu, gian lận thương mại; Xe xét xử lưu động; Xe phục vụ công </w:t>
            </w:r>
            <w:r w:rsidR="00143F14" w:rsidRPr="00151FB3">
              <w:rPr>
                <w:rFonts w:asciiTheme="majorHAnsi" w:hAnsiTheme="majorHAnsi" w:cstheme="majorHAnsi"/>
                <w:sz w:val="24"/>
                <w:szCs w:val="24"/>
                <w:lang w:val="nl-NL"/>
              </w:rPr>
              <w:lastRenderedPageBreak/>
              <w:t>tác nghiệp vụ ngành kiểm sát; Xe phục vụ công tác thi hành án dân sự; Xe phục vụ công tác nghiệp vụ của kiểm toán, thanh tra; Xe khác phục vụ nhiệm vụ đặc thù.</w:t>
            </w:r>
          </w:p>
        </w:tc>
        <w:tc>
          <w:tcPr>
            <w:tcW w:w="2044" w:type="dxa"/>
          </w:tcPr>
          <w:p w:rsidR="000E0EDB" w:rsidRPr="00A4633A" w:rsidRDefault="000E0EDB" w:rsidP="000E0EDB">
            <w:pPr>
              <w:spacing w:after="0" w:line="240" w:lineRule="auto"/>
              <w:jc w:val="both"/>
              <w:rPr>
                <w:rFonts w:asciiTheme="majorHAnsi" w:hAnsiTheme="majorHAnsi" w:cstheme="majorHAnsi"/>
                <w:sz w:val="26"/>
                <w:szCs w:val="26"/>
                <w:lang w:val="nl-NL"/>
              </w:rPr>
            </w:pPr>
            <w:r w:rsidRPr="00DD581B">
              <w:rPr>
                <w:rFonts w:asciiTheme="majorHAnsi" w:hAnsiTheme="majorHAnsi" w:cstheme="majorHAnsi"/>
                <w:sz w:val="24"/>
                <w:szCs w:val="24"/>
                <w:lang w:val="nl-NL"/>
              </w:rPr>
              <w:lastRenderedPageBreak/>
              <w:t xml:space="preserve">Đơn vị rà soát, nhóm lại toàn bộ tài sản xe ô tô chuyên dùng theo quy định </w:t>
            </w:r>
            <w:r w:rsidR="00DD581B" w:rsidRPr="00DD581B">
              <w:rPr>
                <w:rFonts w:asciiTheme="majorHAnsi" w:hAnsiTheme="majorHAnsi" w:cstheme="majorHAnsi"/>
                <w:sz w:val="24"/>
                <w:szCs w:val="24"/>
                <w:lang w:val="nl-NL"/>
              </w:rPr>
              <w:t xml:space="preserve">tại Nghị định </w:t>
            </w:r>
            <w:r w:rsidR="00DD581B" w:rsidRPr="00151FB3">
              <w:rPr>
                <w:rFonts w:asciiTheme="majorHAnsi" w:hAnsiTheme="majorHAnsi" w:cstheme="majorHAnsi"/>
                <w:sz w:val="24"/>
                <w:szCs w:val="24"/>
                <w:lang w:val="nl-NL"/>
              </w:rPr>
              <w:t>số</w:t>
            </w:r>
            <w:r w:rsidR="00DD581B">
              <w:rPr>
                <w:rFonts w:asciiTheme="majorHAnsi" w:hAnsiTheme="majorHAnsi" w:cstheme="majorHAnsi"/>
                <w:sz w:val="24"/>
                <w:szCs w:val="24"/>
                <w:lang w:val="nl-NL"/>
              </w:rPr>
              <w:t xml:space="preserve"> 04/2019/NĐ-CP:</w:t>
            </w:r>
          </w:p>
        </w:tc>
      </w:tr>
      <w:tr w:rsidR="000E0EDB" w:rsidRPr="00D16841" w:rsidTr="00B549FC">
        <w:trPr>
          <w:trHeight w:val="517"/>
        </w:trPr>
        <w:tc>
          <w:tcPr>
            <w:tcW w:w="784"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lastRenderedPageBreak/>
              <w:t>3</w:t>
            </w:r>
          </w:p>
        </w:tc>
        <w:tc>
          <w:tcPr>
            <w:tcW w:w="1818"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Mẫu báo cáo</w:t>
            </w:r>
          </w:p>
        </w:tc>
        <w:tc>
          <w:tcPr>
            <w:tcW w:w="2313"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b-NO"/>
              </w:rPr>
              <w:t>Thông tư 09/2012/TT-BTC</w:t>
            </w:r>
          </w:p>
        </w:tc>
        <w:tc>
          <w:tcPr>
            <w:tcW w:w="3449"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b-NO"/>
              </w:rPr>
              <w:t xml:space="preserve">Thông tư số 144/2017/TT-BTC </w:t>
            </w:r>
          </w:p>
        </w:tc>
        <w:tc>
          <w:tcPr>
            <w:tcW w:w="2044" w:type="dxa"/>
          </w:tcPr>
          <w:p w:rsidR="000E0EDB" w:rsidRPr="00D16841" w:rsidRDefault="000E0EDB" w:rsidP="000E0EDB">
            <w:pPr>
              <w:spacing w:after="0" w:line="240" w:lineRule="auto"/>
              <w:jc w:val="both"/>
              <w:rPr>
                <w:rFonts w:asciiTheme="majorHAnsi" w:hAnsiTheme="majorHAnsi" w:cstheme="majorHAnsi"/>
                <w:sz w:val="24"/>
                <w:szCs w:val="24"/>
                <w:lang w:val="nb-NO"/>
              </w:rPr>
            </w:pPr>
          </w:p>
        </w:tc>
      </w:tr>
      <w:tr w:rsidR="000E0EDB" w:rsidRPr="00D16841" w:rsidTr="008D7103">
        <w:trPr>
          <w:trHeight w:val="2030"/>
        </w:trPr>
        <w:tc>
          <w:tcPr>
            <w:tcW w:w="784"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3.1</w:t>
            </w:r>
          </w:p>
        </w:tc>
        <w:tc>
          <w:tcPr>
            <w:tcW w:w="1818"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 xml:space="preserve">Hiện trạng sử dụng </w:t>
            </w:r>
          </w:p>
        </w:tc>
        <w:tc>
          <w:tcPr>
            <w:tcW w:w="2313"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 xml:space="preserve">- Đất, Nhà: </w:t>
            </w:r>
          </w:p>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Trụ sở làm việc; Làm cơ sở HĐ sự nghiệp; Làm nhà ở; Cho thuê; Bỏ trống; Bị lấn chiếm; Sử dụng vào mục đích khác</w:t>
            </w:r>
          </w:p>
        </w:tc>
        <w:tc>
          <w:tcPr>
            <w:tcW w:w="3449"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 Tất cả tài sản:</w:t>
            </w:r>
          </w:p>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Trụ sở làm việc (Quản lý nhà nước), HĐSN- không KD, HĐSN- KD, HĐSN-Cho thuê, HĐSN-LDLK, Để ở, Bỏ trống, Bị lấn chiếm, SD hỗn hợp, Khác</w:t>
            </w:r>
          </w:p>
        </w:tc>
        <w:tc>
          <w:tcPr>
            <w:tcW w:w="2044"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 xml:space="preserve">Rà soát, chuẩn hóa hiện trạng sử dụng của tất cả các loại tài sản </w:t>
            </w:r>
          </w:p>
        </w:tc>
      </w:tr>
      <w:tr w:rsidR="000E0EDB" w:rsidRPr="00D16841" w:rsidTr="008D7103">
        <w:trPr>
          <w:trHeight w:val="1691"/>
        </w:trPr>
        <w:tc>
          <w:tcPr>
            <w:tcW w:w="784"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3.2</w:t>
            </w:r>
          </w:p>
        </w:tc>
        <w:tc>
          <w:tcPr>
            <w:tcW w:w="1818"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Khai thác tài sản: Cho thuê, kinh doanh, liên kết</w:t>
            </w:r>
          </w:p>
        </w:tc>
        <w:tc>
          <w:tcPr>
            <w:tcW w:w="2313"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Đối tượng: là các ĐVSNCL đủ tiêu chuẩn hoạt động theo mô hình giao vốn cho Doanh nghiệp</w:t>
            </w:r>
          </w:p>
        </w:tc>
        <w:tc>
          <w:tcPr>
            <w:tcW w:w="3449"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Đối tượng: là các ĐVSNCL; các tổ chức chính trị xã hội – nghề nghiệp, tổ chức xã hội, tổ chức xã hội nghề nghiệp, tổ chức khác được thành lập theo của định của pháp luật về hội</w:t>
            </w:r>
          </w:p>
        </w:tc>
        <w:tc>
          <w:tcPr>
            <w:tcW w:w="2044"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Các ĐVSNCL, các tổ chức theo quy định nếu có khai thác TSC phải kê khai</w:t>
            </w:r>
          </w:p>
        </w:tc>
      </w:tr>
      <w:tr w:rsidR="000E0EDB" w:rsidRPr="00D16841" w:rsidTr="008D7103">
        <w:trPr>
          <w:trHeight w:val="1390"/>
        </w:trPr>
        <w:tc>
          <w:tcPr>
            <w:tcW w:w="784"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3.3.</w:t>
            </w:r>
          </w:p>
        </w:tc>
        <w:tc>
          <w:tcPr>
            <w:tcW w:w="1818"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Lý do Tăng tài sản</w:t>
            </w:r>
          </w:p>
        </w:tc>
        <w:tc>
          <w:tcPr>
            <w:tcW w:w="2313"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Mua sắm (đầu tư xây dựng), tiếp nhận</w:t>
            </w:r>
          </w:p>
        </w:tc>
        <w:tc>
          <w:tcPr>
            <w:tcW w:w="3449"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Tất cả tài sản: Mua sắm (đầu tư xây dựng), tiếp nhận, kiểm kê phát hiện thừa, khác;</w:t>
            </w:r>
          </w:p>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(Nhà nước giao đất, Nhà nước cho thuê đất...)</w:t>
            </w:r>
          </w:p>
        </w:tc>
        <w:tc>
          <w:tcPr>
            <w:tcW w:w="2044" w:type="dxa"/>
          </w:tcPr>
          <w:p w:rsidR="000E0EDB" w:rsidRPr="00D16841" w:rsidRDefault="000E0EDB" w:rsidP="000E0EDB">
            <w:pPr>
              <w:spacing w:after="0" w:line="240" w:lineRule="auto"/>
              <w:jc w:val="both"/>
              <w:rPr>
                <w:rFonts w:asciiTheme="majorHAnsi" w:hAnsiTheme="majorHAnsi" w:cstheme="majorHAnsi"/>
                <w:sz w:val="24"/>
                <w:szCs w:val="24"/>
                <w:lang w:val="nl-NL"/>
              </w:rPr>
            </w:pPr>
          </w:p>
        </w:tc>
      </w:tr>
      <w:tr w:rsidR="000E0EDB" w:rsidRPr="00D16841" w:rsidTr="00B549FC">
        <w:trPr>
          <w:trHeight w:val="517"/>
        </w:trPr>
        <w:tc>
          <w:tcPr>
            <w:tcW w:w="784"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3.4</w:t>
            </w:r>
          </w:p>
        </w:tc>
        <w:tc>
          <w:tcPr>
            <w:tcW w:w="1818"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Xe ô tô dưới 9 chỗ ngồi</w:t>
            </w:r>
          </w:p>
        </w:tc>
        <w:tc>
          <w:tcPr>
            <w:tcW w:w="2313"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Không yêu cầu kê khai số cầu xe</w:t>
            </w:r>
          </w:p>
        </w:tc>
        <w:tc>
          <w:tcPr>
            <w:tcW w:w="3449"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Yêu cầu kê khai xe 1 hoặc 2 cầu xe</w:t>
            </w:r>
          </w:p>
        </w:tc>
        <w:tc>
          <w:tcPr>
            <w:tcW w:w="2044" w:type="dxa"/>
          </w:tcPr>
          <w:p w:rsidR="000E0EDB" w:rsidRPr="00D16841" w:rsidRDefault="000E0EDB" w:rsidP="000E0EDB">
            <w:pPr>
              <w:spacing w:after="0" w:line="240" w:lineRule="auto"/>
              <w:jc w:val="both"/>
              <w:rPr>
                <w:rFonts w:asciiTheme="majorHAnsi" w:hAnsiTheme="majorHAnsi" w:cstheme="majorHAnsi"/>
                <w:sz w:val="24"/>
                <w:szCs w:val="24"/>
                <w:lang w:val="nl-NL"/>
              </w:rPr>
            </w:pPr>
            <w:r w:rsidRPr="00D16841">
              <w:rPr>
                <w:rFonts w:asciiTheme="majorHAnsi" w:hAnsiTheme="majorHAnsi" w:cstheme="majorHAnsi"/>
                <w:sz w:val="24"/>
                <w:szCs w:val="24"/>
                <w:lang w:val="nl-NL"/>
              </w:rPr>
              <w:t>Cập nhật</w:t>
            </w:r>
            <w:r w:rsidR="00DD581B">
              <w:rPr>
                <w:rFonts w:asciiTheme="majorHAnsi" w:hAnsiTheme="majorHAnsi" w:cstheme="majorHAnsi"/>
                <w:sz w:val="24"/>
                <w:szCs w:val="24"/>
                <w:lang w:val="nl-NL"/>
              </w:rPr>
              <w:t xml:space="preserve"> số cầu xe ô tô dưới 9 chỗ</w:t>
            </w:r>
          </w:p>
        </w:tc>
      </w:tr>
    </w:tbl>
    <w:p w:rsidR="00AD6782" w:rsidRPr="00D16841" w:rsidRDefault="00AD6782" w:rsidP="000E0EDB">
      <w:pPr>
        <w:spacing w:after="0" w:line="240" w:lineRule="auto"/>
        <w:rPr>
          <w:rFonts w:asciiTheme="majorHAnsi" w:hAnsiTheme="majorHAnsi" w:cstheme="majorHAnsi"/>
          <w:sz w:val="24"/>
          <w:szCs w:val="24"/>
          <w:lang w:val="nl-NL"/>
        </w:rPr>
      </w:pPr>
      <w:r w:rsidRPr="00D16841">
        <w:rPr>
          <w:rFonts w:asciiTheme="majorHAnsi" w:hAnsiTheme="majorHAnsi" w:cstheme="majorHAnsi"/>
          <w:sz w:val="24"/>
          <w:szCs w:val="24"/>
          <w:lang w:val="nl-NL"/>
        </w:rPr>
        <w:t xml:space="preserve"> </w:t>
      </w:r>
    </w:p>
    <w:p w:rsidR="00775F86" w:rsidRPr="00D16841" w:rsidRDefault="0022136B" w:rsidP="00D16841">
      <w:pPr>
        <w:spacing w:before="80" w:after="0"/>
        <w:rPr>
          <w:rFonts w:asciiTheme="majorHAnsi" w:hAnsiTheme="majorHAnsi" w:cstheme="majorHAnsi"/>
          <w:b/>
          <w:sz w:val="28"/>
          <w:szCs w:val="28"/>
          <w:lang w:val="nl-NL"/>
        </w:rPr>
      </w:pPr>
      <w:r w:rsidRPr="00D16841">
        <w:rPr>
          <w:rFonts w:asciiTheme="majorHAnsi" w:hAnsiTheme="majorHAnsi" w:cstheme="majorHAnsi"/>
          <w:b/>
          <w:sz w:val="28"/>
          <w:szCs w:val="28"/>
          <w:lang w:val="nl-NL"/>
        </w:rPr>
        <w:t>III</w:t>
      </w:r>
      <w:r w:rsidR="00AD6782" w:rsidRPr="00D16841">
        <w:rPr>
          <w:rFonts w:asciiTheme="majorHAnsi" w:hAnsiTheme="majorHAnsi" w:cstheme="majorHAnsi"/>
          <w:b/>
          <w:sz w:val="28"/>
          <w:szCs w:val="28"/>
          <w:lang w:val="nl-NL"/>
        </w:rPr>
        <w:t xml:space="preserve">. Hướng dẫn </w:t>
      </w:r>
      <w:r w:rsidRPr="00D16841">
        <w:rPr>
          <w:rFonts w:asciiTheme="majorHAnsi" w:hAnsiTheme="majorHAnsi" w:cstheme="majorHAnsi"/>
          <w:b/>
          <w:sz w:val="28"/>
          <w:szCs w:val="28"/>
          <w:lang w:val="nl-NL"/>
        </w:rPr>
        <w:t xml:space="preserve">các thao tác rà soát, chuẩn hóa dữ liệu trong Phần mềm </w:t>
      </w:r>
    </w:p>
    <w:p w:rsidR="00775F86" w:rsidRPr="00D16841" w:rsidRDefault="00775F86" w:rsidP="00D16841">
      <w:pPr>
        <w:spacing w:before="80" w:after="0" w:line="240" w:lineRule="auto"/>
        <w:ind w:firstLine="720"/>
        <w:rPr>
          <w:rFonts w:asciiTheme="majorHAnsi" w:hAnsiTheme="majorHAnsi" w:cstheme="majorHAnsi"/>
          <w:b/>
          <w:sz w:val="28"/>
          <w:szCs w:val="28"/>
          <w:lang w:val="nl-NL"/>
        </w:rPr>
      </w:pPr>
      <w:r w:rsidRPr="00D16841">
        <w:rPr>
          <w:rFonts w:asciiTheme="majorHAnsi" w:hAnsiTheme="majorHAnsi" w:cstheme="majorHAnsi"/>
          <w:b/>
          <w:sz w:val="28"/>
          <w:szCs w:val="28"/>
          <w:lang w:val="nl-NL"/>
        </w:rPr>
        <w:t>A. Nội dung rà soát, chuẩn hóa dữ liệu</w:t>
      </w:r>
    </w:p>
    <w:p w:rsidR="00775F86" w:rsidRPr="00775F86" w:rsidRDefault="00810379" w:rsidP="00775F86">
      <w:pPr>
        <w:rPr>
          <w:lang w:val="nl-NL"/>
        </w:rPr>
      </w:pPr>
      <w:r w:rsidRPr="00810379">
        <w:rPr>
          <w:noProof/>
          <w:lang w:eastAsia="vi-VN"/>
        </w:rPr>
        <w:drawing>
          <wp:inline distT="0" distB="0" distL="0" distR="0">
            <wp:extent cx="5760085" cy="2521585"/>
            <wp:effectExtent l="19050" t="0" r="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2521585"/>
                    </a:xfrm>
                    <a:prstGeom prst="rect">
                      <a:avLst/>
                    </a:prstGeom>
                  </pic:spPr>
                </pic:pic>
              </a:graphicData>
            </a:graphic>
          </wp:inline>
        </w:drawing>
      </w:r>
    </w:p>
    <w:p w:rsidR="00775F86" w:rsidRPr="00D16841" w:rsidRDefault="00775F86" w:rsidP="00D16841">
      <w:pPr>
        <w:spacing w:before="80" w:after="0" w:line="240" w:lineRule="auto"/>
        <w:ind w:firstLine="720"/>
        <w:rPr>
          <w:rFonts w:asciiTheme="majorHAnsi" w:hAnsiTheme="majorHAnsi" w:cstheme="majorHAnsi"/>
          <w:i/>
          <w:sz w:val="28"/>
          <w:szCs w:val="28"/>
          <w:lang w:val="nl-NL"/>
        </w:rPr>
      </w:pPr>
      <w:r w:rsidRPr="00D16841">
        <w:rPr>
          <w:rFonts w:asciiTheme="majorHAnsi" w:hAnsiTheme="majorHAnsi" w:cstheme="majorHAnsi"/>
          <w:i/>
          <w:sz w:val="28"/>
          <w:szCs w:val="28"/>
          <w:u w:val="single"/>
          <w:lang w:val="nl-NL"/>
        </w:rPr>
        <w:t>Yêu cầu:</w:t>
      </w:r>
      <w:r w:rsidRPr="00D16841">
        <w:rPr>
          <w:rFonts w:asciiTheme="majorHAnsi" w:hAnsiTheme="majorHAnsi" w:cstheme="majorHAnsi"/>
          <w:i/>
          <w:sz w:val="28"/>
          <w:szCs w:val="28"/>
          <w:lang w:val="nl-NL"/>
        </w:rPr>
        <w:t xml:space="preserve"> Có  thông tin báo cáo kê khai tài sản liên quan tới địa chỉ đơn vị quản lý, sử dụng tài sản; địa chỉ cơ sở nhà, đất; hiện trạng sử dụng tài sản, loại xe ô tô chuyên dùng sắp xếp theo Nghị định số 04/2019/NĐ-CP.</w:t>
      </w:r>
    </w:p>
    <w:p w:rsidR="00AD6782" w:rsidRPr="00D16841" w:rsidRDefault="00775F86" w:rsidP="00D16841">
      <w:pPr>
        <w:pStyle w:val="Heading2"/>
        <w:spacing w:before="80" w:line="360" w:lineRule="auto"/>
        <w:ind w:firstLine="720"/>
        <w:rPr>
          <w:rFonts w:cstheme="majorHAnsi"/>
          <w:b/>
          <w:bCs/>
          <w:color w:val="auto"/>
          <w:sz w:val="28"/>
          <w:szCs w:val="28"/>
          <w:lang w:val="vi-VN"/>
        </w:rPr>
      </w:pPr>
      <w:r w:rsidRPr="00D16841">
        <w:rPr>
          <w:rFonts w:cstheme="majorHAnsi"/>
          <w:b/>
          <w:bCs/>
          <w:color w:val="auto"/>
          <w:sz w:val="28"/>
          <w:szCs w:val="28"/>
          <w:lang w:val="nl-NL"/>
        </w:rPr>
        <w:lastRenderedPageBreak/>
        <w:t>B</w:t>
      </w:r>
      <w:r w:rsidR="00AD6782" w:rsidRPr="00D16841">
        <w:rPr>
          <w:rFonts w:cstheme="majorHAnsi"/>
          <w:b/>
          <w:bCs/>
          <w:color w:val="auto"/>
          <w:sz w:val="28"/>
          <w:szCs w:val="28"/>
          <w:lang w:val="vi-VN"/>
        </w:rPr>
        <w:t xml:space="preserve">. Hướng dẫn chung </w:t>
      </w:r>
    </w:p>
    <w:p w:rsidR="00E07EEE" w:rsidRPr="00D16841" w:rsidRDefault="00AD6782" w:rsidP="00D16841">
      <w:pPr>
        <w:pStyle w:val="ListParagraph"/>
        <w:spacing w:before="80" w:after="0" w:line="240" w:lineRule="auto"/>
        <w:ind w:left="0" w:firstLine="720"/>
        <w:jc w:val="both"/>
        <w:rPr>
          <w:rFonts w:asciiTheme="majorHAnsi" w:hAnsiTheme="majorHAnsi" w:cstheme="majorHAnsi"/>
          <w:b/>
          <w:bCs/>
          <w:sz w:val="28"/>
          <w:szCs w:val="28"/>
        </w:rPr>
      </w:pPr>
      <w:r w:rsidRPr="00D16841">
        <w:rPr>
          <w:rFonts w:asciiTheme="majorHAnsi" w:hAnsiTheme="majorHAnsi" w:cstheme="majorHAnsi"/>
          <w:b/>
          <w:bCs/>
          <w:sz w:val="28"/>
          <w:szCs w:val="28"/>
        </w:rPr>
        <w:t>Bước 1:</w:t>
      </w:r>
      <w:r w:rsidRPr="00D16841">
        <w:rPr>
          <w:rFonts w:asciiTheme="majorHAnsi" w:hAnsiTheme="majorHAnsi" w:cstheme="majorHAnsi"/>
          <w:sz w:val="28"/>
          <w:szCs w:val="28"/>
        </w:rPr>
        <w:t xml:space="preserve"> </w:t>
      </w:r>
      <w:r w:rsidR="00DD581B" w:rsidRPr="00DD581B">
        <w:rPr>
          <w:rFonts w:asciiTheme="majorHAnsi" w:hAnsiTheme="majorHAnsi" w:cstheme="majorHAnsi"/>
          <w:sz w:val="28"/>
          <w:szCs w:val="28"/>
          <w:lang w:val="nl-NL"/>
        </w:rPr>
        <w:t>Ch</w:t>
      </w:r>
      <w:r w:rsidR="00DD581B">
        <w:rPr>
          <w:rFonts w:asciiTheme="majorHAnsi" w:hAnsiTheme="majorHAnsi" w:cstheme="majorHAnsi"/>
          <w:sz w:val="28"/>
          <w:szCs w:val="28"/>
          <w:lang w:val="nl-NL"/>
        </w:rPr>
        <w:t>ọn đơn vị làm việc là đơn vị tổng hợp</w:t>
      </w:r>
      <w:r w:rsidR="00B351FB">
        <w:rPr>
          <w:rFonts w:asciiTheme="majorHAnsi" w:hAnsiTheme="majorHAnsi" w:cstheme="majorHAnsi"/>
          <w:sz w:val="28"/>
          <w:szCs w:val="28"/>
          <w:lang w:val="nl-NL"/>
        </w:rPr>
        <w:t xml:space="preserve"> là Bộ/Tỉnh, Tổng cục/Sở/ Huyện...). </w:t>
      </w:r>
      <w:r w:rsidRPr="00D16841">
        <w:rPr>
          <w:rFonts w:asciiTheme="majorHAnsi" w:hAnsiTheme="majorHAnsi" w:cstheme="majorHAnsi"/>
          <w:sz w:val="28"/>
          <w:szCs w:val="28"/>
        </w:rPr>
        <w:t>Trên màn h</w:t>
      </w:r>
      <w:r w:rsidR="00775F86" w:rsidRPr="00D16841">
        <w:rPr>
          <w:rFonts w:asciiTheme="majorHAnsi" w:hAnsiTheme="majorHAnsi" w:cstheme="majorHAnsi"/>
          <w:sz w:val="28"/>
          <w:szCs w:val="28"/>
        </w:rPr>
        <w:t>ì</w:t>
      </w:r>
      <w:r w:rsidRPr="00D16841">
        <w:rPr>
          <w:rFonts w:asciiTheme="majorHAnsi" w:hAnsiTheme="majorHAnsi" w:cstheme="majorHAnsi"/>
          <w:sz w:val="28"/>
          <w:szCs w:val="28"/>
        </w:rPr>
        <w:t>nh Trang chủ củ</w:t>
      </w:r>
      <w:r w:rsidR="00775F86" w:rsidRPr="00D16841">
        <w:rPr>
          <w:rFonts w:asciiTheme="majorHAnsi" w:hAnsiTheme="majorHAnsi" w:cstheme="majorHAnsi"/>
          <w:sz w:val="28"/>
          <w:szCs w:val="28"/>
        </w:rPr>
        <w:t>a P</w:t>
      </w:r>
      <w:r w:rsidRPr="00D16841">
        <w:rPr>
          <w:rFonts w:asciiTheme="majorHAnsi" w:hAnsiTheme="majorHAnsi" w:cstheme="majorHAnsi"/>
          <w:sz w:val="28"/>
          <w:szCs w:val="28"/>
        </w:rPr>
        <w:t xml:space="preserve">hần mềm, kích chọn biểu tượng hình chuông cảnh báo </w:t>
      </w:r>
      <w:r w:rsidRPr="00D16841">
        <w:rPr>
          <w:rFonts w:asciiTheme="majorHAnsi" w:hAnsiTheme="majorHAnsi" w:cstheme="majorHAnsi"/>
          <w:noProof/>
          <w:sz w:val="28"/>
          <w:szCs w:val="28"/>
          <w:lang w:eastAsia="vi-VN"/>
        </w:rPr>
        <w:drawing>
          <wp:inline distT="0" distB="0" distL="0" distR="0">
            <wp:extent cx="485775" cy="247650"/>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rsidRPr="00D16841">
        <w:rPr>
          <w:rFonts w:asciiTheme="majorHAnsi" w:hAnsiTheme="majorHAnsi" w:cstheme="majorHAnsi"/>
          <w:sz w:val="28"/>
          <w:szCs w:val="28"/>
        </w:rPr>
        <w:t xml:space="preserve"> phía trên, góc phải màn hình. Chọn </w:t>
      </w:r>
      <w:r w:rsidRPr="00D16841">
        <w:rPr>
          <w:rFonts w:asciiTheme="majorHAnsi" w:hAnsiTheme="majorHAnsi" w:cstheme="majorHAnsi"/>
          <w:b/>
          <w:bCs/>
          <w:sz w:val="28"/>
          <w:szCs w:val="28"/>
        </w:rPr>
        <w:t>“Yêu cầu kiểm tra thông tin tài sản đã nhập”</w:t>
      </w:r>
    </w:p>
    <w:p w:rsidR="00E07EEE" w:rsidRPr="002D4AA1" w:rsidRDefault="00E07EEE" w:rsidP="006C4389">
      <w:pPr>
        <w:pStyle w:val="ListParagraph"/>
        <w:spacing w:after="0" w:line="240" w:lineRule="auto"/>
        <w:ind w:left="0" w:firstLine="720"/>
        <w:jc w:val="both"/>
        <w:rPr>
          <w:rFonts w:asciiTheme="majorHAnsi" w:hAnsiTheme="majorHAnsi" w:cstheme="majorHAnsi"/>
          <w:b/>
          <w:bCs/>
          <w:sz w:val="26"/>
          <w:szCs w:val="26"/>
        </w:rPr>
      </w:pPr>
    </w:p>
    <w:p w:rsidR="00AD6782" w:rsidRPr="00A4633A" w:rsidRDefault="00810379" w:rsidP="00E07EEE">
      <w:pPr>
        <w:pStyle w:val="ListParagraph"/>
        <w:spacing w:after="0" w:line="240" w:lineRule="auto"/>
        <w:ind w:left="0" w:firstLine="142"/>
        <w:jc w:val="both"/>
        <w:rPr>
          <w:rFonts w:asciiTheme="majorHAnsi" w:hAnsiTheme="majorHAnsi" w:cstheme="majorHAnsi"/>
          <w:sz w:val="26"/>
          <w:szCs w:val="26"/>
        </w:rPr>
      </w:pPr>
      <w:r w:rsidRPr="00810379">
        <w:rPr>
          <w:rFonts w:asciiTheme="majorHAnsi" w:hAnsiTheme="majorHAnsi" w:cstheme="majorHAnsi"/>
          <w:noProof/>
          <w:sz w:val="26"/>
          <w:szCs w:val="26"/>
          <w:lang w:eastAsia="vi-VN"/>
        </w:rPr>
        <w:drawing>
          <wp:inline distT="0" distB="0" distL="0" distR="0">
            <wp:extent cx="5760085" cy="280543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2805430"/>
                    </a:xfrm>
                    <a:prstGeom prst="rect">
                      <a:avLst/>
                    </a:prstGeom>
                  </pic:spPr>
                </pic:pic>
              </a:graphicData>
            </a:graphic>
          </wp:inline>
        </w:drawing>
      </w:r>
    </w:p>
    <w:p w:rsidR="00775F86" w:rsidRPr="00D16841" w:rsidRDefault="00775F86" w:rsidP="00D16841">
      <w:pPr>
        <w:spacing w:before="80" w:after="0" w:line="240" w:lineRule="auto"/>
        <w:ind w:firstLine="720"/>
        <w:jc w:val="both"/>
        <w:rPr>
          <w:rFonts w:asciiTheme="majorHAnsi" w:hAnsiTheme="majorHAnsi" w:cstheme="majorHAnsi"/>
          <w:sz w:val="28"/>
          <w:szCs w:val="28"/>
        </w:rPr>
      </w:pPr>
      <w:r w:rsidRPr="00D16841">
        <w:rPr>
          <w:rFonts w:asciiTheme="majorHAnsi" w:hAnsiTheme="majorHAnsi" w:cstheme="majorHAnsi"/>
          <w:sz w:val="28"/>
          <w:szCs w:val="28"/>
        </w:rPr>
        <w:t xml:space="preserve">Chức năng </w:t>
      </w:r>
      <w:r w:rsidRPr="00D16841">
        <w:rPr>
          <w:rFonts w:asciiTheme="majorHAnsi" w:hAnsiTheme="majorHAnsi" w:cstheme="majorHAnsi"/>
          <w:b/>
          <w:bCs/>
          <w:sz w:val="28"/>
          <w:szCs w:val="28"/>
        </w:rPr>
        <w:t xml:space="preserve">“Yêu cầu </w:t>
      </w:r>
      <w:r w:rsidRPr="00D16841">
        <w:rPr>
          <w:rFonts w:asciiTheme="majorHAnsi" w:hAnsiTheme="majorHAnsi" w:cstheme="majorHAnsi"/>
          <w:b/>
          <w:bCs/>
          <w:sz w:val="28"/>
          <w:szCs w:val="28"/>
          <w:lang w:val="nl-NL"/>
        </w:rPr>
        <w:t>kiểm tra lại</w:t>
      </w:r>
      <w:r w:rsidRPr="00D16841">
        <w:rPr>
          <w:rFonts w:asciiTheme="majorHAnsi" w:hAnsiTheme="majorHAnsi" w:cstheme="majorHAnsi"/>
          <w:b/>
          <w:bCs/>
          <w:sz w:val="28"/>
          <w:szCs w:val="28"/>
        </w:rPr>
        <w:t xml:space="preserve"> thông tin tài sản đã nhập”</w:t>
      </w:r>
      <w:r w:rsidRPr="00D16841">
        <w:rPr>
          <w:rFonts w:asciiTheme="majorHAnsi" w:hAnsiTheme="majorHAnsi" w:cstheme="majorHAnsi"/>
          <w:sz w:val="28"/>
          <w:szCs w:val="28"/>
        </w:rPr>
        <w:t xml:space="preserve"> hiển thị danh sách tài sản </w:t>
      </w:r>
      <w:r w:rsidR="00D55BA8" w:rsidRPr="00D16841">
        <w:rPr>
          <w:rFonts w:asciiTheme="majorHAnsi" w:hAnsiTheme="majorHAnsi" w:cstheme="majorHAnsi"/>
          <w:sz w:val="28"/>
          <w:szCs w:val="28"/>
        </w:rPr>
        <w:t xml:space="preserve">của đơn vị thuộc phạm vi quản lý của Đơn vị tổng hợp </w:t>
      </w:r>
      <w:r w:rsidRPr="00D16841">
        <w:rPr>
          <w:rFonts w:asciiTheme="majorHAnsi" w:hAnsiTheme="majorHAnsi" w:cstheme="majorHAnsi"/>
          <w:sz w:val="28"/>
          <w:szCs w:val="28"/>
        </w:rPr>
        <w:t xml:space="preserve">đang bị thiếu hoặc sai thông tin kê khai, cho phép người sử dụng kiểm tra và cập nhật nhanh </w:t>
      </w:r>
      <w:r w:rsidR="00B351FB" w:rsidRPr="00B351FB">
        <w:rPr>
          <w:rFonts w:asciiTheme="majorHAnsi" w:hAnsiTheme="majorHAnsi" w:cstheme="majorHAnsi"/>
          <w:sz w:val="28"/>
          <w:szCs w:val="28"/>
        </w:rPr>
        <w:t xml:space="preserve">để </w:t>
      </w:r>
      <w:r w:rsidRPr="00D16841">
        <w:rPr>
          <w:rFonts w:asciiTheme="majorHAnsi" w:hAnsiTheme="majorHAnsi" w:cstheme="majorHAnsi"/>
          <w:sz w:val="28"/>
          <w:szCs w:val="28"/>
        </w:rPr>
        <w:t xml:space="preserve">chuẩn hóa thông tin tài sản, không làm thay đổi trạng thái “Đã Duyệt” </w:t>
      </w:r>
      <w:r w:rsidR="00B351FB" w:rsidRPr="00B351FB">
        <w:rPr>
          <w:rFonts w:asciiTheme="majorHAnsi" w:hAnsiTheme="majorHAnsi" w:cstheme="majorHAnsi"/>
          <w:sz w:val="28"/>
          <w:szCs w:val="28"/>
        </w:rPr>
        <w:t xml:space="preserve">của tài sản </w:t>
      </w:r>
      <w:r w:rsidRPr="00D16841">
        <w:rPr>
          <w:rFonts w:asciiTheme="majorHAnsi" w:hAnsiTheme="majorHAnsi" w:cstheme="majorHAnsi"/>
          <w:sz w:val="28"/>
          <w:szCs w:val="28"/>
        </w:rPr>
        <w:t>trên Phần mềm.</w:t>
      </w:r>
    </w:p>
    <w:p w:rsidR="00AD6782" w:rsidRPr="00D16841" w:rsidRDefault="00D55BA8" w:rsidP="00D16841">
      <w:pPr>
        <w:pStyle w:val="ListParagraph"/>
        <w:spacing w:before="80" w:after="0" w:line="240" w:lineRule="auto"/>
        <w:ind w:left="0" w:firstLine="720"/>
        <w:jc w:val="both"/>
        <w:rPr>
          <w:rFonts w:asciiTheme="majorHAnsi" w:hAnsiTheme="majorHAnsi" w:cstheme="majorHAnsi"/>
          <w:sz w:val="28"/>
          <w:szCs w:val="28"/>
        </w:rPr>
      </w:pPr>
      <w:r w:rsidRPr="00D16841">
        <w:rPr>
          <w:rFonts w:asciiTheme="majorHAnsi" w:hAnsiTheme="majorHAnsi" w:cstheme="majorHAnsi"/>
          <w:sz w:val="28"/>
          <w:szCs w:val="28"/>
        </w:rPr>
        <w:t xml:space="preserve">Tùy vào việc lựa chọn đơn vị làm việc và thông tin dữ liệu </w:t>
      </w:r>
      <w:r w:rsidR="00B351FB" w:rsidRPr="00B351FB">
        <w:rPr>
          <w:rFonts w:asciiTheme="majorHAnsi" w:hAnsiTheme="majorHAnsi" w:cstheme="majorHAnsi"/>
          <w:sz w:val="28"/>
          <w:szCs w:val="28"/>
        </w:rPr>
        <w:t xml:space="preserve">cần chuẩn hóa </w:t>
      </w:r>
      <w:r w:rsidRPr="00D16841">
        <w:rPr>
          <w:rFonts w:asciiTheme="majorHAnsi" w:hAnsiTheme="majorHAnsi" w:cstheme="majorHAnsi"/>
          <w:sz w:val="28"/>
          <w:szCs w:val="28"/>
        </w:rPr>
        <w:t>của các đơn vị thuộc phạm vi quản lý của Đơn vị tổng hợp được lựa chọn là đơn vị làm việc, t</w:t>
      </w:r>
      <w:r w:rsidR="00AD6782" w:rsidRPr="00D16841">
        <w:rPr>
          <w:rFonts w:asciiTheme="majorHAnsi" w:hAnsiTheme="majorHAnsi" w:cstheme="majorHAnsi"/>
          <w:sz w:val="28"/>
          <w:szCs w:val="28"/>
        </w:rPr>
        <w:t>rên màn hình “Cảnh báo dữ liệu tài sản”</w:t>
      </w:r>
      <w:r w:rsidR="00B351FB" w:rsidRPr="00B351FB">
        <w:rPr>
          <w:rFonts w:asciiTheme="majorHAnsi" w:hAnsiTheme="majorHAnsi" w:cstheme="majorHAnsi"/>
          <w:sz w:val="28"/>
          <w:szCs w:val="28"/>
        </w:rPr>
        <w:t xml:space="preserve"> sẽ hiện thị các nhóm tài sản cần chuẩn hóa</w:t>
      </w:r>
      <w:r w:rsidR="00AD6782" w:rsidRPr="00D16841">
        <w:rPr>
          <w:rFonts w:asciiTheme="majorHAnsi" w:hAnsiTheme="majorHAnsi" w:cstheme="majorHAnsi"/>
          <w:sz w:val="28"/>
          <w:szCs w:val="28"/>
        </w:rPr>
        <w:t>,</w:t>
      </w:r>
      <w:r w:rsidR="00B351FB" w:rsidRPr="00B351FB">
        <w:rPr>
          <w:rFonts w:asciiTheme="majorHAnsi" w:hAnsiTheme="majorHAnsi" w:cstheme="majorHAnsi"/>
          <w:sz w:val="28"/>
          <w:szCs w:val="28"/>
        </w:rPr>
        <w:t xml:space="preserve"> người sử dụng</w:t>
      </w:r>
      <w:r w:rsidR="00AD6782" w:rsidRPr="00D16841">
        <w:rPr>
          <w:rFonts w:asciiTheme="majorHAnsi" w:hAnsiTheme="majorHAnsi" w:cstheme="majorHAnsi"/>
          <w:sz w:val="28"/>
          <w:szCs w:val="28"/>
        </w:rPr>
        <w:t xml:space="preserve"> bấm nút </w:t>
      </w:r>
      <w:r w:rsidR="00AD6782" w:rsidRPr="00D16841">
        <w:rPr>
          <w:rFonts w:asciiTheme="majorHAnsi" w:hAnsiTheme="majorHAnsi" w:cstheme="majorHAnsi"/>
          <w:b/>
          <w:bCs/>
          <w:sz w:val="28"/>
          <w:szCs w:val="28"/>
        </w:rPr>
        <w:t xml:space="preserve">“Cập nhật” </w:t>
      </w:r>
      <w:r w:rsidR="00AD6782" w:rsidRPr="00D16841">
        <w:rPr>
          <w:rFonts w:asciiTheme="majorHAnsi" w:hAnsiTheme="majorHAnsi" w:cstheme="majorHAnsi"/>
          <w:noProof/>
          <w:sz w:val="28"/>
          <w:szCs w:val="28"/>
          <w:lang w:eastAsia="vi-VN"/>
        </w:rPr>
        <w:drawing>
          <wp:inline distT="0" distB="0" distL="0" distR="0">
            <wp:extent cx="609600" cy="30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r w:rsidR="00AD6782" w:rsidRPr="00D16841">
        <w:rPr>
          <w:rFonts w:asciiTheme="majorHAnsi" w:hAnsiTheme="majorHAnsi" w:cstheme="majorHAnsi"/>
          <w:sz w:val="28"/>
          <w:szCs w:val="28"/>
        </w:rPr>
        <w:t xml:space="preserve">  để chọn cập nhật một trong các nội dung cần chuẩ</w:t>
      </w:r>
      <w:r w:rsidRPr="00D16841">
        <w:rPr>
          <w:rFonts w:asciiTheme="majorHAnsi" w:hAnsiTheme="majorHAnsi" w:cstheme="majorHAnsi"/>
          <w:sz w:val="28"/>
          <w:szCs w:val="28"/>
        </w:rPr>
        <w:t>n hóa sau đây</w:t>
      </w:r>
      <w:r w:rsidR="00AD6782" w:rsidRPr="00D16841">
        <w:rPr>
          <w:rFonts w:asciiTheme="majorHAnsi" w:hAnsiTheme="majorHAnsi" w:cstheme="majorHAnsi"/>
          <w:sz w:val="28"/>
          <w:szCs w:val="28"/>
        </w:rPr>
        <w:t>:</w:t>
      </w:r>
    </w:p>
    <w:p w:rsidR="00AD6782" w:rsidRPr="00D16841" w:rsidRDefault="00D55BA8" w:rsidP="00D16841">
      <w:pPr>
        <w:tabs>
          <w:tab w:val="left" w:pos="900"/>
        </w:tabs>
        <w:spacing w:before="80" w:after="0" w:line="240" w:lineRule="auto"/>
        <w:jc w:val="both"/>
        <w:rPr>
          <w:rFonts w:asciiTheme="majorHAnsi" w:hAnsiTheme="majorHAnsi" w:cstheme="majorHAnsi"/>
          <w:sz w:val="28"/>
          <w:szCs w:val="28"/>
        </w:rPr>
      </w:pPr>
      <w:r w:rsidRPr="00D16841">
        <w:rPr>
          <w:rFonts w:asciiTheme="majorHAnsi" w:hAnsiTheme="majorHAnsi" w:cstheme="majorHAnsi"/>
          <w:sz w:val="28"/>
          <w:szCs w:val="28"/>
        </w:rPr>
        <w:tab/>
      </w:r>
    </w:p>
    <w:p w:rsidR="00AD6782" w:rsidRPr="00A4633A" w:rsidRDefault="00810379" w:rsidP="00AD6782">
      <w:pPr>
        <w:pStyle w:val="ListParagraph"/>
        <w:spacing w:after="0" w:line="240" w:lineRule="auto"/>
        <w:ind w:left="0"/>
        <w:jc w:val="center"/>
        <w:rPr>
          <w:rFonts w:asciiTheme="majorHAnsi" w:hAnsiTheme="majorHAnsi" w:cstheme="majorHAnsi"/>
          <w:sz w:val="26"/>
          <w:szCs w:val="26"/>
        </w:rPr>
      </w:pPr>
      <w:r w:rsidRPr="00810379">
        <w:rPr>
          <w:rFonts w:asciiTheme="majorHAnsi" w:hAnsiTheme="majorHAnsi" w:cstheme="majorHAnsi"/>
          <w:noProof/>
          <w:sz w:val="26"/>
          <w:szCs w:val="26"/>
          <w:lang w:eastAsia="vi-VN"/>
        </w:rPr>
        <w:lastRenderedPageBreak/>
        <w:drawing>
          <wp:inline distT="0" distB="0" distL="0" distR="0">
            <wp:extent cx="5760085" cy="3238500"/>
            <wp:effectExtent l="1905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http://schemas.microsoft.com/office/drawing/2014/chartex" xmlns:wpc="http://schemas.microsoft.com/office/word/2010/wordprocessingCanvas" val="0"/>
                        </a:ext>
                      </a:extLst>
                    </a:blip>
                    <a:srcRect/>
                    <a:stretch>
                      <a:fillRect/>
                    </a:stretch>
                  </pic:blipFill>
                  <pic:spPr bwMode="auto">
                    <a:xfrm>
                      <a:off x="0" y="0"/>
                      <a:ext cx="5760085" cy="3238500"/>
                    </a:xfrm>
                    <a:prstGeom prst="rect">
                      <a:avLst/>
                    </a:prstGeom>
                    <a:noFill/>
                    <a:ln>
                      <a:noFill/>
                    </a:ln>
                  </pic:spPr>
                </pic:pic>
              </a:graphicData>
            </a:graphic>
          </wp:inline>
        </w:drawing>
      </w:r>
    </w:p>
    <w:p w:rsidR="00881AC7" w:rsidRPr="004A2CDF" w:rsidRDefault="00881AC7" w:rsidP="00ED6D3C">
      <w:pPr>
        <w:pStyle w:val="ListParagraph"/>
        <w:spacing w:after="0" w:line="240" w:lineRule="auto"/>
        <w:ind w:left="0" w:firstLine="426"/>
        <w:jc w:val="both"/>
        <w:rPr>
          <w:rFonts w:asciiTheme="majorHAnsi" w:hAnsiTheme="majorHAnsi" w:cstheme="majorHAnsi"/>
          <w:b/>
          <w:bCs/>
          <w:sz w:val="26"/>
          <w:szCs w:val="26"/>
        </w:rPr>
      </w:pPr>
    </w:p>
    <w:p w:rsidR="004A2CDF" w:rsidRPr="00D16841" w:rsidRDefault="004A2CDF" w:rsidP="00907F56">
      <w:pPr>
        <w:tabs>
          <w:tab w:val="left" w:pos="567"/>
        </w:tabs>
        <w:spacing w:before="80" w:after="0" w:line="240" w:lineRule="auto"/>
        <w:jc w:val="both"/>
        <w:rPr>
          <w:rFonts w:asciiTheme="majorHAnsi" w:hAnsiTheme="majorHAnsi" w:cstheme="majorHAnsi"/>
          <w:sz w:val="28"/>
          <w:szCs w:val="28"/>
        </w:rPr>
      </w:pPr>
      <w:r w:rsidRPr="00810379">
        <w:rPr>
          <w:rFonts w:asciiTheme="majorHAnsi" w:hAnsiTheme="majorHAnsi" w:cstheme="majorHAnsi"/>
          <w:sz w:val="26"/>
          <w:szCs w:val="26"/>
        </w:rPr>
        <w:tab/>
      </w:r>
      <w:r w:rsidRPr="00D16841">
        <w:rPr>
          <w:rFonts w:asciiTheme="majorHAnsi" w:hAnsiTheme="majorHAnsi" w:cstheme="majorHAnsi"/>
          <w:sz w:val="28"/>
          <w:szCs w:val="28"/>
        </w:rPr>
        <w:t xml:space="preserve">* Chuẩn hóa thông tin địa chỉ đất, nhà tại Cảnh báo dữ liệu tài sản là: </w:t>
      </w:r>
      <w:r w:rsidRPr="00D16841">
        <w:rPr>
          <w:rFonts w:asciiTheme="majorHAnsi" w:hAnsiTheme="majorHAnsi" w:cstheme="majorHAnsi"/>
          <w:b/>
          <w:bCs/>
          <w:sz w:val="28"/>
          <w:szCs w:val="28"/>
        </w:rPr>
        <w:t>“Yêu cầu cập nhật lại địa chỉ đất, nhà”</w:t>
      </w:r>
      <w:r w:rsidRPr="00D16841">
        <w:rPr>
          <w:rFonts w:asciiTheme="majorHAnsi" w:hAnsiTheme="majorHAnsi" w:cstheme="majorHAnsi"/>
          <w:sz w:val="28"/>
          <w:szCs w:val="28"/>
        </w:rPr>
        <w:t>;</w:t>
      </w:r>
    </w:p>
    <w:p w:rsidR="004A2CDF" w:rsidRPr="00D16841" w:rsidRDefault="004A2CDF" w:rsidP="00907F56">
      <w:pPr>
        <w:tabs>
          <w:tab w:val="left" w:pos="567"/>
        </w:tabs>
        <w:spacing w:before="80" w:after="0" w:line="240" w:lineRule="auto"/>
        <w:jc w:val="both"/>
        <w:rPr>
          <w:rFonts w:asciiTheme="majorHAnsi" w:hAnsiTheme="majorHAnsi" w:cstheme="majorHAnsi"/>
          <w:sz w:val="28"/>
          <w:szCs w:val="28"/>
        </w:rPr>
      </w:pPr>
      <w:r w:rsidRPr="00D16841">
        <w:rPr>
          <w:rFonts w:asciiTheme="majorHAnsi" w:hAnsiTheme="majorHAnsi" w:cstheme="majorHAnsi"/>
          <w:sz w:val="28"/>
          <w:szCs w:val="28"/>
        </w:rPr>
        <w:tab/>
        <w:t xml:space="preserve">* Chuẩn hóa hiện trạng sử dụng của tài sản tại Cảnh báo dữ liệu tài sản là: </w:t>
      </w:r>
      <w:r w:rsidRPr="00D16841">
        <w:rPr>
          <w:rFonts w:asciiTheme="majorHAnsi" w:hAnsiTheme="majorHAnsi" w:cstheme="majorHAnsi"/>
          <w:b/>
          <w:bCs/>
          <w:sz w:val="28"/>
          <w:szCs w:val="28"/>
        </w:rPr>
        <w:t>“Cập nhật hiện trạng của tài sản”</w:t>
      </w:r>
      <w:r w:rsidRPr="00D16841">
        <w:rPr>
          <w:rFonts w:asciiTheme="majorHAnsi" w:hAnsiTheme="majorHAnsi" w:cstheme="majorHAnsi"/>
          <w:sz w:val="28"/>
          <w:szCs w:val="28"/>
        </w:rPr>
        <w:t>;</w:t>
      </w:r>
    </w:p>
    <w:p w:rsidR="004A2CDF" w:rsidRPr="00D16841" w:rsidRDefault="004A2CDF" w:rsidP="00907F56">
      <w:pPr>
        <w:tabs>
          <w:tab w:val="left" w:pos="567"/>
        </w:tabs>
        <w:spacing w:before="80" w:after="0" w:line="240" w:lineRule="auto"/>
        <w:jc w:val="both"/>
        <w:rPr>
          <w:rFonts w:asciiTheme="majorHAnsi" w:hAnsiTheme="majorHAnsi" w:cstheme="majorHAnsi"/>
          <w:sz w:val="28"/>
          <w:szCs w:val="28"/>
        </w:rPr>
      </w:pPr>
      <w:r w:rsidRPr="00D16841">
        <w:rPr>
          <w:rFonts w:asciiTheme="majorHAnsi" w:hAnsiTheme="majorHAnsi" w:cstheme="majorHAnsi"/>
          <w:sz w:val="28"/>
          <w:szCs w:val="28"/>
        </w:rPr>
        <w:tab/>
        <w:t xml:space="preserve">* Chuẩn hóa phân loại tài sản xe ô tô chuyên dùng tại mục Cảnh báo dữ liệu tài sản là: </w:t>
      </w:r>
      <w:r w:rsidRPr="00D16841">
        <w:rPr>
          <w:rFonts w:asciiTheme="majorHAnsi" w:hAnsiTheme="majorHAnsi" w:cstheme="majorHAnsi"/>
          <w:b/>
          <w:bCs/>
          <w:sz w:val="28"/>
          <w:szCs w:val="28"/>
        </w:rPr>
        <w:t>“Yêu cầu chuyển loại tài sản xe ô tô chuyên dùng theo Nghị định 04/2019/NĐ-CP”</w:t>
      </w:r>
      <w:r w:rsidRPr="00D16841">
        <w:rPr>
          <w:rFonts w:asciiTheme="majorHAnsi" w:hAnsiTheme="majorHAnsi" w:cstheme="majorHAnsi"/>
          <w:sz w:val="28"/>
          <w:szCs w:val="28"/>
        </w:rPr>
        <w:t>.</w:t>
      </w:r>
    </w:p>
    <w:p w:rsidR="004A2CDF" w:rsidRPr="00D16841" w:rsidRDefault="004A2CDF" w:rsidP="00907F56">
      <w:pPr>
        <w:tabs>
          <w:tab w:val="left" w:pos="567"/>
        </w:tabs>
        <w:spacing w:before="80" w:after="0" w:line="240" w:lineRule="auto"/>
        <w:jc w:val="both"/>
        <w:rPr>
          <w:rFonts w:asciiTheme="majorHAnsi" w:hAnsiTheme="majorHAnsi" w:cstheme="majorHAnsi"/>
          <w:sz w:val="28"/>
          <w:szCs w:val="28"/>
        </w:rPr>
      </w:pPr>
      <w:r w:rsidRPr="00D16841">
        <w:rPr>
          <w:rFonts w:asciiTheme="majorHAnsi" w:hAnsiTheme="majorHAnsi" w:cstheme="majorHAnsi"/>
          <w:sz w:val="28"/>
          <w:szCs w:val="28"/>
        </w:rPr>
        <w:tab/>
        <w:t xml:space="preserve">* Chuẩn hóa loại xe, số chỗ ngồi của xe ô tô phục vụ công tác chung, Xe chuyên dùng tại Cảnh báo dữ liệu tài sản là: </w:t>
      </w:r>
      <w:r w:rsidRPr="00D16841">
        <w:rPr>
          <w:rFonts w:asciiTheme="majorHAnsi" w:hAnsiTheme="majorHAnsi" w:cstheme="majorHAnsi"/>
          <w:b/>
          <w:bCs/>
          <w:sz w:val="28"/>
          <w:szCs w:val="28"/>
        </w:rPr>
        <w:t>“Yêu cầu cập nhật lại số chỗ ngồi ô tô”.</w:t>
      </w:r>
    </w:p>
    <w:p w:rsidR="004A2CDF" w:rsidRPr="00D16841" w:rsidRDefault="004A2CDF" w:rsidP="00907F56">
      <w:pPr>
        <w:tabs>
          <w:tab w:val="left" w:pos="567"/>
        </w:tabs>
        <w:spacing w:before="80" w:after="0" w:line="240" w:lineRule="auto"/>
        <w:jc w:val="both"/>
        <w:rPr>
          <w:rFonts w:asciiTheme="majorHAnsi" w:hAnsiTheme="majorHAnsi" w:cstheme="majorHAnsi"/>
          <w:sz w:val="28"/>
          <w:szCs w:val="28"/>
        </w:rPr>
      </w:pPr>
      <w:r w:rsidRPr="00D16841">
        <w:rPr>
          <w:rFonts w:asciiTheme="majorHAnsi" w:hAnsiTheme="majorHAnsi" w:cstheme="majorHAnsi"/>
          <w:sz w:val="28"/>
          <w:szCs w:val="28"/>
        </w:rPr>
        <w:tab/>
        <w:t xml:space="preserve">* Chuẩn hóa dữ liệu tài sản có nguyên giá dưới 10 triệu tại cảnh báo dữ liệu tài sản là: </w:t>
      </w:r>
      <w:r w:rsidRPr="00D16841">
        <w:rPr>
          <w:rFonts w:asciiTheme="majorHAnsi" w:hAnsiTheme="majorHAnsi" w:cstheme="majorHAnsi"/>
          <w:b/>
          <w:bCs/>
          <w:sz w:val="28"/>
          <w:szCs w:val="28"/>
        </w:rPr>
        <w:t>“Cập nhật thông tin cho tài sản có nguyên giá dưới 10 triệu”</w:t>
      </w:r>
    </w:p>
    <w:p w:rsidR="00AD6782" w:rsidRPr="00D16841" w:rsidRDefault="004A2CDF" w:rsidP="00907F56">
      <w:pPr>
        <w:pStyle w:val="ListParagraph"/>
        <w:spacing w:before="80" w:after="0" w:line="240" w:lineRule="auto"/>
        <w:ind w:left="0" w:firstLine="567"/>
        <w:jc w:val="both"/>
        <w:rPr>
          <w:rFonts w:asciiTheme="majorHAnsi" w:hAnsiTheme="majorHAnsi" w:cstheme="majorHAnsi"/>
          <w:sz w:val="28"/>
          <w:szCs w:val="28"/>
        </w:rPr>
      </w:pPr>
      <w:r w:rsidRPr="00D16841">
        <w:rPr>
          <w:rFonts w:asciiTheme="majorHAnsi" w:hAnsiTheme="majorHAnsi" w:cstheme="majorHAnsi"/>
          <w:bCs/>
          <w:sz w:val="28"/>
          <w:szCs w:val="28"/>
        </w:rPr>
        <w:t>Việc t</w:t>
      </w:r>
      <w:r w:rsidR="00AD6782" w:rsidRPr="00D16841">
        <w:rPr>
          <w:rFonts w:asciiTheme="majorHAnsi" w:hAnsiTheme="majorHAnsi" w:cstheme="majorHAnsi"/>
          <w:sz w:val="28"/>
          <w:szCs w:val="28"/>
        </w:rPr>
        <w:t xml:space="preserve">hực hiện cập nhật thông tin cho tài sản theo hướng dẫn chi tiết </w:t>
      </w:r>
      <w:r w:rsidR="00C84697" w:rsidRPr="00D16841">
        <w:rPr>
          <w:rFonts w:asciiTheme="majorHAnsi" w:hAnsiTheme="majorHAnsi" w:cstheme="majorHAnsi"/>
          <w:sz w:val="28"/>
          <w:szCs w:val="28"/>
        </w:rPr>
        <w:t>tại mụ</w:t>
      </w:r>
      <w:r w:rsidRPr="00D16841">
        <w:rPr>
          <w:rFonts w:asciiTheme="majorHAnsi" w:hAnsiTheme="majorHAnsi" w:cstheme="majorHAnsi"/>
          <w:sz w:val="28"/>
          <w:szCs w:val="28"/>
        </w:rPr>
        <w:t>c C</w:t>
      </w:r>
      <w:r w:rsidR="00C84697" w:rsidRPr="00D16841">
        <w:rPr>
          <w:rFonts w:asciiTheme="majorHAnsi" w:hAnsiTheme="majorHAnsi" w:cstheme="majorHAnsi"/>
          <w:sz w:val="28"/>
          <w:szCs w:val="28"/>
        </w:rPr>
        <w:t xml:space="preserve">. </w:t>
      </w:r>
      <w:r w:rsidR="00C84697" w:rsidRPr="00D16841">
        <w:rPr>
          <w:rFonts w:asciiTheme="majorHAnsi" w:hAnsiTheme="majorHAnsi" w:cstheme="majorHAnsi"/>
          <w:bCs/>
          <w:sz w:val="28"/>
          <w:szCs w:val="28"/>
        </w:rPr>
        <w:t>Hướng dẫn cập nhật thông tin chuẩn hóa dữ liệu tài sản công</w:t>
      </w:r>
      <w:r w:rsidR="00C84697" w:rsidRPr="00D16841">
        <w:rPr>
          <w:rFonts w:asciiTheme="majorHAnsi" w:hAnsiTheme="majorHAnsi" w:cstheme="majorHAnsi"/>
          <w:sz w:val="28"/>
          <w:szCs w:val="28"/>
        </w:rPr>
        <w:t xml:space="preserve"> </w:t>
      </w:r>
      <w:r w:rsidR="00AD6782" w:rsidRPr="00D16841">
        <w:rPr>
          <w:rFonts w:asciiTheme="majorHAnsi" w:hAnsiTheme="majorHAnsi" w:cstheme="majorHAnsi"/>
          <w:sz w:val="28"/>
          <w:szCs w:val="28"/>
        </w:rPr>
        <w:t>dướ</w:t>
      </w:r>
      <w:r w:rsidR="00C84697" w:rsidRPr="00D16841">
        <w:rPr>
          <w:rFonts w:asciiTheme="majorHAnsi" w:hAnsiTheme="majorHAnsi" w:cstheme="majorHAnsi"/>
          <w:sz w:val="28"/>
          <w:szCs w:val="28"/>
        </w:rPr>
        <w:t>i đây:</w:t>
      </w:r>
    </w:p>
    <w:p w:rsidR="00AD6782" w:rsidRPr="00D16841" w:rsidRDefault="00AD6782" w:rsidP="00D16841">
      <w:pPr>
        <w:pStyle w:val="ListParagraph"/>
        <w:spacing w:before="80" w:after="0" w:line="240" w:lineRule="auto"/>
        <w:ind w:left="360" w:firstLine="207"/>
        <w:jc w:val="both"/>
        <w:rPr>
          <w:rFonts w:asciiTheme="majorHAnsi" w:hAnsiTheme="majorHAnsi" w:cstheme="majorHAnsi"/>
          <w:b/>
          <w:bCs/>
          <w:sz w:val="28"/>
          <w:szCs w:val="28"/>
        </w:rPr>
      </w:pPr>
      <w:bookmarkStart w:id="1" w:name="_Toc103348972"/>
      <w:bookmarkStart w:id="2" w:name="_Toc103617666"/>
      <w:bookmarkStart w:id="3" w:name="_Toc103348975"/>
      <w:bookmarkStart w:id="4" w:name="_Toc103617669"/>
    </w:p>
    <w:p w:rsidR="00AD6782" w:rsidRPr="00D16841" w:rsidRDefault="004A2CDF" w:rsidP="00D16841">
      <w:pPr>
        <w:pStyle w:val="ListParagraph"/>
        <w:spacing w:before="80" w:after="0" w:line="240" w:lineRule="auto"/>
        <w:ind w:left="0" w:firstLine="426"/>
        <w:jc w:val="both"/>
        <w:outlineLvl w:val="1"/>
        <w:rPr>
          <w:rFonts w:asciiTheme="majorHAnsi" w:hAnsiTheme="majorHAnsi" w:cstheme="majorHAnsi"/>
          <w:b/>
          <w:bCs/>
          <w:sz w:val="28"/>
          <w:szCs w:val="28"/>
        </w:rPr>
      </w:pPr>
      <w:r w:rsidRPr="00D16841">
        <w:rPr>
          <w:rFonts w:asciiTheme="majorHAnsi" w:hAnsiTheme="majorHAnsi" w:cstheme="majorHAnsi"/>
          <w:b/>
          <w:bCs/>
          <w:sz w:val="28"/>
          <w:szCs w:val="28"/>
        </w:rPr>
        <w:t xml:space="preserve"> C</w:t>
      </w:r>
      <w:r w:rsidR="00AD6782" w:rsidRPr="00D16841">
        <w:rPr>
          <w:rFonts w:asciiTheme="majorHAnsi" w:hAnsiTheme="majorHAnsi" w:cstheme="majorHAnsi"/>
          <w:b/>
          <w:bCs/>
          <w:sz w:val="28"/>
          <w:szCs w:val="28"/>
        </w:rPr>
        <w:t>. Hướng dẫn cập nhật thông tin chuẩn hóa dữ liệu tài sản</w:t>
      </w:r>
      <w:bookmarkEnd w:id="1"/>
      <w:bookmarkEnd w:id="2"/>
      <w:r w:rsidR="00AD6782" w:rsidRPr="00D16841">
        <w:rPr>
          <w:rFonts w:asciiTheme="majorHAnsi" w:hAnsiTheme="majorHAnsi" w:cstheme="majorHAnsi"/>
          <w:b/>
          <w:bCs/>
          <w:sz w:val="28"/>
          <w:szCs w:val="28"/>
        </w:rPr>
        <w:t xml:space="preserve"> công</w:t>
      </w:r>
    </w:p>
    <w:p w:rsidR="00AD6782" w:rsidRPr="00D16841" w:rsidRDefault="00AD6782" w:rsidP="00907F56">
      <w:pPr>
        <w:pStyle w:val="ListParagraph"/>
        <w:spacing w:before="80" w:after="0" w:line="240" w:lineRule="auto"/>
        <w:ind w:left="0" w:firstLine="567"/>
        <w:jc w:val="both"/>
        <w:outlineLvl w:val="2"/>
        <w:rPr>
          <w:rFonts w:asciiTheme="majorHAnsi" w:hAnsiTheme="majorHAnsi" w:cstheme="majorHAnsi"/>
          <w:sz w:val="28"/>
          <w:szCs w:val="28"/>
        </w:rPr>
      </w:pPr>
      <w:bookmarkStart w:id="5" w:name="_Toc103348973"/>
      <w:bookmarkStart w:id="6" w:name="_Toc103617667"/>
      <w:r w:rsidRPr="00D16841">
        <w:rPr>
          <w:rFonts w:asciiTheme="majorHAnsi" w:hAnsiTheme="majorHAnsi" w:cstheme="majorHAnsi"/>
          <w:b/>
          <w:bCs/>
          <w:sz w:val="28"/>
          <w:szCs w:val="28"/>
        </w:rPr>
        <w:t xml:space="preserve">I. </w:t>
      </w:r>
      <w:bookmarkEnd w:id="5"/>
      <w:bookmarkEnd w:id="6"/>
      <w:r w:rsidRPr="00D16841">
        <w:rPr>
          <w:rFonts w:asciiTheme="majorHAnsi" w:hAnsiTheme="majorHAnsi" w:cstheme="majorHAnsi"/>
          <w:b/>
          <w:bCs/>
          <w:sz w:val="28"/>
          <w:szCs w:val="28"/>
        </w:rPr>
        <w:t>Chuẩn hóa thông tin đ</w:t>
      </w:r>
      <w:r w:rsidRPr="00D16841">
        <w:rPr>
          <w:rFonts w:asciiTheme="majorHAnsi" w:hAnsiTheme="majorHAnsi" w:cstheme="majorHAnsi"/>
          <w:b/>
          <w:sz w:val="28"/>
          <w:szCs w:val="28"/>
        </w:rPr>
        <w:t>ịa chỉ &amp; địa bàn của tài sản là đất, nhà</w:t>
      </w:r>
    </w:p>
    <w:p w:rsidR="00AD6782" w:rsidRPr="00D16841" w:rsidRDefault="00AD6782" w:rsidP="00907F56">
      <w:pPr>
        <w:pStyle w:val="ListParagraph"/>
        <w:spacing w:before="80" w:after="0" w:line="240" w:lineRule="auto"/>
        <w:ind w:left="0" w:firstLine="567"/>
        <w:jc w:val="both"/>
        <w:rPr>
          <w:rFonts w:asciiTheme="majorHAnsi" w:hAnsiTheme="majorHAnsi" w:cstheme="majorHAnsi"/>
          <w:bCs/>
          <w:sz w:val="28"/>
          <w:szCs w:val="28"/>
        </w:rPr>
      </w:pPr>
      <w:r w:rsidRPr="00D16841">
        <w:rPr>
          <w:rFonts w:asciiTheme="majorHAnsi" w:hAnsiTheme="majorHAnsi" w:cstheme="majorHAnsi"/>
          <w:bCs/>
          <w:sz w:val="28"/>
          <w:szCs w:val="28"/>
        </w:rPr>
        <w:t>Việc thực hiện đồng bộ Danh mục địa bàn hành chính từ Danh mục dùng chung của Bộ Tài chính đến thời điểm hiện tại trên phạm vi cả nước giúp các Bộ, ngành, địa phương cập nhật đúng thông tin địa chỉ của cơ quan, tổ chức, đơn vị quản lý, sử dụng tài sản. Việc chuẩn hóa được thực hiện như sau:</w:t>
      </w:r>
    </w:p>
    <w:bookmarkEnd w:id="3"/>
    <w:bookmarkEnd w:id="4"/>
    <w:p w:rsidR="00AD6782" w:rsidRPr="00D16841" w:rsidRDefault="00AD6782" w:rsidP="00907F56">
      <w:pPr>
        <w:spacing w:before="80" w:after="0" w:line="240" w:lineRule="auto"/>
        <w:ind w:firstLine="567"/>
        <w:jc w:val="both"/>
        <w:rPr>
          <w:rFonts w:asciiTheme="majorHAnsi" w:hAnsiTheme="majorHAnsi" w:cstheme="majorHAnsi"/>
          <w:sz w:val="28"/>
          <w:szCs w:val="28"/>
          <w:lang w:val="en-US"/>
        </w:rPr>
      </w:pPr>
      <w:r w:rsidRPr="00D16841">
        <w:rPr>
          <w:rFonts w:asciiTheme="majorHAnsi" w:hAnsiTheme="majorHAnsi" w:cstheme="majorHAnsi"/>
          <w:b/>
          <w:bCs/>
          <w:sz w:val="28"/>
          <w:szCs w:val="28"/>
        </w:rPr>
        <w:t>Bướ</w:t>
      </w:r>
      <w:r w:rsidR="004A2CDF" w:rsidRPr="00D16841">
        <w:rPr>
          <w:rFonts w:asciiTheme="majorHAnsi" w:hAnsiTheme="majorHAnsi" w:cstheme="majorHAnsi"/>
          <w:b/>
          <w:bCs/>
          <w:sz w:val="28"/>
          <w:szCs w:val="28"/>
        </w:rPr>
        <w:t>c 1</w:t>
      </w:r>
      <w:r w:rsidRPr="00D16841">
        <w:rPr>
          <w:rFonts w:asciiTheme="majorHAnsi" w:hAnsiTheme="majorHAnsi" w:cstheme="majorHAnsi"/>
          <w:b/>
          <w:bCs/>
          <w:sz w:val="28"/>
          <w:szCs w:val="28"/>
        </w:rPr>
        <w:t>:</w:t>
      </w:r>
      <w:r w:rsidRPr="00D16841">
        <w:rPr>
          <w:rFonts w:asciiTheme="majorHAnsi" w:hAnsiTheme="majorHAnsi" w:cstheme="majorHAnsi"/>
          <w:sz w:val="28"/>
          <w:szCs w:val="28"/>
        </w:rPr>
        <w:t xml:space="preserve"> Bấm </w:t>
      </w:r>
      <w:r w:rsidR="004A2CDF" w:rsidRPr="00D16841">
        <w:rPr>
          <w:rFonts w:asciiTheme="majorHAnsi" w:hAnsiTheme="majorHAnsi" w:cstheme="majorHAnsi"/>
          <w:sz w:val="28"/>
          <w:szCs w:val="28"/>
        </w:rPr>
        <w:t xml:space="preserve">nút </w:t>
      </w:r>
      <w:r w:rsidRPr="00D16841">
        <w:rPr>
          <w:rFonts w:asciiTheme="majorHAnsi" w:hAnsiTheme="majorHAnsi" w:cstheme="majorHAnsi"/>
          <w:b/>
          <w:bCs/>
          <w:sz w:val="28"/>
          <w:szCs w:val="28"/>
        </w:rPr>
        <w:t>“Cập nhật”</w:t>
      </w:r>
      <w:r w:rsidRPr="00D16841">
        <w:rPr>
          <w:rFonts w:asciiTheme="majorHAnsi" w:hAnsiTheme="majorHAnsi" w:cstheme="majorHAnsi"/>
          <w:sz w:val="28"/>
          <w:szCs w:val="28"/>
        </w:rPr>
        <w:t xml:space="preserve"> tại dòng nội dung </w:t>
      </w:r>
      <w:r w:rsidRPr="00D16841">
        <w:rPr>
          <w:rFonts w:asciiTheme="majorHAnsi" w:hAnsiTheme="majorHAnsi" w:cstheme="majorHAnsi"/>
          <w:b/>
          <w:bCs/>
          <w:sz w:val="28"/>
          <w:szCs w:val="28"/>
        </w:rPr>
        <w:t>“Yêu cầu cập nhật lại địa chỉ đất, nhà"</w:t>
      </w:r>
    </w:p>
    <w:p w:rsidR="00AD6782" w:rsidRPr="00A4633A" w:rsidRDefault="00810379" w:rsidP="00AD6782">
      <w:pPr>
        <w:pStyle w:val="ListParagraph"/>
        <w:spacing w:after="0" w:line="240" w:lineRule="auto"/>
        <w:ind w:left="0"/>
        <w:jc w:val="center"/>
        <w:rPr>
          <w:rFonts w:asciiTheme="majorHAnsi" w:hAnsiTheme="majorHAnsi" w:cstheme="majorHAnsi"/>
          <w:sz w:val="26"/>
          <w:szCs w:val="26"/>
        </w:rPr>
      </w:pPr>
      <w:r w:rsidRPr="00810379">
        <w:rPr>
          <w:rFonts w:asciiTheme="majorHAnsi" w:hAnsiTheme="majorHAnsi" w:cstheme="majorHAnsi"/>
          <w:noProof/>
          <w:sz w:val="26"/>
          <w:szCs w:val="26"/>
          <w:lang w:eastAsia="vi-VN"/>
        </w:rPr>
        <w:lastRenderedPageBreak/>
        <w:drawing>
          <wp:inline distT="0" distB="0" distL="0" distR="0">
            <wp:extent cx="5760085" cy="251333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2513330"/>
                    </a:xfrm>
                    <a:prstGeom prst="rect">
                      <a:avLst/>
                    </a:prstGeom>
                  </pic:spPr>
                </pic:pic>
              </a:graphicData>
            </a:graphic>
          </wp:inline>
        </w:drawing>
      </w:r>
    </w:p>
    <w:p w:rsidR="00881AC7" w:rsidRPr="004A2CDF" w:rsidRDefault="00881AC7" w:rsidP="00AD6782">
      <w:pPr>
        <w:spacing w:after="0" w:line="240" w:lineRule="auto"/>
        <w:ind w:firstLine="720"/>
        <w:jc w:val="both"/>
        <w:rPr>
          <w:rFonts w:asciiTheme="majorHAnsi" w:hAnsiTheme="majorHAnsi" w:cstheme="majorHAnsi"/>
          <w:b/>
          <w:sz w:val="26"/>
          <w:szCs w:val="26"/>
        </w:rPr>
      </w:pPr>
    </w:p>
    <w:p w:rsidR="00AD6782" w:rsidRPr="00D16841" w:rsidRDefault="00AD6782" w:rsidP="00D16841">
      <w:pPr>
        <w:spacing w:before="80" w:after="0" w:line="240" w:lineRule="auto"/>
        <w:ind w:firstLine="720"/>
        <w:jc w:val="both"/>
        <w:rPr>
          <w:rFonts w:asciiTheme="majorHAnsi" w:hAnsiTheme="majorHAnsi" w:cstheme="majorHAnsi"/>
          <w:sz w:val="28"/>
          <w:szCs w:val="28"/>
        </w:rPr>
      </w:pPr>
      <w:r w:rsidRPr="00D16841">
        <w:rPr>
          <w:rFonts w:asciiTheme="majorHAnsi" w:hAnsiTheme="majorHAnsi" w:cstheme="majorHAnsi"/>
          <w:b/>
          <w:sz w:val="28"/>
          <w:szCs w:val="28"/>
        </w:rPr>
        <w:t>Bướ</w:t>
      </w:r>
      <w:r w:rsidR="004A2CDF" w:rsidRPr="00D16841">
        <w:rPr>
          <w:rFonts w:asciiTheme="majorHAnsi" w:hAnsiTheme="majorHAnsi" w:cstheme="majorHAnsi"/>
          <w:b/>
          <w:sz w:val="28"/>
          <w:szCs w:val="28"/>
        </w:rPr>
        <w:t>c 2</w:t>
      </w:r>
      <w:r w:rsidRPr="00D16841">
        <w:rPr>
          <w:rFonts w:asciiTheme="majorHAnsi" w:hAnsiTheme="majorHAnsi" w:cstheme="majorHAnsi"/>
          <w:b/>
          <w:sz w:val="28"/>
          <w:szCs w:val="28"/>
        </w:rPr>
        <w:t>:</w:t>
      </w:r>
      <w:r w:rsidRPr="00D16841">
        <w:rPr>
          <w:rFonts w:asciiTheme="majorHAnsi" w:hAnsiTheme="majorHAnsi" w:cstheme="majorHAnsi"/>
          <w:sz w:val="28"/>
          <w:szCs w:val="28"/>
        </w:rPr>
        <w:t xml:space="preserve"> Trên danh sách tài sản, người sử dụng bấm </w:t>
      </w:r>
      <w:r w:rsidRPr="00D16841">
        <w:rPr>
          <w:rFonts w:asciiTheme="majorHAnsi" w:hAnsiTheme="majorHAnsi" w:cstheme="majorHAnsi"/>
          <w:b/>
          <w:bCs/>
          <w:sz w:val="28"/>
          <w:szCs w:val="28"/>
        </w:rPr>
        <w:t xml:space="preserve">“Cập nhật”  </w:t>
      </w:r>
      <w:r w:rsidRPr="00D16841">
        <w:rPr>
          <w:rFonts w:asciiTheme="majorHAnsi" w:hAnsiTheme="majorHAnsi" w:cstheme="majorHAnsi"/>
          <w:noProof/>
          <w:sz w:val="28"/>
          <w:szCs w:val="28"/>
          <w:lang w:eastAsia="vi-VN"/>
        </w:rPr>
        <w:drawing>
          <wp:inline distT="0" distB="0" distL="0" distR="0">
            <wp:extent cx="381000" cy="200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D16841">
        <w:rPr>
          <w:rFonts w:asciiTheme="majorHAnsi" w:hAnsiTheme="majorHAnsi" w:cstheme="majorHAnsi"/>
          <w:b/>
          <w:bCs/>
          <w:sz w:val="28"/>
          <w:szCs w:val="28"/>
        </w:rPr>
        <w:t xml:space="preserve"> </w:t>
      </w:r>
      <w:r w:rsidRPr="00D16841">
        <w:rPr>
          <w:rFonts w:asciiTheme="majorHAnsi" w:hAnsiTheme="majorHAnsi" w:cstheme="majorHAnsi"/>
          <w:sz w:val="28"/>
          <w:szCs w:val="28"/>
        </w:rPr>
        <w:t xml:space="preserve">để hiển thị màn hình nhập bổ sung thông tin cho tài sản đất, nhà của đơn vị. (Có thể bấm </w:t>
      </w:r>
      <w:r w:rsidRPr="00D16841">
        <w:rPr>
          <w:rFonts w:asciiTheme="majorHAnsi" w:hAnsiTheme="majorHAnsi" w:cstheme="majorHAnsi"/>
          <w:b/>
          <w:bCs/>
          <w:sz w:val="28"/>
          <w:szCs w:val="28"/>
        </w:rPr>
        <w:t>“Xem”</w:t>
      </w:r>
      <w:r w:rsidRPr="00D16841">
        <w:rPr>
          <w:rFonts w:asciiTheme="majorHAnsi" w:hAnsiTheme="majorHAnsi" w:cstheme="majorHAnsi"/>
          <w:sz w:val="28"/>
          <w:szCs w:val="28"/>
        </w:rPr>
        <w:t xml:space="preserve"> </w:t>
      </w:r>
      <w:r w:rsidRPr="00D16841">
        <w:rPr>
          <w:rFonts w:asciiTheme="majorHAnsi" w:hAnsiTheme="majorHAnsi" w:cstheme="majorHAnsi"/>
          <w:noProof/>
          <w:sz w:val="28"/>
          <w:szCs w:val="28"/>
          <w:lang w:eastAsia="vi-VN"/>
        </w:rPr>
        <w:drawing>
          <wp:inline distT="0" distB="0" distL="0" distR="0">
            <wp:extent cx="342900" cy="219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D16841">
        <w:rPr>
          <w:rFonts w:asciiTheme="majorHAnsi" w:hAnsiTheme="majorHAnsi" w:cstheme="majorHAnsi"/>
          <w:b/>
          <w:bCs/>
          <w:sz w:val="28"/>
          <w:szCs w:val="28"/>
        </w:rPr>
        <w:t xml:space="preserve"> </w:t>
      </w:r>
      <w:r w:rsidRPr="00D16841">
        <w:rPr>
          <w:rFonts w:asciiTheme="majorHAnsi" w:hAnsiTheme="majorHAnsi" w:cstheme="majorHAnsi"/>
          <w:sz w:val="28"/>
          <w:szCs w:val="28"/>
        </w:rPr>
        <w:t xml:space="preserve"> để kiểm tra thông tin tài sản đã nhập trước đây).</w:t>
      </w:r>
    </w:p>
    <w:p w:rsidR="00AD6782" w:rsidRPr="00D16841" w:rsidRDefault="00AD6782" w:rsidP="00D16841">
      <w:pPr>
        <w:pStyle w:val="ListParagraph"/>
        <w:spacing w:before="80" w:after="0" w:line="240" w:lineRule="auto"/>
        <w:ind w:left="0" w:firstLine="720"/>
        <w:jc w:val="both"/>
        <w:rPr>
          <w:rFonts w:asciiTheme="majorHAnsi" w:hAnsiTheme="majorHAnsi" w:cstheme="majorHAnsi"/>
          <w:sz w:val="28"/>
          <w:szCs w:val="28"/>
        </w:rPr>
      </w:pPr>
      <w:r w:rsidRPr="00D16841">
        <w:rPr>
          <w:rFonts w:asciiTheme="majorHAnsi" w:hAnsiTheme="majorHAnsi" w:cstheme="majorHAnsi"/>
          <w:sz w:val="28"/>
          <w:szCs w:val="28"/>
        </w:rPr>
        <w:t>Đơn vị thực hiện cập nhật: Địa chỉ (số nhà, đường phố, tổ/thôn/xóm) và</w:t>
      </w:r>
      <w:r w:rsidR="00501EFE" w:rsidRPr="00D16841">
        <w:rPr>
          <w:rFonts w:asciiTheme="majorHAnsi" w:hAnsiTheme="majorHAnsi" w:cstheme="majorHAnsi"/>
          <w:sz w:val="28"/>
          <w:szCs w:val="28"/>
        </w:rPr>
        <w:t xml:space="preserve"> bắt buộc</w:t>
      </w:r>
      <w:r w:rsidRPr="00D16841">
        <w:rPr>
          <w:rFonts w:asciiTheme="majorHAnsi" w:hAnsiTheme="majorHAnsi" w:cstheme="majorHAnsi"/>
          <w:sz w:val="28"/>
          <w:szCs w:val="28"/>
        </w:rPr>
        <w:t xml:space="preserve"> lựa chọn thông tin: tỉnh/thành phố, quận/huyện, xã/phường </w:t>
      </w:r>
      <w:r w:rsidR="004A2CDF" w:rsidRPr="00D16841">
        <w:rPr>
          <w:rFonts w:asciiTheme="majorHAnsi" w:hAnsiTheme="majorHAnsi" w:cstheme="majorHAnsi"/>
          <w:sz w:val="28"/>
          <w:szCs w:val="28"/>
        </w:rPr>
        <w:t xml:space="preserve">đã định danh trên Phần mềm </w:t>
      </w:r>
      <w:r w:rsidRPr="00D16841">
        <w:rPr>
          <w:rFonts w:asciiTheme="majorHAnsi" w:hAnsiTheme="majorHAnsi" w:cstheme="majorHAnsi"/>
          <w:sz w:val="28"/>
          <w:szCs w:val="28"/>
        </w:rPr>
        <w:t xml:space="preserve">cho các tài sản là đất, nhà </w:t>
      </w:r>
      <w:r w:rsidR="004A2CDF" w:rsidRPr="00D16841">
        <w:rPr>
          <w:rFonts w:asciiTheme="majorHAnsi" w:hAnsiTheme="majorHAnsi" w:cstheme="majorHAnsi"/>
          <w:sz w:val="28"/>
          <w:szCs w:val="28"/>
        </w:rPr>
        <w:t xml:space="preserve">thực hiện kê khai </w:t>
      </w:r>
      <w:r w:rsidRPr="00D16841">
        <w:rPr>
          <w:rFonts w:asciiTheme="majorHAnsi" w:hAnsiTheme="majorHAnsi" w:cstheme="majorHAnsi"/>
          <w:sz w:val="28"/>
          <w:szCs w:val="28"/>
        </w:rPr>
        <w:t>trên Phần mềm như sau:</w:t>
      </w:r>
    </w:p>
    <w:p w:rsidR="00AD6782" w:rsidRPr="00A4633A" w:rsidRDefault="00810379" w:rsidP="00AD6782">
      <w:pPr>
        <w:spacing w:after="0" w:line="240" w:lineRule="auto"/>
        <w:jc w:val="both"/>
        <w:rPr>
          <w:rFonts w:asciiTheme="majorHAnsi" w:hAnsiTheme="majorHAnsi" w:cstheme="majorHAnsi"/>
          <w:sz w:val="26"/>
          <w:szCs w:val="26"/>
        </w:rPr>
      </w:pPr>
      <w:r w:rsidRPr="00810379">
        <w:rPr>
          <w:rFonts w:asciiTheme="majorHAnsi" w:hAnsiTheme="majorHAnsi" w:cstheme="majorHAnsi"/>
          <w:noProof/>
          <w:sz w:val="26"/>
          <w:szCs w:val="26"/>
          <w:lang w:eastAsia="vi-VN"/>
        </w:rPr>
        <w:drawing>
          <wp:inline distT="0" distB="0" distL="0" distR="0">
            <wp:extent cx="5760085" cy="251142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2511425"/>
                    </a:xfrm>
                    <a:prstGeom prst="rect">
                      <a:avLst/>
                    </a:prstGeom>
                  </pic:spPr>
                </pic:pic>
              </a:graphicData>
            </a:graphic>
          </wp:inline>
        </w:drawing>
      </w:r>
    </w:p>
    <w:p w:rsidR="00881AC7" w:rsidRPr="00881AC7" w:rsidRDefault="00881AC7" w:rsidP="004A2CDF">
      <w:pPr>
        <w:pStyle w:val="ListParagraph"/>
        <w:tabs>
          <w:tab w:val="left" w:pos="900"/>
        </w:tabs>
        <w:spacing w:after="0" w:line="240" w:lineRule="auto"/>
        <w:jc w:val="both"/>
        <w:rPr>
          <w:rFonts w:asciiTheme="majorHAnsi" w:hAnsiTheme="majorHAnsi" w:cstheme="majorHAnsi"/>
          <w:sz w:val="26"/>
          <w:szCs w:val="26"/>
        </w:rPr>
      </w:pPr>
    </w:p>
    <w:p w:rsidR="00AD6782" w:rsidRPr="00D16841" w:rsidRDefault="00AD6782" w:rsidP="00D16841">
      <w:pPr>
        <w:pStyle w:val="ListParagraph"/>
        <w:numPr>
          <w:ilvl w:val="0"/>
          <w:numId w:val="3"/>
        </w:numPr>
        <w:tabs>
          <w:tab w:val="left" w:pos="900"/>
        </w:tabs>
        <w:spacing w:before="80" w:after="0" w:line="240" w:lineRule="auto"/>
        <w:ind w:left="0" w:firstLine="720"/>
        <w:jc w:val="both"/>
        <w:rPr>
          <w:rFonts w:asciiTheme="majorHAnsi" w:hAnsiTheme="majorHAnsi" w:cstheme="majorHAnsi"/>
          <w:sz w:val="28"/>
          <w:szCs w:val="28"/>
        </w:rPr>
      </w:pPr>
      <w:r w:rsidRPr="00D16841">
        <w:rPr>
          <w:rFonts w:asciiTheme="majorHAnsi" w:hAnsiTheme="majorHAnsi" w:cstheme="majorHAnsi"/>
          <w:sz w:val="28"/>
          <w:szCs w:val="28"/>
        </w:rPr>
        <w:t>Người sử dụng điền đầy đủ các trường thông tin trên màn hình.</w:t>
      </w:r>
    </w:p>
    <w:p w:rsidR="00AD6782" w:rsidRPr="00D16841" w:rsidRDefault="00AD6782" w:rsidP="00D16841">
      <w:pPr>
        <w:pStyle w:val="ListParagraph"/>
        <w:spacing w:before="80" w:after="0" w:line="240" w:lineRule="auto"/>
        <w:ind w:left="0" w:firstLine="720"/>
        <w:jc w:val="both"/>
        <w:rPr>
          <w:rFonts w:asciiTheme="majorHAnsi" w:hAnsiTheme="majorHAnsi" w:cstheme="majorHAnsi"/>
          <w:sz w:val="28"/>
          <w:szCs w:val="28"/>
        </w:rPr>
      </w:pPr>
      <w:r w:rsidRPr="00D16841">
        <w:rPr>
          <w:rFonts w:asciiTheme="majorHAnsi" w:hAnsiTheme="majorHAnsi" w:cstheme="majorHAnsi"/>
          <w:b/>
          <w:bCs/>
          <w:sz w:val="28"/>
          <w:szCs w:val="28"/>
        </w:rPr>
        <w:t>Lưu ý:</w:t>
      </w:r>
      <w:r w:rsidRPr="00D16841">
        <w:rPr>
          <w:rFonts w:asciiTheme="majorHAnsi" w:hAnsiTheme="majorHAnsi" w:cstheme="majorHAnsi"/>
          <w:sz w:val="28"/>
          <w:szCs w:val="28"/>
        </w:rPr>
        <w:t xml:space="preserve"> Các trường thông tin có dấu sao màu đỏ (*) là các trường thông tin bắt buộc. Các trường thông tin có màu xám là các trường mặc định, người sử dụng không thể chỉnh sửa các thông tin này.</w:t>
      </w:r>
    </w:p>
    <w:p w:rsidR="00AD6782" w:rsidRPr="00D16841" w:rsidRDefault="00AD6782" w:rsidP="00D16841">
      <w:pPr>
        <w:pStyle w:val="ListParagraph"/>
        <w:numPr>
          <w:ilvl w:val="0"/>
          <w:numId w:val="3"/>
        </w:numPr>
        <w:tabs>
          <w:tab w:val="left" w:pos="900"/>
        </w:tabs>
        <w:spacing w:before="80" w:after="0" w:line="240" w:lineRule="auto"/>
        <w:ind w:left="0" w:firstLine="720"/>
        <w:jc w:val="both"/>
        <w:rPr>
          <w:rFonts w:asciiTheme="majorHAnsi" w:hAnsiTheme="majorHAnsi" w:cstheme="majorHAnsi"/>
          <w:sz w:val="28"/>
          <w:szCs w:val="28"/>
        </w:rPr>
      </w:pPr>
      <w:r w:rsidRPr="00D16841">
        <w:rPr>
          <w:rFonts w:asciiTheme="majorHAnsi" w:hAnsiTheme="majorHAnsi" w:cstheme="majorHAnsi"/>
          <w:i/>
          <w:sz w:val="28"/>
          <w:szCs w:val="28"/>
        </w:rPr>
        <w:t>Ngày thay đổi*:</w:t>
      </w:r>
      <w:r w:rsidRPr="00D16841">
        <w:rPr>
          <w:rFonts w:asciiTheme="majorHAnsi" w:hAnsiTheme="majorHAnsi" w:cstheme="majorHAnsi"/>
          <w:sz w:val="28"/>
          <w:szCs w:val="28"/>
        </w:rPr>
        <w:t xml:space="preserve"> Điền ngày thay đổi thông tin địa giới hành chính cho tài sản đúng theo định dạng quy định (dd/mm/yyyy). </w:t>
      </w:r>
      <w:r w:rsidR="00BE24AB" w:rsidRPr="00D16841">
        <w:rPr>
          <w:rFonts w:asciiTheme="majorHAnsi" w:hAnsiTheme="majorHAnsi" w:cstheme="majorHAnsi"/>
          <w:sz w:val="28"/>
          <w:szCs w:val="28"/>
        </w:rPr>
        <w:t>Đây được coi là một biến động tiếp theo của tài sản, nên khuyến nghị chọn ngày tháng năm phù hợp để có thể kê khai bổ sung thông tin biến động tiếp theo của tài sản trong năm</w:t>
      </w:r>
      <w:r w:rsidR="00BE24AB" w:rsidRPr="00D16841">
        <w:rPr>
          <w:rFonts w:asciiTheme="majorHAnsi" w:hAnsiTheme="majorHAnsi" w:cstheme="majorHAnsi"/>
          <w:color w:val="000000" w:themeColor="text1"/>
          <w:sz w:val="28"/>
          <w:szCs w:val="28"/>
        </w:rPr>
        <w:t xml:space="preserve">. </w:t>
      </w:r>
      <w:r w:rsidRPr="00D16841">
        <w:rPr>
          <w:rFonts w:asciiTheme="majorHAnsi" w:hAnsiTheme="majorHAnsi" w:cstheme="majorHAnsi"/>
          <w:color w:val="000000" w:themeColor="text1"/>
          <w:sz w:val="28"/>
          <w:szCs w:val="28"/>
        </w:rPr>
        <w:t>Ví dụ: 31/12/2020.</w:t>
      </w:r>
    </w:p>
    <w:p w:rsidR="00AD6782" w:rsidRPr="00A674CF" w:rsidRDefault="00AD6782" w:rsidP="00A674CF">
      <w:pPr>
        <w:pStyle w:val="ListParagraph"/>
        <w:numPr>
          <w:ilvl w:val="0"/>
          <w:numId w:val="3"/>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i/>
          <w:sz w:val="28"/>
          <w:szCs w:val="28"/>
        </w:rPr>
        <w:lastRenderedPageBreak/>
        <w:t>Địa chỉ*:</w:t>
      </w:r>
      <w:r w:rsidRPr="00A674CF">
        <w:rPr>
          <w:rFonts w:asciiTheme="majorHAnsi" w:hAnsiTheme="majorHAnsi" w:cstheme="majorHAnsi"/>
          <w:sz w:val="28"/>
          <w:szCs w:val="28"/>
        </w:rPr>
        <w:t xml:space="preserve"> Điền thông tin số nhà, đường phố, tổ/thôn/xóm (không điền thông tin Tỉnh/Thành phố, Quận/ Huyện, Xã/ Phường mà lựa chọn theo Danh sách trên Phần mềm, cụ thể:</w:t>
      </w:r>
    </w:p>
    <w:p w:rsidR="00AD6782" w:rsidRPr="00A674CF" w:rsidRDefault="004A2CDF" w:rsidP="00A674CF">
      <w:pPr>
        <w:pStyle w:val="ListParagraph"/>
        <w:tabs>
          <w:tab w:val="left" w:pos="1080"/>
        </w:tabs>
        <w:spacing w:before="80" w:after="0" w:line="240" w:lineRule="auto"/>
        <w:ind w:left="900"/>
        <w:jc w:val="both"/>
        <w:rPr>
          <w:rFonts w:asciiTheme="majorHAnsi" w:hAnsiTheme="majorHAnsi" w:cstheme="majorHAnsi"/>
          <w:sz w:val="28"/>
          <w:szCs w:val="28"/>
        </w:rPr>
      </w:pPr>
      <w:r w:rsidRPr="00A674CF">
        <w:rPr>
          <w:rFonts w:asciiTheme="majorHAnsi" w:hAnsiTheme="majorHAnsi" w:cstheme="majorHAnsi"/>
          <w:sz w:val="28"/>
          <w:szCs w:val="28"/>
        </w:rPr>
        <w:t xml:space="preserve">+ </w:t>
      </w:r>
      <w:r w:rsidR="00AD6782" w:rsidRPr="00A674CF">
        <w:rPr>
          <w:rFonts w:asciiTheme="majorHAnsi" w:hAnsiTheme="majorHAnsi" w:cstheme="majorHAnsi"/>
          <w:sz w:val="28"/>
          <w:szCs w:val="28"/>
        </w:rPr>
        <w:t>Tỉnh/ Thành phố*: Lựa chọn trong danh sách.</w:t>
      </w:r>
    </w:p>
    <w:p w:rsidR="00AD6782" w:rsidRPr="00A674CF" w:rsidRDefault="004A2CDF" w:rsidP="00A674CF">
      <w:pPr>
        <w:pStyle w:val="ListParagraph"/>
        <w:tabs>
          <w:tab w:val="left" w:pos="1080"/>
        </w:tabs>
        <w:spacing w:before="80" w:after="0" w:line="240" w:lineRule="auto"/>
        <w:ind w:left="900"/>
        <w:jc w:val="both"/>
        <w:rPr>
          <w:rFonts w:asciiTheme="majorHAnsi" w:hAnsiTheme="majorHAnsi" w:cstheme="majorHAnsi"/>
          <w:sz w:val="28"/>
          <w:szCs w:val="28"/>
        </w:rPr>
      </w:pPr>
      <w:r w:rsidRPr="00A674CF">
        <w:rPr>
          <w:rFonts w:asciiTheme="majorHAnsi" w:hAnsiTheme="majorHAnsi" w:cstheme="majorHAnsi"/>
          <w:sz w:val="28"/>
          <w:szCs w:val="28"/>
        </w:rPr>
        <w:t xml:space="preserve">+ </w:t>
      </w:r>
      <w:r w:rsidR="00AD6782" w:rsidRPr="00A674CF">
        <w:rPr>
          <w:rFonts w:asciiTheme="majorHAnsi" w:hAnsiTheme="majorHAnsi" w:cstheme="majorHAnsi"/>
          <w:sz w:val="28"/>
          <w:szCs w:val="28"/>
        </w:rPr>
        <w:t>Quận/ Huyện*: Lựa chọn trong danh sách.</w:t>
      </w:r>
    </w:p>
    <w:p w:rsidR="00AD6782" w:rsidRPr="00A674CF" w:rsidRDefault="004A2CDF" w:rsidP="00A674CF">
      <w:pPr>
        <w:pStyle w:val="ListParagraph"/>
        <w:tabs>
          <w:tab w:val="left" w:pos="1080"/>
        </w:tabs>
        <w:spacing w:before="80" w:after="0" w:line="240" w:lineRule="auto"/>
        <w:ind w:left="900"/>
        <w:jc w:val="both"/>
        <w:rPr>
          <w:rFonts w:asciiTheme="majorHAnsi" w:hAnsiTheme="majorHAnsi" w:cstheme="majorHAnsi"/>
          <w:sz w:val="28"/>
          <w:szCs w:val="28"/>
        </w:rPr>
      </w:pPr>
      <w:r w:rsidRPr="00A674CF">
        <w:rPr>
          <w:rFonts w:asciiTheme="majorHAnsi" w:hAnsiTheme="majorHAnsi" w:cstheme="majorHAnsi"/>
          <w:sz w:val="28"/>
          <w:szCs w:val="28"/>
        </w:rPr>
        <w:t xml:space="preserve">+ </w:t>
      </w:r>
      <w:r w:rsidR="00AD6782" w:rsidRPr="00A674CF">
        <w:rPr>
          <w:rFonts w:asciiTheme="majorHAnsi" w:hAnsiTheme="majorHAnsi" w:cstheme="majorHAnsi"/>
          <w:sz w:val="28"/>
          <w:szCs w:val="28"/>
        </w:rPr>
        <w:t>Xã/ Phường*: Lựa chọn trong danh sách.</w:t>
      </w:r>
    </w:p>
    <w:p w:rsidR="00AD6782" w:rsidRPr="00A674CF" w:rsidRDefault="00AD6782" w:rsidP="00A674CF">
      <w:pPr>
        <w:pStyle w:val="ListParagraph"/>
        <w:numPr>
          <w:ilvl w:val="0"/>
          <w:numId w:val="6"/>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i/>
          <w:sz w:val="28"/>
          <w:szCs w:val="28"/>
        </w:rPr>
        <w:t>Lý do*:</w:t>
      </w:r>
      <w:r w:rsidRPr="00A674CF">
        <w:rPr>
          <w:rFonts w:asciiTheme="majorHAnsi" w:hAnsiTheme="majorHAnsi" w:cstheme="majorHAnsi"/>
          <w:sz w:val="28"/>
          <w:szCs w:val="28"/>
        </w:rPr>
        <w:t xml:space="preserve"> Phần mềm mặc định là </w:t>
      </w:r>
      <w:r w:rsidRPr="00A674CF">
        <w:rPr>
          <w:rFonts w:asciiTheme="majorHAnsi" w:hAnsiTheme="majorHAnsi" w:cstheme="majorHAnsi"/>
          <w:b/>
          <w:bCs/>
          <w:sz w:val="28"/>
          <w:szCs w:val="28"/>
        </w:rPr>
        <w:t>“Thay đổi thông tin tài sản”</w:t>
      </w:r>
      <w:r w:rsidRPr="00A674CF">
        <w:rPr>
          <w:rFonts w:asciiTheme="majorHAnsi" w:hAnsiTheme="majorHAnsi" w:cstheme="majorHAnsi"/>
          <w:sz w:val="28"/>
          <w:szCs w:val="28"/>
        </w:rPr>
        <w:t>.</w:t>
      </w:r>
    </w:p>
    <w:p w:rsidR="00203078" w:rsidRPr="00A674CF" w:rsidRDefault="00203078" w:rsidP="00A674CF">
      <w:pPr>
        <w:pStyle w:val="ListParagraph"/>
        <w:numPr>
          <w:ilvl w:val="0"/>
          <w:numId w:val="6"/>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i/>
          <w:sz w:val="28"/>
          <w:szCs w:val="28"/>
        </w:rPr>
        <w:t>Loại hình đơn vị:</w:t>
      </w:r>
      <w:r w:rsidRPr="00A674CF">
        <w:rPr>
          <w:rFonts w:asciiTheme="majorHAnsi" w:hAnsiTheme="majorHAnsi" w:cstheme="majorHAnsi"/>
          <w:sz w:val="28"/>
          <w:szCs w:val="28"/>
        </w:rPr>
        <w:t xml:space="preserve"> Lựa chọn đúng </w:t>
      </w:r>
      <w:r w:rsidR="00907F56" w:rsidRPr="00907F56">
        <w:rPr>
          <w:rFonts w:asciiTheme="majorHAnsi" w:hAnsiTheme="majorHAnsi" w:cstheme="majorHAnsi"/>
          <w:sz w:val="28"/>
          <w:szCs w:val="28"/>
        </w:rPr>
        <w:t xml:space="preserve">chi tiết </w:t>
      </w:r>
      <w:r w:rsidRPr="00A674CF">
        <w:rPr>
          <w:rFonts w:asciiTheme="majorHAnsi" w:hAnsiTheme="majorHAnsi" w:cstheme="majorHAnsi"/>
          <w:sz w:val="28"/>
          <w:szCs w:val="28"/>
        </w:rPr>
        <w:t>loại hình hoạt động của đơn vị</w:t>
      </w:r>
      <w:r w:rsidR="004A2CDF" w:rsidRPr="00A674CF">
        <w:rPr>
          <w:rFonts w:asciiTheme="majorHAnsi" w:hAnsiTheme="majorHAnsi" w:cstheme="majorHAnsi"/>
          <w:sz w:val="28"/>
          <w:szCs w:val="28"/>
        </w:rPr>
        <w:t xml:space="preserve"> theo D</w:t>
      </w:r>
      <w:r w:rsidR="00584213" w:rsidRPr="00A674CF">
        <w:rPr>
          <w:rFonts w:asciiTheme="majorHAnsi" w:hAnsiTheme="majorHAnsi" w:cstheme="majorHAnsi"/>
          <w:sz w:val="28"/>
          <w:szCs w:val="28"/>
        </w:rPr>
        <w:t xml:space="preserve">anh mục </w:t>
      </w:r>
      <w:r w:rsidR="004A2CDF" w:rsidRPr="00A674CF">
        <w:rPr>
          <w:rFonts w:asciiTheme="majorHAnsi" w:hAnsiTheme="majorHAnsi" w:cstheme="majorHAnsi"/>
          <w:sz w:val="28"/>
          <w:szCs w:val="28"/>
        </w:rPr>
        <w:t xml:space="preserve">loại hình đơn vị tại Phần mềm Quản lý tài sản công </w:t>
      </w:r>
      <w:r w:rsidR="00584213" w:rsidRPr="00A674CF">
        <w:rPr>
          <w:rFonts w:asciiTheme="majorHAnsi" w:hAnsiTheme="majorHAnsi" w:cstheme="majorHAnsi"/>
          <w:sz w:val="28"/>
          <w:szCs w:val="28"/>
        </w:rPr>
        <w:t>như sau</w:t>
      </w:r>
      <w:r w:rsidRPr="00A674CF">
        <w:rPr>
          <w:rFonts w:asciiTheme="majorHAnsi" w:hAnsiTheme="majorHAnsi" w:cstheme="majorHAnsi"/>
          <w:sz w:val="28"/>
          <w:szCs w:val="28"/>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567"/>
        <w:gridCol w:w="791"/>
        <w:gridCol w:w="7430"/>
      </w:tblGrid>
      <w:tr w:rsidR="00D11120" w:rsidRPr="00584213" w:rsidTr="00584213">
        <w:tc>
          <w:tcPr>
            <w:tcW w:w="1750" w:type="dxa"/>
            <w:gridSpan w:val="3"/>
            <w:shd w:val="clear" w:color="auto" w:fill="BDD6EE"/>
          </w:tcPr>
          <w:p w:rsidR="00D11120" w:rsidRPr="00A674CF" w:rsidRDefault="00D11120" w:rsidP="00203078">
            <w:pPr>
              <w:spacing w:before="60" w:after="0" w:line="240" w:lineRule="auto"/>
              <w:jc w:val="center"/>
              <w:rPr>
                <w:rFonts w:ascii="Times New Roman" w:hAnsi="Times New Roman"/>
                <w:b/>
                <w:bCs/>
                <w:color w:val="000000"/>
                <w:sz w:val="24"/>
                <w:szCs w:val="24"/>
              </w:rPr>
            </w:pPr>
            <w:r w:rsidRPr="00A674CF">
              <w:rPr>
                <w:rFonts w:ascii="Times New Roman" w:hAnsi="Times New Roman"/>
                <w:b/>
                <w:bCs/>
                <w:color w:val="000000"/>
                <w:sz w:val="24"/>
                <w:szCs w:val="24"/>
                <w:lang w:val="en-US"/>
              </w:rPr>
              <w:t>STT</w:t>
            </w:r>
          </w:p>
        </w:tc>
        <w:tc>
          <w:tcPr>
            <w:tcW w:w="7430" w:type="dxa"/>
            <w:shd w:val="clear" w:color="auto" w:fill="BDD6EE"/>
            <w:vAlign w:val="center"/>
          </w:tcPr>
          <w:p w:rsidR="00D11120" w:rsidRPr="00612CE4" w:rsidRDefault="00612CE4" w:rsidP="00203078">
            <w:pPr>
              <w:spacing w:before="60" w:after="0" w:line="240" w:lineRule="auto"/>
              <w:jc w:val="center"/>
              <w:rPr>
                <w:rFonts w:ascii="Times New Roman" w:eastAsia="Times New Roman" w:hAnsi="Times New Roman"/>
                <w:b/>
                <w:bCs/>
                <w:color w:val="000000"/>
                <w:sz w:val="24"/>
                <w:szCs w:val="24"/>
                <w:lang w:val="en-US"/>
              </w:rPr>
            </w:pPr>
            <w:r>
              <w:rPr>
                <w:rFonts w:ascii="Times New Roman" w:hAnsi="Times New Roman"/>
                <w:b/>
                <w:bCs/>
                <w:color w:val="000000"/>
                <w:sz w:val="24"/>
                <w:szCs w:val="24"/>
                <w:lang w:val="en-US"/>
              </w:rPr>
              <w:t>LOẠI HÌNH ĐƠN VỊ</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1</w:t>
            </w:r>
          </w:p>
        </w:tc>
        <w:tc>
          <w:tcPr>
            <w:tcW w:w="567" w:type="dxa"/>
          </w:tcPr>
          <w:p w:rsidR="00D11120" w:rsidRPr="00A674CF" w:rsidRDefault="00D11120" w:rsidP="00203078">
            <w:pPr>
              <w:spacing w:before="60" w:after="0" w:line="240" w:lineRule="auto"/>
              <w:rPr>
                <w:rFonts w:ascii="Times New Roman" w:hAnsi="Times New Roman"/>
                <w:color w:val="000000"/>
                <w:sz w:val="24"/>
                <w:szCs w:val="24"/>
                <w:lang w:val="en-US"/>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Cơ quan nhà nước</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lang w:val="en-US"/>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1.1</w:t>
            </w:r>
          </w:p>
        </w:tc>
        <w:tc>
          <w:tcPr>
            <w:tcW w:w="791" w:type="dxa"/>
          </w:tcPr>
          <w:p w:rsidR="00D11120" w:rsidRPr="00A674CF" w:rsidRDefault="00D11120" w:rsidP="00D11120">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8E778B" w:rsidP="00D11120">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lang w:val="en-US"/>
              </w:rPr>
              <w:t xml:space="preserve"> </w:t>
            </w:r>
            <w:r w:rsidR="00D11120" w:rsidRPr="00A674CF">
              <w:rPr>
                <w:rFonts w:ascii="Times New Roman" w:hAnsi="Times New Roman"/>
                <w:color w:val="000000"/>
                <w:sz w:val="24"/>
                <w:szCs w:val="24"/>
              </w:rPr>
              <w:t>Cơ quan hành chính</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lang w:val="en-US"/>
              </w:rPr>
            </w:pPr>
          </w:p>
        </w:tc>
        <w:tc>
          <w:tcPr>
            <w:tcW w:w="567" w:type="dxa"/>
          </w:tcPr>
          <w:p w:rsidR="00D11120" w:rsidRPr="00A674CF" w:rsidRDefault="00D11120" w:rsidP="00584213">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1.2</w:t>
            </w:r>
          </w:p>
        </w:tc>
        <w:tc>
          <w:tcPr>
            <w:tcW w:w="791" w:type="dxa"/>
          </w:tcPr>
          <w:p w:rsidR="00D11120" w:rsidRPr="00A674CF" w:rsidRDefault="00D11120" w:rsidP="00D11120">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D11120">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rPr>
              <w:t>Cơ quan khác</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w:t>
            </w:r>
          </w:p>
        </w:tc>
        <w:tc>
          <w:tcPr>
            <w:tcW w:w="567" w:type="dxa"/>
          </w:tcPr>
          <w:p w:rsidR="00D11120" w:rsidRPr="00A674CF" w:rsidRDefault="00D11120" w:rsidP="00203078">
            <w:pPr>
              <w:spacing w:before="60" w:after="0" w:line="240" w:lineRule="auto"/>
              <w:rPr>
                <w:rFonts w:ascii="Times New Roman" w:hAnsi="Times New Roman"/>
                <w:color w:val="000000"/>
                <w:sz w:val="24"/>
                <w:szCs w:val="24"/>
                <w:lang w:val="en-US"/>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Đơn vị sự nghiệp</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lang w:val="en-US"/>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2.1</w:t>
            </w: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Giáo dục đào tạo</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lang w:val="en-US"/>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lang w:val="en-US"/>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2.1.1</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Đại học</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2.1.2</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Cao đẳng</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2.1.3</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Trung học dạy nghề</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2.1.4</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Trung học phổ thông</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D11120">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2.1.5</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Trung học cơ sở</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2.1.6</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Tiểu học</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2.1.7</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Mầm non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2.1.8</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Bồi dưỡng Chính trị- Hành chính- Chuyên môn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2.1.9</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Giáo dục đào tạo khác</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2.2</w:t>
            </w: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Y tế</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2.2.1</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Khám, chữa bệnh</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2.2.2</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Y tế dự phòng</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2.2.3</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Vệ sinh an toàn thực phẩm, dược và mỹ phẩm</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2.2.4</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Y tế khác</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2.3</w:t>
            </w: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Văn hóa, thể thao</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2.3.1</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Bảo tàng</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2.3.2</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Thư viện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D11120">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2.3.3</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Cơ sở luyện tập và thi đấu</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2.3.4</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Văn hóa, thể thao khác</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2.4</w:t>
            </w: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Khoa học công nghệ</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2.4.1</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Sự nghiệp KHCN, xã hội, nhân văn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2.4.2</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Sự nghiệp KHCN tự nhiên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2.4.3</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Sự nghiệp KHCN khác</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2.5</w:t>
            </w: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Sự nghiệp khác</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2.5.1</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Sự nghiệp kinh tế</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CD3994"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2.6.2</w:t>
            </w: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Sự nghiệp khác</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chi thường xuyên và chi đầu tư</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tự bảo đảm 1 phần chi thường xuyên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ĐVSN công do NN bảo đảm chi thường xuyên</w:t>
            </w:r>
          </w:p>
        </w:tc>
      </w:tr>
      <w:tr w:rsidR="00D11120" w:rsidRPr="00584213" w:rsidTr="00584213">
        <w:tc>
          <w:tcPr>
            <w:tcW w:w="392" w:type="dxa"/>
          </w:tcPr>
          <w:p w:rsidR="00D11120" w:rsidRPr="00A674CF" w:rsidRDefault="00CD3994"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3</w:t>
            </w: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Tổ chức</w:t>
            </w:r>
          </w:p>
        </w:tc>
      </w:tr>
      <w:tr w:rsidR="00D11120" w:rsidRPr="00584213" w:rsidTr="00584213">
        <w:tc>
          <w:tcPr>
            <w:tcW w:w="392" w:type="dxa"/>
          </w:tcPr>
          <w:p w:rsidR="00D11120" w:rsidRPr="00A674CF" w:rsidRDefault="00CD3994"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4</w:t>
            </w:r>
          </w:p>
        </w:tc>
        <w:tc>
          <w:tcPr>
            <w:tcW w:w="567" w:type="dxa"/>
          </w:tcPr>
          <w:p w:rsidR="00D11120" w:rsidRPr="00A674CF" w:rsidRDefault="00CD3994"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4.1</w:t>
            </w: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Chính trị</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CD3994"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4.2</w:t>
            </w: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Chính trị - xã hội</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CD3994"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4.3</w:t>
            </w: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Chính trị - Xã hội – Nghề nghiệp</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CD3994"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4.4</w:t>
            </w: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Xã hội</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CD3994"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4.5</w:t>
            </w: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Xã hội - nghề nghiệp</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CD3994"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4.6</w:t>
            </w: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Tổ chức hội khác</w:t>
            </w:r>
          </w:p>
        </w:tc>
      </w:tr>
      <w:tr w:rsidR="00D11120" w:rsidRPr="00584213" w:rsidTr="00584213">
        <w:tc>
          <w:tcPr>
            <w:tcW w:w="392" w:type="dxa"/>
          </w:tcPr>
          <w:p w:rsidR="00D11120" w:rsidRPr="00A674CF" w:rsidRDefault="00CD3994"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5</w:t>
            </w:r>
          </w:p>
        </w:tc>
        <w:tc>
          <w:tcPr>
            <w:tcW w:w="567" w:type="dxa"/>
          </w:tcPr>
          <w:p w:rsidR="00D11120" w:rsidRPr="00A674CF" w:rsidRDefault="00D11120" w:rsidP="00203078">
            <w:pPr>
              <w:spacing w:before="60" w:after="0" w:line="240" w:lineRule="auto"/>
              <w:rPr>
                <w:rFonts w:ascii="Times New Roman" w:hAnsi="Times New Roman"/>
                <w:color w:val="000000"/>
                <w:sz w:val="24"/>
                <w:szCs w:val="24"/>
              </w:rPr>
            </w:pP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Đơn vị lực lượng vũ trang nhân dân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EF4D27"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5.1</w:t>
            </w: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Đơn vị Quân đội nhân dân</w:t>
            </w:r>
          </w:p>
        </w:tc>
      </w:tr>
      <w:tr w:rsidR="00D11120" w:rsidRPr="00584213" w:rsidTr="00584213">
        <w:tc>
          <w:tcPr>
            <w:tcW w:w="392" w:type="dxa"/>
          </w:tcPr>
          <w:p w:rsidR="00D11120" w:rsidRPr="00A674CF" w:rsidRDefault="00D11120" w:rsidP="00203078">
            <w:pPr>
              <w:spacing w:before="60" w:after="0" w:line="240" w:lineRule="auto"/>
              <w:rPr>
                <w:rFonts w:ascii="Times New Roman" w:hAnsi="Times New Roman"/>
                <w:color w:val="000000"/>
                <w:sz w:val="24"/>
                <w:szCs w:val="24"/>
              </w:rPr>
            </w:pPr>
          </w:p>
        </w:tc>
        <w:tc>
          <w:tcPr>
            <w:tcW w:w="567" w:type="dxa"/>
          </w:tcPr>
          <w:p w:rsidR="00D11120" w:rsidRPr="00A674CF" w:rsidRDefault="00EF4D27" w:rsidP="00203078">
            <w:pPr>
              <w:spacing w:before="60" w:after="0" w:line="240" w:lineRule="auto"/>
              <w:rPr>
                <w:rFonts w:ascii="Times New Roman" w:hAnsi="Times New Roman"/>
                <w:color w:val="000000"/>
                <w:sz w:val="24"/>
                <w:szCs w:val="24"/>
                <w:lang w:val="en-US"/>
              </w:rPr>
            </w:pPr>
            <w:r w:rsidRPr="00A674CF">
              <w:rPr>
                <w:rFonts w:ascii="Times New Roman" w:hAnsi="Times New Roman"/>
                <w:color w:val="000000"/>
                <w:sz w:val="24"/>
                <w:szCs w:val="24"/>
                <w:lang w:val="en-US"/>
              </w:rPr>
              <w:t>5.2</w:t>
            </w:r>
          </w:p>
        </w:tc>
        <w:tc>
          <w:tcPr>
            <w:tcW w:w="791" w:type="dxa"/>
          </w:tcPr>
          <w:p w:rsidR="00D11120" w:rsidRPr="00A674CF" w:rsidRDefault="00D11120" w:rsidP="00203078">
            <w:pPr>
              <w:spacing w:before="60" w:after="0" w:line="240" w:lineRule="auto"/>
              <w:rPr>
                <w:rFonts w:ascii="Times New Roman" w:hAnsi="Times New Roman"/>
                <w:color w:val="000000"/>
                <w:sz w:val="24"/>
                <w:szCs w:val="24"/>
              </w:rPr>
            </w:pPr>
          </w:p>
        </w:tc>
        <w:tc>
          <w:tcPr>
            <w:tcW w:w="7430" w:type="dxa"/>
            <w:shd w:val="clear" w:color="auto" w:fill="auto"/>
            <w:vAlign w:val="center"/>
          </w:tcPr>
          <w:p w:rsidR="00D11120" w:rsidRPr="00A674CF" w:rsidRDefault="00D11120" w:rsidP="00203078">
            <w:pPr>
              <w:spacing w:before="60" w:after="0" w:line="240" w:lineRule="auto"/>
              <w:rPr>
                <w:rFonts w:ascii="Times New Roman" w:hAnsi="Times New Roman"/>
                <w:color w:val="000000"/>
                <w:sz w:val="24"/>
                <w:szCs w:val="24"/>
              </w:rPr>
            </w:pPr>
            <w:r w:rsidRPr="00A674CF">
              <w:rPr>
                <w:rFonts w:ascii="Times New Roman" w:hAnsi="Times New Roman"/>
                <w:color w:val="000000"/>
                <w:sz w:val="24"/>
                <w:szCs w:val="24"/>
              </w:rPr>
              <w:t>Đơn vị Công an nhân dân</w:t>
            </w:r>
          </w:p>
        </w:tc>
      </w:tr>
    </w:tbl>
    <w:p w:rsidR="00FB780D" w:rsidRPr="00A674CF" w:rsidRDefault="00584213" w:rsidP="00A674CF">
      <w:pPr>
        <w:pStyle w:val="ListParagraph"/>
        <w:tabs>
          <w:tab w:val="left" w:pos="900"/>
        </w:tabs>
        <w:spacing w:before="80" w:after="0" w:line="240" w:lineRule="auto"/>
        <w:ind w:left="0"/>
        <w:jc w:val="both"/>
        <w:rPr>
          <w:rFonts w:asciiTheme="majorHAnsi" w:hAnsiTheme="majorHAnsi" w:cstheme="majorHAnsi"/>
          <w:sz w:val="28"/>
          <w:szCs w:val="28"/>
          <w:lang w:val="en-US"/>
        </w:rPr>
      </w:pPr>
      <w:r>
        <w:rPr>
          <w:rFonts w:asciiTheme="majorHAnsi" w:hAnsiTheme="majorHAnsi" w:cstheme="majorHAnsi"/>
          <w:sz w:val="26"/>
          <w:szCs w:val="26"/>
          <w:lang w:val="en-US"/>
        </w:rPr>
        <w:tab/>
      </w:r>
      <w:r w:rsidRPr="00A674CF">
        <w:rPr>
          <w:rFonts w:asciiTheme="majorHAnsi" w:hAnsiTheme="majorHAnsi" w:cstheme="majorHAnsi"/>
          <w:b/>
          <w:i/>
          <w:sz w:val="28"/>
          <w:szCs w:val="28"/>
        </w:rPr>
        <w:t>Lưu ý</w:t>
      </w:r>
      <w:r w:rsidRPr="00A674CF">
        <w:rPr>
          <w:rFonts w:asciiTheme="majorHAnsi" w:hAnsiTheme="majorHAnsi" w:cstheme="majorHAnsi"/>
          <w:sz w:val="28"/>
          <w:szCs w:val="28"/>
        </w:rPr>
        <w:t xml:space="preserve">: Việc lựa chọn đúng loại hình đơn vị sẽ </w:t>
      </w:r>
      <w:r w:rsidRPr="00A674CF">
        <w:rPr>
          <w:rFonts w:asciiTheme="majorHAnsi" w:hAnsiTheme="majorHAnsi" w:cstheme="majorHAnsi"/>
          <w:sz w:val="28"/>
          <w:szCs w:val="28"/>
          <w:lang w:val="en-US"/>
        </w:rPr>
        <w:t xml:space="preserve">quyết định việc kê khai đúng </w:t>
      </w:r>
      <w:r w:rsidR="00FB780D" w:rsidRPr="00A674CF">
        <w:rPr>
          <w:rFonts w:asciiTheme="majorHAnsi" w:hAnsiTheme="majorHAnsi" w:cstheme="majorHAnsi"/>
          <w:sz w:val="28"/>
          <w:szCs w:val="28"/>
          <w:lang w:val="en-US"/>
        </w:rPr>
        <w:t xml:space="preserve">mục đích sử dụng đất và </w:t>
      </w:r>
      <w:r w:rsidRPr="00A674CF">
        <w:rPr>
          <w:rFonts w:asciiTheme="majorHAnsi" w:hAnsiTheme="majorHAnsi" w:cstheme="majorHAnsi"/>
          <w:sz w:val="28"/>
          <w:szCs w:val="28"/>
        </w:rPr>
        <w:t>hiện trạng sử dụng tài sản của đơn vị</w:t>
      </w:r>
      <w:r w:rsidRPr="00A674CF">
        <w:rPr>
          <w:rFonts w:asciiTheme="majorHAnsi" w:hAnsiTheme="majorHAnsi" w:cstheme="majorHAnsi"/>
          <w:sz w:val="28"/>
          <w:szCs w:val="28"/>
          <w:lang w:val="en-US"/>
        </w:rPr>
        <w:t>.</w:t>
      </w:r>
    </w:p>
    <w:p w:rsidR="00FB780D" w:rsidRPr="00A674CF" w:rsidRDefault="00FB780D" w:rsidP="00A674CF">
      <w:pPr>
        <w:pStyle w:val="ListParagraph"/>
        <w:tabs>
          <w:tab w:val="left" w:pos="900"/>
        </w:tabs>
        <w:spacing w:before="80" w:after="0" w:line="240" w:lineRule="auto"/>
        <w:ind w:left="0"/>
        <w:jc w:val="both"/>
        <w:rPr>
          <w:rFonts w:asciiTheme="majorHAnsi" w:hAnsiTheme="majorHAnsi" w:cstheme="majorHAnsi"/>
          <w:sz w:val="28"/>
          <w:szCs w:val="28"/>
          <w:lang w:val="en-US"/>
        </w:rPr>
      </w:pPr>
      <w:r w:rsidRPr="00A674CF">
        <w:rPr>
          <w:rFonts w:asciiTheme="majorHAnsi" w:hAnsiTheme="majorHAnsi" w:cstheme="majorHAnsi"/>
          <w:sz w:val="28"/>
          <w:szCs w:val="28"/>
          <w:lang w:val="en-US"/>
        </w:rPr>
        <w:tab/>
      </w:r>
      <w:r w:rsidR="00EE6BD9" w:rsidRPr="00A674CF">
        <w:rPr>
          <w:rFonts w:asciiTheme="majorHAnsi" w:hAnsiTheme="majorHAnsi" w:cstheme="majorHAnsi"/>
          <w:b/>
          <w:i/>
          <w:sz w:val="28"/>
          <w:szCs w:val="28"/>
          <w:lang w:val="en-US"/>
        </w:rPr>
        <w:t xml:space="preserve">* </w:t>
      </w:r>
      <w:r w:rsidRPr="00A674CF">
        <w:rPr>
          <w:rFonts w:asciiTheme="majorHAnsi" w:hAnsiTheme="majorHAnsi" w:cstheme="majorHAnsi"/>
          <w:b/>
          <w:i/>
          <w:sz w:val="28"/>
          <w:szCs w:val="28"/>
          <w:lang w:val="en-US"/>
        </w:rPr>
        <w:t>Về Mục</w:t>
      </w:r>
      <w:r w:rsidRPr="00A674CF">
        <w:rPr>
          <w:rFonts w:asciiTheme="majorHAnsi" w:hAnsiTheme="majorHAnsi" w:cstheme="majorHAnsi"/>
          <w:b/>
          <w:i/>
          <w:iCs/>
          <w:sz w:val="28"/>
          <w:szCs w:val="28"/>
        </w:rPr>
        <w:t xml:space="preserve"> đích sử dụng</w:t>
      </w:r>
      <w:r w:rsidRPr="00A674CF">
        <w:rPr>
          <w:rFonts w:asciiTheme="majorHAnsi" w:hAnsiTheme="majorHAnsi" w:cstheme="majorHAnsi"/>
          <w:i/>
          <w:iCs/>
          <w:sz w:val="28"/>
          <w:szCs w:val="28"/>
        </w:rPr>
        <w:t xml:space="preserve">: </w:t>
      </w:r>
      <w:r w:rsidRPr="00A674CF">
        <w:rPr>
          <w:rFonts w:asciiTheme="majorHAnsi" w:hAnsiTheme="majorHAnsi" w:cstheme="majorHAnsi"/>
          <w:sz w:val="28"/>
          <w:szCs w:val="28"/>
        </w:rPr>
        <w:t xml:space="preserve">Để phục vụ cho công tác tổng hợp, phân tích, báo cáo tình hình quản lý, sử dụng tài sản công, trong Phần mềm đất được chia thành các loại sau: </w:t>
      </w:r>
    </w:p>
    <w:p w:rsidR="00FB780D" w:rsidRPr="00A674CF" w:rsidRDefault="00FB780D" w:rsidP="00A674CF">
      <w:pPr>
        <w:pStyle w:val="ListParagraph"/>
        <w:tabs>
          <w:tab w:val="left" w:pos="900"/>
        </w:tabs>
        <w:spacing w:before="80" w:after="0" w:line="240" w:lineRule="auto"/>
        <w:ind w:left="0"/>
        <w:jc w:val="both"/>
        <w:rPr>
          <w:rFonts w:asciiTheme="majorHAnsi" w:hAnsiTheme="majorHAnsi" w:cstheme="majorHAnsi"/>
          <w:sz w:val="28"/>
          <w:szCs w:val="28"/>
        </w:rPr>
      </w:pPr>
      <w:r w:rsidRPr="00A674CF">
        <w:rPr>
          <w:rFonts w:asciiTheme="majorHAnsi" w:hAnsiTheme="majorHAnsi" w:cstheme="majorHAnsi"/>
          <w:sz w:val="28"/>
          <w:szCs w:val="28"/>
          <w:lang w:val="en-US"/>
        </w:rPr>
        <w:tab/>
      </w:r>
      <w:r w:rsidRPr="00A674CF">
        <w:rPr>
          <w:rFonts w:asciiTheme="majorHAnsi" w:hAnsiTheme="majorHAnsi" w:cstheme="majorHAnsi"/>
          <w:bCs/>
          <w:i/>
          <w:iCs/>
          <w:sz w:val="28"/>
          <w:szCs w:val="28"/>
        </w:rPr>
        <w:t xml:space="preserve">- Đất trụ sở </w:t>
      </w:r>
      <w:r w:rsidRPr="00A674CF">
        <w:rPr>
          <w:rFonts w:asciiTheme="majorHAnsi" w:hAnsiTheme="majorHAnsi" w:cstheme="majorHAnsi"/>
          <w:sz w:val="28"/>
          <w:szCs w:val="28"/>
        </w:rPr>
        <w:t xml:space="preserve">là những khuôn viên đất đang sử dụng làm trụ sở làm việc của cơ quan nhà nước; tổ chức chính trị, tổ chức chính trị - xã hội, tổ chức chính trị xã hội - nghề nghiệp, tổ chức xã hội, tổ chức xã hội - nghề nghiệp (gọi chung là tổ chức) và Ban quản lý dự án. </w:t>
      </w:r>
    </w:p>
    <w:p w:rsidR="00FB780D" w:rsidRPr="00A674CF" w:rsidRDefault="00FB780D" w:rsidP="00A674CF">
      <w:pPr>
        <w:pStyle w:val="Default"/>
        <w:spacing w:before="80"/>
        <w:ind w:firstLine="720"/>
        <w:jc w:val="both"/>
        <w:rPr>
          <w:rFonts w:asciiTheme="majorHAnsi" w:hAnsiTheme="majorHAnsi" w:cstheme="majorHAnsi"/>
          <w:color w:val="auto"/>
          <w:sz w:val="28"/>
          <w:szCs w:val="28"/>
        </w:rPr>
      </w:pPr>
      <w:r w:rsidRPr="00A674CF">
        <w:rPr>
          <w:rFonts w:asciiTheme="majorHAnsi" w:hAnsiTheme="majorHAnsi" w:cstheme="majorHAnsi"/>
          <w:bCs/>
          <w:i/>
          <w:iCs/>
          <w:color w:val="auto"/>
          <w:sz w:val="28"/>
          <w:szCs w:val="28"/>
        </w:rPr>
        <w:t xml:space="preserve">- Đất phục vụ hoạt động sự nghiệp </w:t>
      </w:r>
    </w:p>
    <w:p w:rsidR="00FB780D" w:rsidRPr="00A674CF" w:rsidRDefault="00FB780D" w:rsidP="00A674CF">
      <w:pPr>
        <w:pStyle w:val="Default"/>
        <w:spacing w:before="80"/>
        <w:ind w:firstLine="720"/>
        <w:jc w:val="both"/>
        <w:rPr>
          <w:rFonts w:asciiTheme="majorHAnsi" w:hAnsiTheme="majorHAnsi" w:cstheme="majorHAnsi"/>
          <w:color w:val="auto"/>
          <w:sz w:val="28"/>
          <w:szCs w:val="28"/>
        </w:rPr>
      </w:pPr>
      <w:r w:rsidRPr="00A674CF">
        <w:rPr>
          <w:rFonts w:asciiTheme="majorHAnsi" w:hAnsiTheme="majorHAnsi" w:cstheme="majorHAnsi"/>
          <w:i/>
          <w:iCs/>
          <w:color w:val="auto"/>
          <w:sz w:val="28"/>
          <w:szCs w:val="28"/>
        </w:rPr>
        <w:t xml:space="preserve">+ Đất phục vụ hoạt động sự nghiệp giáo dục và đào tạo </w:t>
      </w:r>
      <w:r w:rsidRPr="00A674CF">
        <w:rPr>
          <w:rFonts w:asciiTheme="majorHAnsi" w:hAnsiTheme="majorHAnsi" w:cstheme="majorHAnsi"/>
          <w:color w:val="auto"/>
          <w:sz w:val="28"/>
          <w:szCs w:val="28"/>
        </w:rPr>
        <w:t xml:space="preserve">là những khuôn viên đất hiện đang sử dụng cho hoạt động của các trường học (mầm non, tiểu học, THCS, THPT, trung học chuyên nghiệp, cao đẳng, đại học và các cơ sở bồi dưỡng chính trị, hành chính, chuyên môn); </w:t>
      </w:r>
    </w:p>
    <w:p w:rsidR="00FB780D" w:rsidRPr="00A674CF" w:rsidRDefault="00FB780D" w:rsidP="00A674CF">
      <w:pPr>
        <w:pStyle w:val="Default"/>
        <w:spacing w:before="80"/>
        <w:ind w:firstLine="720"/>
        <w:jc w:val="both"/>
        <w:rPr>
          <w:rFonts w:asciiTheme="majorHAnsi" w:hAnsiTheme="majorHAnsi" w:cstheme="majorHAnsi"/>
          <w:color w:val="auto"/>
          <w:sz w:val="28"/>
          <w:szCs w:val="28"/>
        </w:rPr>
      </w:pPr>
      <w:r w:rsidRPr="00A674CF">
        <w:rPr>
          <w:rFonts w:asciiTheme="majorHAnsi" w:hAnsiTheme="majorHAnsi" w:cstheme="majorHAnsi"/>
          <w:i/>
          <w:iCs/>
          <w:color w:val="auto"/>
          <w:sz w:val="28"/>
          <w:szCs w:val="28"/>
        </w:rPr>
        <w:t xml:space="preserve">+ Đất phục vụ hoạt động sự nghiệp y tế </w:t>
      </w:r>
      <w:r w:rsidRPr="00A674CF">
        <w:rPr>
          <w:rFonts w:asciiTheme="majorHAnsi" w:hAnsiTheme="majorHAnsi" w:cstheme="majorHAnsi"/>
          <w:color w:val="auto"/>
          <w:sz w:val="28"/>
          <w:szCs w:val="28"/>
        </w:rPr>
        <w:t xml:space="preserve">là những khuôn viên đất hiện đang sử dụng cho hoạt động của Bệnh viện, Trung tâm y tế, Trạm y tế, cơ sở y tế dự phòng, kiểm nghiệm vệ sinh an toàn thực phẩm, dược phẩm và mỹ phẩm; cơ sở nghiên cứu dược liệu làm thuốc, nuôi trồng cây thuốc, bảo tồn nguồn gen dược liệu; các cơ sở khám chữa bệnh và chăm sóc sức khoẻ khác; </w:t>
      </w:r>
    </w:p>
    <w:p w:rsidR="00FB780D" w:rsidRPr="00A674CF" w:rsidRDefault="00FB780D" w:rsidP="00A674CF">
      <w:pPr>
        <w:pStyle w:val="Default"/>
        <w:spacing w:before="80"/>
        <w:ind w:firstLine="720"/>
        <w:jc w:val="both"/>
        <w:rPr>
          <w:rFonts w:asciiTheme="majorHAnsi" w:hAnsiTheme="majorHAnsi" w:cstheme="majorHAnsi"/>
          <w:color w:val="auto"/>
          <w:sz w:val="28"/>
          <w:szCs w:val="28"/>
        </w:rPr>
      </w:pPr>
      <w:r w:rsidRPr="00A674CF">
        <w:rPr>
          <w:rFonts w:asciiTheme="majorHAnsi" w:hAnsiTheme="majorHAnsi" w:cstheme="majorHAnsi"/>
          <w:i/>
          <w:iCs/>
          <w:color w:val="auto"/>
          <w:sz w:val="28"/>
          <w:szCs w:val="28"/>
        </w:rPr>
        <w:t xml:space="preserve">+ Đất phục vụ hoạt động sự nghiệp văn hóa </w:t>
      </w:r>
      <w:r w:rsidRPr="00A674CF">
        <w:rPr>
          <w:rFonts w:asciiTheme="majorHAnsi" w:hAnsiTheme="majorHAnsi" w:cstheme="majorHAnsi"/>
          <w:color w:val="auto"/>
          <w:sz w:val="28"/>
          <w:szCs w:val="28"/>
        </w:rPr>
        <w:t xml:space="preserve">là những khuôn viên đất hiện đang sử dụng cho hoạt động của nhà văn hóa, triển lãm, rạp hát, trung tâm chiếu phim, thư viện, nhà bảo tàng, câu lạc bộ văn hóa và khu di tích lịch sử, trại sáng tác và các cơ sở khác phục vụ hoạt động văn hóa; </w:t>
      </w:r>
    </w:p>
    <w:p w:rsidR="00FB780D" w:rsidRPr="00A674CF" w:rsidRDefault="00FB780D" w:rsidP="00A674CF">
      <w:pPr>
        <w:pStyle w:val="Default"/>
        <w:spacing w:before="80"/>
        <w:ind w:firstLine="720"/>
        <w:jc w:val="both"/>
        <w:rPr>
          <w:rFonts w:asciiTheme="majorHAnsi" w:hAnsiTheme="majorHAnsi" w:cstheme="majorHAnsi"/>
          <w:color w:val="auto"/>
          <w:sz w:val="28"/>
          <w:szCs w:val="28"/>
        </w:rPr>
      </w:pPr>
      <w:r w:rsidRPr="00A674CF">
        <w:rPr>
          <w:rFonts w:asciiTheme="majorHAnsi" w:hAnsiTheme="majorHAnsi" w:cstheme="majorHAnsi"/>
          <w:i/>
          <w:iCs/>
          <w:color w:val="auto"/>
          <w:sz w:val="28"/>
          <w:szCs w:val="28"/>
        </w:rPr>
        <w:t xml:space="preserve">+ Đất phục vụ hoạt động thể dục thể thao </w:t>
      </w:r>
      <w:r w:rsidRPr="00A674CF">
        <w:rPr>
          <w:rFonts w:asciiTheme="majorHAnsi" w:hAnsiTheme="majorHAnsi" w:cstheme="majorHAnsi"/>
          <w:color w:val="auto"/>
          <w:sz w:val="28"/>
          <w:szCs w:val="28"/>
        </w:rPr>
        <w:t xml:space="preserve">là những khuôn viên đất hiện đang sử dụng để làm sân vận động, nhà thi đấu, trung tâm thể dục- thể thao, khu liên hợp thể thao và các cơ sở khác phục vụ việc luyện tập, thi đấu thể dục thể thao; </w:t>
      </w:r>
    </w:p>
    <w:p w:rsidR="00FB780D" w:rsidRPr="00A674CF" w:rsidRDefault="00FB780D" w:rsidP="00A674CF">
      <w:pPr>
        <w:pStyle w:val="Default"/>
        <w:spacing w:before="80"/>
        <w:ind w:firstLine="720"/>
        <w:jc w:val="both"/>
        <w:rPr>
          <w:rFonts w:asciiTheme="majorHAnsi" w:hAnsiTheme="majorHAnsi" w:cstheme="majorHAnsi"/>
          <w:color w:val="auto"/>
          <w:sz w:val="28"/>
          <w:szCs w:val="28"/>
        </w:rPr>
      </w:pPr>
      <w:r w:rsidRPr="00A674CF">
        <w:rPr>
          <w:rFonts w:asciiTheme="majorHAnsi" w:hAnsiTheme="majorHAnsi" w:cstheme="majorHAnsi"/>
          <w:i/>
          <w:iCs/>
          <w:color w:val="auto"/>
          <w:sz w:val="28"/>
          <w:szCs w:val="28"/>
        </w:rPr>
        <w:lastRenderedPageBreak/>
        <w:t xml:space="preserve">+ Đất phục vụ hoạt động sự nghiệp nông nghiệp: </w:t>
      </w:r>
      <w:r w:rsidRPr="00A674CF">
        <w:rPr>
          <w:rFonts w:asciiTheme="majorHAnsi" w:hAnsiTheme="majorHAnsi" w:cstheme="majorHAnsi"/>
          <w:color w:val="auto"/>
          <w:sz w:val="28"/>
          <w:szCs w:val="28"/>
        </w:rPr>
        <w:t xml:space="preserve">Là những khuôn viên đất hiện đang sử dụng cho hoạt động nghiên cứu thí nghiệm và sản xuất của các đơn vị sự nghiệp thuộc lĩnh vực nông lâm ngư nghiệp, đất rừng đặc dụng, rừng phòng hộ, rừng đầu nguồn, vườn quốc gia, khu bảo tồn thiên nhiên do các đơn vị sự nghiệp quản lý; </w:t>
      </w:r>
    </w:p>
    <w:p w:rsidR="00FB780D" w:rsidRPr="00A674CF" w:rsidRDefault="00FB780D" w:rsidP="00A674CF">
      <w:pPr>
        <w:pStyle w:val="Default"/>
        <w:spacing w:before="80"/>
        <w:ind w:firstLine="720"/>
        <w:jc w:val="both"/>
        <w:rPr>
          <w:rFonts w:asciiTheme="majorHAnsi" w:hAnsiTheme="majorHAnsi" w:cstheme="majorHAnsi"/>
          <w:color w:val="auto"/>
          <w:sz w:val="28"/>
          <w:szCs w:val="28"/>
        </w:rPr>
      </w:pPr>
      <w:r w:rsidRPr="00A674CF">
        <w:rPr>
          <w:rFonts w:asciiTheme="majorHAnsi" w:hAnsiTheme="majorHAnsi" w:cstheme="majorHAnsi"/>
          <w:i/>
          <w:iCs/>
          <w:color w:val="auto"/>
          <w:sz w:val="28"/>
          <w:szCs w:val="28"/>
        </w:rPr>
        <w:t xml:space="preserve">+ Đất phục vụ hoạt động sự nghiệp thông tin, truyền thông: </w:t>
      </w:r>
      <w:r w:rsidRPr="00A674CF">
        <w:rPr>
          <w:rFonts w:asciiTheme="majorHAnsi" w:hAnsiTheme="majorHAnsi" w:cstheme="majorHAnsi"/>
          <w:color w:val="auto"/>
          <w:sz w:val="28"/>
          <w:szCs w:val="28"/>
        </w:rPr>
        <w:t xml:space="preserve">Là những khuôn viên đất hiện đang sử dụng để phục vụ cho hoạt động phát thanh, truyền hình, trạm thu phát sóng và các sử dụng khác thuộc lĩnh vực thông tin, truyền thông; </w:t>
      </w:r>
    </w:p>
    <w:p w:rsidR="00EE6BD9" w:rsidRPr="00A674CF" w:rsidRDefault="00FB780D" w:rsidP="00A674CF">
      <w:pPr>
        <w:pStyle w:val="Default"/>
        <w:spacing w:before="80"/>
        <w:ind w:firstLine="720"/>
        <w:jc w:val="both"/>
        <w:rPr>
          <w:rFonts w:asciiTheme="majorHAnsi" w:hAnsiTheme="majorHAnsi" w:cstheme="majorHAnsi"/>
          <w:color w:val="auto"/>
          <w:sz w:val="28"/>
          <w:szCs w:val="28"/>
        </w:rPr>
      </w:pPr>
      <w:r w:rsidRPr="00A674CF">
        <w:rPr>
          <w:rFonts w:asciiTheme="majorHAnsi" w:hAnsiTheme="majorHAnsi" w:cstheme="majorHAnsi"/>
          <w:i/>
          <w:iCs/>
          <w:color w:val="auto"/>
          <w:sz w:val="28"/>
          <w:szCs w:val="28"/>
        </w:rPr>
        <w:t xml:space="preserve">+ Đất phục vụ hoạt động sự nghiệp khoa học, công nghệ: </w:t>
      </w:r>
      <w:r w:rsidRPr="00A674CF">
        <w:rPr>
          <w:rFonts w:asciiTheme="majorHAnsi" w:hAnsiTheme="majorHAnsi" w:cstheme="majorHAnsi"/>
          <w:color w:val="auto"/>
          <w:sz w:val="28"/>
          <w:szCs w:val="28"/>
        </w:rPr>
        <w:t xml:space="preserve">Là những khuôn viên đất hiện đang sử dụng để phục vụ cho hoạt động nghiên cứu khoa học, công nghệ của các đơn vị sự nghiệp thuộc lĩnh vực khoa học, công nghệ; </w:t>
      </w:r>
    </w:p>
    <w:p w:rsidR="00FB780D" w:rsidRPr="00A674CF" w:rsidRDefault="00FB780D" w:rsidP="00A674CF">
      <w:pPr>
        <w:pStyle w:val="Default"/>
        <w:spacing w:before="80"/>
        <w:ind w:firstLine="720"/>
        <w:jc w:val="both"/>
        <w:rPr>
          <w:rFonts w:asciiTheme="majorHAnsi" w:hAnsiTheme="majorHAnsi" w:cstheme="majorHAnsi"/>
          <w:color w:val="auto"/>
          <w:sz w:val="28"/>
          <w:szCs w:val="28"/>
        </w:rPr>
      </w:pPr>
      <w:r w:rsidRPr="00A674CF">
        <w:rPr>
          <w:rFonts w:asciiTheme="majorHAnsi" w:hAnsiTheme="majorHAnsi" w:cstheme="majorHAnsi"/>
          <w:i/>
          <w:iCs/>
          <w:color w:val="auto"/>
          <w:sz w:val="28"/>
          <w:szCs w:val="28"/>
        </w:rPr>
        <w:t>+ Đất công trình công cộng</w:t>
      </w:r>
      <w:r w:rsidRPr="00A674CF">
        <w:rPr>
          <w:rFonts w:asciiTheme="majorHAnsi" w:hAnsiTheme="majorHAnsi" w:cstheme="majorHAnsi"/>
          <w:color w:val="auto"/>
          <w:sz w:val="28"/>
          <w:szCs w:val="28"/>
        </w:rPr>
        <w:t xml:space="preserve">: Là những khuôn viên đất hiện đang sử dụng để làm chợ, bến xe, công viên, khu vui chơi cho trẻ em, quảng trường; </w:t>
      </w:r>
    </w:p>
    <w:p w:rsidR="00FB780D" w:rsidRPr="00A674CF" w:rsidRDefault="00FB780D" w:rsidP="00A674CF">
      <w:pPr>
        <w:pStyle w:val="Default"/>
        <w:spacing w:before="80"/>
        <w:ind w:firstLine="720"/>
        <w:jc w:val="both"/>
        <w:rPr>
          <w:rFonts w:asciiTheme="majorHAnsi" w:hAnsiTheme="majorHAnsi" w:cstheme="majorHAnsi"/>
          <w:color w:val="auto"/>
          <w:sz w:val="28"/>
          <w:szCs w:val="28"/>
        </w:rPr>
      </w:pPr>
      <w:r w:rsidRPr="00A674CF">
        <w:rPr>
          <w:rFonts w:asciiTheme="majorHAnsi" w:hAnsiTheme="majorHAnsi" w:cstheme="majorHAnsi"/>
          <w:i/>
          <w:iCs/>
          <w:color w:val="auto"/>
          <w:sz w:val="28"/>
          <w:szCs w:val="28"/>
        </w:rPr>
        <w:t>+ Đất hoạt động sự nghiệp khác</w:t>
      </w:r>
      <w:r w:rsidRPr="00A674CF">
        <w:rPr>
          <w:rFonts w:asciiTheme="majorHAnsi" w:hAnsiTheme="majorHAnsi" w:cstheme="majorHAnsi"/>
          <w:color w:val="auto"/>
          <w:sz w:val="28"/>
          <w:szCs w:val="28"/>
        </w:rPr>
        <w:t xml:space="preserve">: Là những khuôn viên đất hiện đang sử dụng cho hoạt động sự nghiệp không thuộc các loại trên. </w:t>
      </w:r>
    </w:p>
    <w:p w:rsidR="00FB780D" w:rsidRPr="00A674CF" w:rsidRDefault="00FB780D" w:rsidP="00A674CF">
      <w:pPr>
        <w:pStyle w:val="Default"/>
        <w:spacing w:before="80"/>
        <w:ind w:firstLine="720"/>
        <w:jc w:val="both"/>
        <w:rPr>
          <w:rFonts w:asciiTheme="majorHAnsi" w:hAnsiTheme="majorHAnsi" w:cstheme="majorHAnsi"/>
          <w:color w:val="auto"/>
          <w:sz w:val="28"/>
          <w:szCs w:val="28"/>
        </w:rPr>
      </w:pPr>
      <w:r w:rsidRPr="00A674CF">
        <w:rPr>
          <w:rFonts w:asciiTheme="majorHAnsi" w:hAnsiTheme="majorHAnsi" w:cstheme="majorHAnsi"/>
          <w:b/>
          <w:bCs/>
          <w:i/>
          <w:color w:val="auto"/>
          <w:sz w:val="28"/>
          <w:szCs w:val="28"/>
        </w:rPr>
        <w:t>Lưu ý:</w:t>
      </w:r>
      <w:r w:rsidRPr="00A674CF">
        <w:rPr>
          <w:rFonts w:asciiTheme="majorHAnsi" w:hAnsiTheme="majorHAnsi" w:cstheme="majorHAnsi"/>
          <w:bCs/>
          <w:color w:val="auto"/>
          <w:sz w:val="28"/>
          <w:szCs w:val="28"/>
        </w:rPr>
        <w:t xml:space="preserve"> </w:t>
      </w:r>
      <w:r w:rsidR="00415DA5" w:rsidRPr="00A674CF">
        <w:rPr>
          <w:rFonts w:asciiTheme="majorHAnsi" w:hAnsiTheme="majorHAnsi" w:cstheme="majorHAnsi"/>
          <w:bCs/>
          <w:color w:val="auto"/>
          <w:sz w:val="28"/>
          <w:szCs w:val="28"/>
        </w:rPr>
        <w:t xml:space="preserve">(1) </w:t>
      </w:r>
      <w:r w:rsidRPr="00A674CF">
        <w:rPr>
          <w:rFonts w:asciiTheme="majorHAnsi" w:hAnsiTheme="majorHAnsi" w:cstheme="majorHAnsi"/>
          <w:color w:val="auto"/>
          <w:sz w:val="28"/>
          <w:szCs w:val="28"/>
        </w:rPr>
        <w:t>Đối với đơn vị có loại hình là cơ quan nhà nước, tổ chứ</w:t>
      </w:r>
      <w:r w:rsidR="009436A2" w:rsidRPr="00A674CF">
        <w:rPr>
          <w:rFonts w:asciiTheme="majorHAnsi" w:hAnsiTheme="majorHAnsi" w:cstheme="majorHAnsi"/>
          <w:color w:val="auto"/>
          <w:sz w:val="28"/>
          <w:szCs w:val="28"/>
        </w:rPr>
        <w:t>c:</w:t>
      </w:r>
      <w:r w:rsidRPr="00A674CF">
        <w:rPr>
          <w:rFonts w:asciiTheme="majorHAnsi" w:hAnsiTheme="majorHAnsi" w:cstheme="majorHAnsi"/>
          <w:color w:val="auto"/>
          <w:sz w:val="28"/>
          <w:szCs w:val="28"/>
        </w:rPr>
        <w:t xml:space="preserve"> Phần mềm mặc định mục đích sử dụng đất là </w:t>
      </w:r>
      <w:r w:rsidRPr="00A674CF">
        <w:rPr>
          <w:rFonts w:asciiTheme="majorHAnsi" w:hAnsiTheme="majorHAnsi" w:cstheme="majorHAnsi"/>
          <w:bCs/>
          <w:color w:val="auto"/>
          <w:sz w:val="28"/>
          <w:szCs w:val="28"/>
        </w:rPr>
        <w:t>Đất trụ sở.</w:t>
      </w:r>
      <w:r w:rsidR="00EE6BD9" w:rsidRPr="00A674CF">
        <w:rPr>
          <w:rFonts w:asciiTheme="majorHAnsi" w:hAnsiTheme="majorHAnsi" w:cstheme="majorHAnsi"/>
          <w:bCs/>
          <w:color w:val="auto"/>
          <w:sz w:val="28"/>
          <w:szCs w:val="28"/>
        </w:rPr>
        <w:t xml:space="preserve"> Riêng </w:t>
      </w:r>
      <w:r w:rsidR="009436A2" w:rsidRPr="00A674CF">
        <w:rPr>
          <w:rFonts w:asciiTheme="majorHAnsi" w:hAnsiTheme="majorHAnsi" w:cstheme="majorHAnsi"/>
          <w:bCs/>
          <w:color w:val="auto"/>
          <w:sz w:val="28"/>
          <w:szCs w:val="28"/>
        </w:rPr>
        <w:t xml:space="preserve">trường hợp </w:t>
      </w:r>
      <w:r w:rsidR="00EE6BD9" w:rsidRPr="00A674CF">
        <w:rPr>
          <w:rFonts w:asciiTheme="majorHAnsi" w:hAnsiTheme="majorHAnsi" w:cstheme="majorHAnsi"/>
          <w:bCs/>
          <w:color w:val="auto"/>
          <w:sz w:val="28"/>
          <w:szCs w:val="28"/>
        </w:rPr>
        <w:t xml:space="preserve">đơn vị </w:t>
      </w:r>
      <w:r w:rsidR="00612CE4" w:rsidRPr="00612CE4">
        <w:rPr>
          <w:rFonts w:asciiTheme="majorHAnsi" w:hAnsiTheme="majorHAnsi" w:cstheme="majorHAnsi"/>
          <w:bCs/>
          <w:color w:val="auto"/>
          <w:sz w:val="28"/>
          <w:szCs w:val="28"/>
        </w:rPr>
        <w:t xml:space="preserve">nhập liệu </w:t>
      </w:r>
      <w:r w:rsidR="00EE6BD9" w:rsidRPr="00A674CF">
        <w:rPr>
          <w:rFonts w:asciiTheme="majorHAnsi" w:hAnsiTheme="majorHAnsi" w:cstheme="majorHAnsi"/>
          <w:bCs/>
          <w:color w:val="auto"/>
          <w:sz w:val="28"/>
          <w:szCs w:val="28"/>
        </w:rPr>
        <w:t xml:space="preserve">là các Xã, phường, thị tứ, thị trấn: Mục đích sử dụng </w:t>
      </w:r>
      <w:r w:rsidR="009436A2" w:rsidRPr="00A674CF">
        <w:rPr>
          <w:rFonts w:asciiTheme="majorHAnsi" w:hAnsiTheme="majorHAnsi" w:cstheme="majorHAnsi"/>
          <w:bCs/>
          <w:color w:val="auto"/>
          <w:sz w:val="28"/>
          <w:szCs w:val="28"/>
        </w:rPr>
        <w:t xml:space="preserve">đất </w:t>
      </w:r>
      <w:r w:rsidR="00EE6BD9" w:rsidRPr="00A674CF">
        <w:rPr>
          <w:rFonts w:asciiTheme="majorHAnsi" w:hAnsiTheme="majorHAnsi" w:cstheme="majorHAnsi"/>
          <w:bCs/>
          <w:color w:val="auto"/>
          <w:sz w:val="28"/>
          <w:szCs w:val="28"/>
        </w:rPr>
        <w:t>sẽ lựa chọn theo đúng mục đích sử dụng đất được</w:t>
      </w:r>
      <w:r w:rsidR="003B1A60" w:rsidRPr="00A674CF">
        <w:rPr>
          <w:rFonts w:asciiTheme="majorHAnsi" w:hAnsiTheme="majorHAnsi" w:cstheme="majorHAnsi"/>
          <w:bCs/>
          <w:color w:val="auto"/>
          <w:sz w:val="28"/>
          <w:szCs w:val="28"/>
        </w:rPr>
        <w:t xml:space="preserve"> cấp có thẩm quyền</w:t>
      </w:r>
      <w:r w:rsidR="00EE6BD9" w:rsidRPr="00A674CF">
        <w:rPr>
          <w:rFonts w:asciiTheme="majorHAnsi" w:hAnsiTheme="majorHAnsi" w:cstheme="majorHAnsi"/>
          <w:bCs/>
          <w:color w:val="auto"/>
          <w:sz w:val="28"/>
          <w:szCs w:val="28"/>
        </w:rPr>
        <w:t xml:space="preserve"> giao. Ví dụ: Đất sân vận động xã A thuộc Đất phục vụ hoạt động thể thao; Đất nhà văn hóa xã A thuộc Đất phục vụ hoạt động văn hóa,…</w:t>
      </w:r>
      <w:r w:rsidR="00415DA5" w:rsidRPr="00A674CF">
        <w:rPr>
          <w:rFonts w:asciiTheme="majorHAnsi" w:hAnsiTheme="majorHAnsi" w:cstheme="majorHAnsi"/>
          <w:bCs/>
          <w:color w:val="auto"/>
          <w:sz w:val="28"/>
          <w:szCs w:val="28"/>
        </w:rPr>
        <w:t xml:space="preserve">(2) </w:t>
      </w:r>
      <w:r w:rsidRPr="00A674CF">
        <w:rPr>
          <w:rFonts w:asciiTheme="majorHAnsi" w:hAnsiTheme="majorHAnsi" w:cstheme="majorHAnsi"/>
          <w:color w:val="auto"/>
          <w:sz w:val="28"/>
          <w:szCs w:val="28"/>
        </w:rPr>
        <w:t>Đối với đơn vị có loại hình là đơn vị sự nghiệp</w:t>
      </w:r>
      <w:r w:rsidR="009436A2" w:rsidRPr="00A674CF">
        <w:rPr>
          <w:rFonts w:asciiTheme="majorHAnsi" w:hAnsiTheme="majorHAnsi" w:cstheme="majorHAnsi"/>
          <w:color w:val="auto"/>
          <w:sz w:val="28"/>
          <w:szCs w:val="28"/>
        </w:rPr>
        <w:t>:</w:t>
      </w:r>
      <w:r w:rsidRPr="00A674CF">
        <w:rPr>
          <w:rFonts w:asciiTheme="majorHAnsi" w:hAnsiTheme="majorHAnsi" w:cstheme="majorHAnsi"/>
          <w:color w:val="auto"/>
          <w:sz w:val="28"/>
          <w:szCs w:val="28"/>
        </w:rPr>
        <w:t xml:space="preserve"> Phần mềm mặc định mục đích sử dụng đất là </w:t>
      </w:r>
      <w:r w:rsidRPr="00A674CF">
        <w:rPr>
          <w:rFonts w:asciiTheme="majorHAnsi" w:hAnsiTheme="majorHAnsi" w:cstheme="majorHAnsi"/>
          <w:bCs/>
          <w:color w:val="auto"/>
          <w:sz w:val="28"/>
          <w:szCs w:val="28"/>
        </w:rPr>
        <w:t>Đất phục vụ hoạt động sự nghiệp</w:t>
      </w:r>
      <w:r w:rsidR="009436A2" w:rsidRPr="00A674CF">
        <w:rPr>
          <w:rFonts w:asciiTheme="majorHAnsi" w:hAnsiTheme="majorHAnsi" w:cstheme="majorHAnsi"/>
          <w:color w:val="auto"/>
          <w:sz w:val="28"/>
          <w:szCs w:val="28"/>
        </w:rPr>
        <w:t>, đ</w:t>
      </w:r>
      <w:r w:rsidRPr="00A674CF">
        <w:rPr>
          <w:rFonts w:asciiTheme="majorHAnsi" w:hAnsiTheme="majorHAnsi" w:cstheme="majorHAnsi"/>
          <w:color w:val="auto"/>
          <w:sz w:val="28"/>
          <w:szCs w:val="28"/>
        </w:rPr>
        <w:t xml:space="preserve">ơn vị </w:t>
      </w:r>
      <w:r w:rsidR="009436A2" w:rsidRPr="00A674CF">
        <w:rPr>
          <w:rFonts w:asciiTheme="majorHAnsi" w:hAnsiTheme="majorHAnsi" w:cstheme="majorHAnsi"/>
          <w:color w:val="auto"/>
          <w:sz w:val="28"/>
          <w:szCs w:val="28"/>
        </w:rPr>
        <w:t xml:space="preserve">cần </w:t>
      </w:r>
      <w:r w:rsidRPr="00A674CF">
        <w:rPr>
          <w:rFonts w:asciiTheme="majorHAnsi" w:hAnsiTheme="majorHAnsi" w:cstheme="majorHAnsi"/>
          <w:color w:val="auto"/>
          <w:sz w:val="28"/>
          <w:szCs w:val="28"/>
        </w:rPr>
        <w:t xml:space="preserve">lựa chọn </w:t>
      </w:r>
      <w:r w:rsidR="009C0A06" w:rsidRPr="00A674CF">
        <w:rPr>
          <w:rFonts w:asciiTheme="majorHAnsi" w:hAnsiTheme="majorHAnsi" w:cstheme="majorHAnsi"/>
          <w:color w:val="auto"/>
          <w:sz w:val="28"/>
          <w:szCs w:val="28"/>
        </w:rPr>
        <w:t xml:space="preserve">1 trong các </w:t>
      </w:r>
      <w:r w:rsidRPr="00A674CF">
        <w:rPr>
          <w:rFonts w:asciiTheme="majorHAnsi" w:hAnsiTheme="majorHAnsi" w:cstheme="majorHAnsi"/>
          <w:color w:val="auto"/>
          <w:sz w:val="28"/>
          <w:szCs w:val="28"/>
        </w:rPr>
        <w:t xml:space="preserve">loại đất phục vụ HĐSN tương ứng. </w:t>
      </w:r>
    </w:p>
    <w:p w:rsidR="00415DA5" w:rsidRPr="00907F56" w:rsidRDefault="00810379" w:rsidP="00A674CF">
      <w:pPr>
        <w:pStyle w:val="Default"/>
        <w:spacing w:before="80"/>
        <w:ind w:firstLine="720"/>
        <w:jc w:val="both"/>
        <w:rPr>
          <w:rFonts w:asciiTheme="majorHAnsi" w:hAnsiTheme="majorHAnsi" w:cstheme="majorHAnsi"/>
          <w:color w:val="auto"/>
          <w:sz w:val="28"/>
          <w:szCs w:val="28"/>
        </w:rPr>
      </w:pPr>
      <w:r w:rsidRPr="0031443B">
        <w:rPr>
          <w:rFonts w:asciiTheme="majorHAnsi" w:hAnsiTheme="majorHAnsi" w:cstheme="majorHAnsi"/>
          <w:b/>
          <w:color w:val="auto"/>
          <w:sz w:val="28"/>
          <w:szCs w:val="28"/>
        </w:rPr>
        <w:t>*</w:t>
      </w:r>
      <w:r w:rsidR="00415DA5" w:rsidRPr="0031443B">
        <w:rPr>
          <w:rFonts w:asciiTheme="majorHAnsi" w:hAnsiTheme="majorHAnsi" w:cstheme="majorHAnsi"/>
          <w:b/>
          <w:color w:val="auto"/>
          <w:sz w:val="28"/>
          <w:szCs w:val="28"/>
        </w:rPr>
        <w:t xml:space="preserve"> Về hiện trạng sử dụng tài sản:</w:t>
      </w:r>
      <w:r w:rsidR="00415DA5" w:rsidRPr="0031443B">
        <w:rPr>
          <w:rFonts w:asciiTheme="majorHAnsi" w:hAnsiTheme="majorHAnsi" w:cstheme="majorHAnsi"/>
          <w:color w:val="auto"/>
          <w:sz w:val="28"/>
          <w:szCs w:val="28"/>
        </w:rPr>
        <w:t xml:space="preserve"> Theo hướng dẫn tại mục II</w:t>
      </w:r>
      <w:r w:rsidR="00612CE4" w:rsidRPr="00612CE4">
        <w:rPr>
          <w:rFonts w:asciiTheme="majorHAnsi" w:hAnsiTheme="majorHAnsi" w:cstheme="majorHAnsi"/>
          <w:color w:val="auto"/>
          <w:sz w:val="28"/>
          <w:szCs w:val="28"/>
        </w:rPr>
        <w:t xml:space="preserve"> Phần C</w:t>
      </w:r>
      <w:r w:rsidR="00907F56" w:rsidRPr="00907F56">
        <w:rPr>
          <w:rFonts w:asciiTheme="majorHAnsi" w:hAnsiTheme="majorHAnsi" w:cstheme="majorHAnsi"/>
          <w:color w:val="auto"/>
          <w:sz w:val="28"/>
          <w:szCs w:val="28"/>
        </w:rPr>
        <w:t>.</w:t>
      </w:r>
    </w:p>
    <w:p w:rsidR="00AD6782" w:rsidRPr="00A674CF" w:rsidRDefault="00AD6782" w:rsidP="00A674CF">
      <w:pPr>
        <w:pStyle w:val="ListParagraph"/>
        <w:numPr>
          <w:ilvl w:val="0"/>
          <w:numId w:val="6"/>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sz w:val="28"/>
          <w:szCs w:val="28"/>
        </w:rPr>
        <w:t>Diễn giải: Điền thêm các thông tin ghi chú nếu có.</w:t>
      </w:r>
    </w:p>
    <w:p w:rsidR="00AD6782" w:rsidRPr="00A674CF" w:rsidRDefault="00AD6782" w:rsidP="00A674CF">
      <w:pPr>
        <w:spacing w:before="80" w:after="0" w:line="240" w:lineRule="auto"/>
        <w:ind w:firstLine="720"/>
        <w:jc w:val="both"/>
        <w:rPr>
          <w:rFonts w:asciiTheme="majorHAnsi" w:hAnsiTheme="majorHAnsi" w:cstheme="majorHAnsi"/>
          <w:sz w:val="28"/>
          <w:szCs w:val="28"/>
        </w:rPr>
      </w:pPr>
      <w:r w:rsidRPr="00A674CF">
        <w:rPr>
          <w:rFonts w:asciiTheme="majorHAnsi" w:hAnsiTheme="majorHAnsi" w:cstheme="majorHAnsi"/>
          <w:b/>
          <w:sz w:val="28"/>
          <w:szCs w:val="28"/>
        </w:rPr>
        <w:t>Bướ</w:t>
      </w:r>
      <w:r w:rsidR="009436A2" w:rsidRPr="00A674CF">
        <w:rPr>
          <w:rFonts w:asciiTheme="majorHAnsi" w:hAnsiTheme="majorHAnsi" w:cstheme="majorHAnsi"/>
          <w:b/>
          <w:sz w:val="28"/>
          <w:szCs w:val="28"/>
        </w:rPr>
        <w:t>c 3</w:t>
      </w:r>
      <w:r w:rsidRPr="00A674CF">
        <w:rPr>
          <w:rFonts w:asciiTheme="majorHAnsi" w:hAnsiTheme="majorHAnsi" w:cstheme="majorHAnsi"/>
          <w:b/>
          <w:sz w:val="28"/>
          <w:szCs w:val="28"/>
        </w:rPr>
        <w:t>:</w:t>
      </w:r>
      <w:r w:rsidRPr="00A674CF">
        <w:rPr>
          <w:rFonts w:asciiTheme="majorHAnsi" w:hAnsiTheme="majorHAnsi" w:cstheme="majorHAnsi"/>
          <w:sz w:val="28"/>
          <w:szCs w:val="28"/>
        </w:rPr>
        <w:t xml:space="preserve"> Sau khi điền đầy đủ các trường thông tin, Người sửa dụng bấm </w:t>
      </w:r>
      <w:r w:rsidRPr="00A674CF">
        <w:rPr>
          <w:rFonts w:asciiTheme="majorHAnsi" w:hAnsiTheme="majorHAnsi" w:cstheme="majorHAnsi"/>
          <w:b/>
          <w:bCs/>
          <w:sz w:val="28"/>
          <w:szCs w:val="28"/>
        </w:rPr>
        <w:t xml:space="preserve">“Lưu” </w:t>
      </w:r>
      <w:r w:rsidRPr="00A674CF">
        <w:rPr>
          <w:rFonts w:asciiTheme="majorHAnsi" w:hAnsiTheme="majorHAnsi" w:cstheme="majorHAnsi"/>
          <w:noProof/>
          <w:sz w:val="28"/>
          <w:szCs w:val="28"/>
          <w:lang w:eastAsia="vi-VN"/>
        </w:rPr>
        <w:drawing>
          <wp:inline distT="0" distB="0" distL="0" distR="0">
            <wp:extent cx="438150" cy="219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 cy="219075"/>
                    </a:xfrm>
                    <a:prstGeom prst="rect">
                      <a:avLst/>
                    </a:prstGeom>
                    <a:noFill/>
                    <a:ln>
                      <a:noFill/>
                    </a:ln>
                  </pic:spPr>
                </pic:pic>
              </a:graphicData>
            </a:graphic>
          </wp:inline>
        </w:drawing>
      </w:r>
      <w:r w:rsidRPr="00A674CF">
        <w:rPr>
          <w:rFonts w:asciiTheme="majorHAnsi" w:hAnsiTheme="majorHAnsi" w:cstheme="majorHAnsi"/>
          <w:sz w:val="28"/>
          <w:szCs w:val="28"/>
        </w:rPr>
        <w:t xml:space="preserve"> để ghi nhận các thông tin vừa sửa đổi, phần mềm sẽ hiển thị </w:t>
      </w:r>
      <w:r w:rsidRPr="00A674CF">
        <w:rPr>
          <w:rFonts w:asciiTheme="majorHAnsi" w:hAnsiTheme="majorHAnsi" w:cstheme="majorHAnsi"/>
          <w:b/>
          <w:bCs/>
          <w:sz w:val="28"/>
          <w:szCs w:val="28"/>
        </w:rPr>
        <w:t>“Cập nhật thông tin thành công”</w:t>
      </w:r>
      <w:r w:rsidR="00E8768B" w:rsidRPr="00E8768B">
        <w:rPr>
          <w:rFonts w:asciiTheme="majorHAnsi" w:hAnsiTheme="majorHAnsi" w:cstheme="majorHAnsi"/>
          <w:b/>
          <w:bCs/>
          <w:sz w:val="28"/>
          <w:szCs w:val="28"/>
        </w:rPr>
        <w:t>.</w:t>
      </w:r>
      <w:r w:rsidR="00907F56">
        <w:rPr>
          <w:rFonts w:asciiTheme="majorHAnsi" w:hAnsiTheme="majorHAnsi" w:cstheme="majorHAnsi"/>
          <w:sz w:val="28"/>
          <w:szCs w:val="28"/>
        </w:rPr>
        <w:t xml:space="preserve"> </w:t>
      </w:r>
      <w:r w:rsidR="00907F56" w:rsidRPr="00907F56">
        <w:rPr>
          <w:rFonts w:asciiTheme="majorHAnsi" w:hAnsiTheme="majorHAnsi" w:cstheme="majorHAnsi"/>
          <w:sz w:val="28"/>
          <w:szCs w:val="28"/>
        </w:rPr>
        <w:t>Hoặc b</w:t>
      </w:r>
      <w:r w:rsidRPr="00A674CF">
        <w:rPr>
          <w:rFonts w:asciiTheme="majorHAnsi" w:hAnsiTheme="majorHAnsi" w:cstheme="majorHAnsi"/>
          <w:sz w:val="28"/>
          <w:szCs w:val="28"/>
        </w:rPr>
        <w:t xml:space="preserve">ấm </w:t>
      </w:r>
      <w:r w:rsidR="00907F56" w:rsidRPr="00907F56">
        <w:rPr>
          <w:rFonts w:asciiTheme="majorHAnsi" w:hAnsiTheme="majorHAnsi" w:cstheme="majorHAnsi"/>
          <w:sz w:val="28"/>
          <w:szCs w:val="28"/>
        </w:rPr>
        <w:t xml:space="preserve">nút </w:t>
      </w:r>
      <w:r w:rsidRPr="00A674CF">
        <w:rPr>
          <w:rFonts w:asciiTheme="majorHAnsi" w:hAnsiTheme="majorHAnsi" w:cstheme="majorHAnsi"/>
          <w:b/>
          <w:bCs/>
          <w:sz w:val="28"/>
          <w:szCs w:val="28"/>
        </w:rPr>
        <w:t xml:space="preserve">“Đóng” </w:t>
      </w:r>
      <w:r w:rsidRPr="00A674CF">
        <w:rPr>
          <w:rFonts w:asciiTheme="majorHAnsi" w:hAnsiTheme="majorHAnsi" w:cstheme="majorHAnsi"/>
          <w:noProof/>
          <w:sz w:val="28"/>
          <w:szCs w:val="28"/>
          <w:lang w:eastAsia="vi-VN"/>
        </w:rPr>
        <w:drawing>
          <wp:inline distT="0" distB="0" distL="0" distR="0">
            <wp:extent cx="485775" cy="2571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A674CF">
        <w:rPr>
          <w:rFonts w:asciiTheme="majorHAnsi" w:hAnsiTheme="majorHAnsi" w:cstheme="majorHAnsi"/>
          <w:b/>
          <w:bCs/>
          <w:sz w:val="28"/>
          <w:szCs w:val="28"/>
        </w:rPr>
        <w:t xml:space="preserve"> </w:t>
      </w:r>
      <w:r w:rsidRPr="00A674CF">
        <w:rPr>
          <w:rFonts w:asciiTheme="majorHAnsi" w:hAnsiTheme="majorHAnsi" w:cstheme="majorHAnsi"/>
          <w:sz w:val="28"/>
          <w:szCs w:val="28"/>
        </w:rPr>
        <w:t xml:space="preserve">để thoát khỏi màn hình </w:t>
      </w:r>
      <w:r w:rsidRPr="00A674CF">
        <w:rPr>
          <w:rFonts w:asciiTheme="majorHAnsi" w:hAnsiTheme="majorHAnsi" w:cstheme="majorHAnsi"/>
          <w:b/>
          <w:bCs/>
          <w:sz w:val="28"/>
          <w:szCs w:val="28"/>
        </w:rPr>
        <w:t>“Thay đổi thông tin tài sản”</w:t>
      </w:r>
      <w:r w:rsidRPr="00A674CF">
        <w:rPr>
          <w:rFonts w:asciiTheme="majorHAnsi" w:hAnsiTheme="majorHAnsi" w:cstheme="majorHAnsi"/>
          <w:sz w:val="28"/>
          <w:szCs w:val="28"/>
        </w:rPr>
        <w:t xml:space="preserve"> và hủy bỏ toàn bộ thông tin đã chỉnh sửa).</w:t>
      </w:r>
    </w:p>
    <w:p w:rsidR="00AD6782" w:rsidRPr="00A674CF" w:rsidRDefault="00AD6782" w:rsidP="00A674CF">
      <w:pPr>
        <w:pStyle w:val="Heading3"/>
        <w:spacing w:before="80" w:line="240" w:lineRule="auto"/>
        <w:ind w:firstLine="720"/>
        <w:jc w:val="both"/>
        <w:rPr>
          <w:rFonts w:cstheme="majorHAnsi"/>
          <w:b/>
          <w:bCs/>
          <w:iCs/>
          <w:color w:val="auto"/>
          <w:sz w:val="28"/>
          <w:szCs w:val="28"/>
          <w:lang w:val="vi-VN"/>
        </w:rPr>
      </w:pPr>
      <w:bookmarkStart w:id="7" w:name="_Toc103348976"/>
      <w:bookmarkStart w:id="8" w:name="_Toc103617670"/>
      <w:r w:rsidRPr="00A674CF">
        <w:rPr>
          <w:rFonts w:cstheme="majorHAnsi"/>
          <w:b/>
          <w:bCs/>
          <w:iCs/>
          <w:color w:val="auto"/>
          <w:sz w:val="28"/>
          <w:szCs w:val="28"/>
          <w:lang w:val="vi-VN"/>
        </w:rPr>
        <w:t>II. Chuẩn hóa thông tin Hiện trạng sử dụng của tài sản</w:t>
      </w:r>
      <w:bookmarkEnd w:id="7"/>
      <w:bookmarkEnd w:id="8"/>
    </w:p>
    <w:p w:rsidR="00AD6782" w:rsidRPr="00A674CF" w:rsidRDefault="003B1A60" w:rsidP="00A674CF">
      <w:pPr>
        <w:spacing w:before="80" w:after="0" w:line="240" w:lineRule="auto"/>
        <w:ind w:firstLine="720"/>
        <w:jc w:val="both"/>
        <w:rPr>
          <w:rFonts w:asciiTheme="majorHAnsi" w:hAnsiTheme="majorHAnsi" w:cstheme="majorHAnsi"/>
          <w:sz w:val="28"/>
          <w:szCs w:val="28"/>
        </w:rPr>
      </w:pPr>
      <w:r w:rsidRPr="00A674CF">
        <w:rPr>
          <w:rFonts w:asciiTheme="majorHAnsi" w:hAnsiTheme="majorHAnsi" w:cstheme="majorHAnsi"/>
          <w:sz w:val="28"/>
          <w:szCs w:val="28"/>
        </w:rPr>
        <w:t>H</w:t>
      </w:r>
      <w:r w:rsidR="00203078" w:rsidRPr="00A674CF">
        <w:rPr>
          <w:rFonts w:asciiTheme="majorHAnsi" w:hAnsiTheme="majorHAnsi" w:cstheme="majorHAnsi"/>
          <w:sz w:val="28"/>
          <w:szCs w:val="28"/>
        </w:rPr>
        <w:t>iện trạng sử dụng tài sản có liên quan tới Loại hình đơn vị</w:t>
      </w:r>
      <w:r w:rsidRPr="00A674CF">
        <w:rPr>
          <w:rFonts w:asciiTheme="majorHAnsi" w:hAnsiTheme="majorHAnsi" w:cstheme="majorHAnsi"/>
          <w:sz w:val="28"/>
          <w:szCs w:val="28"/>
        </w:rPr>
        <w:t xml:space="preserve">. </w:t>
      </w:r>
      <w:r w:rsidR="00AD6782" w:rsidRPr="00A674CF">
        <w:rPr>
          <w:rFonts w:asciiTheme="majorHAnsi" w:hAnsiTheme="majorHAnsi" w:cstheme="majorHAnsi"/>
          <w:sz w:val="28"/>
          <w:szCs w:val="28"/>
        </w:rPr>
        <w:t>Đơn vị thực hiện cập nhật hiện trạng của tài sản trên Phần mềm theo các bước như sau:</w:t>
      </w:r>
    </w:p>
    <w:p w:rsidR="00AD6782" w:rsidRPr="00A674CF" w:rsidRDefault="00AD6782" w:rsidP="00A674CF">
      <w:pPr>
        <w:spacing w:before="80" w:after="0" w:line="240" w:lineRule="auto"/>
        <w:ind w:firstLine="720"/>
        <w:jc w:val="both"/>
        <w:rPr>
          <w:rFonts w:asciiTheme="majorHAnsi" w:hAnsiTheme="majorHAnsi" w:cstheme="majorHAnsi"/>
          <w:sz w:val="28"/>
          <w:szCs w:val="28"/>
        </w:rPr>
      </w:pPr>
      <w:r w:rsidRPr="00A674CF">
        <w:rPr>
          <w:rFonts w:asciiTheme="majorHAnsi" w:hAnsiTheme="majorHAnsi" w:cstheme="majorHAnsi"/>
          <w:b/>
          <w:sz w:val="28"/>
          <w:szCs w:val="28"/>
        </w:rPr>
        <w:t>Bướ</w:t>
      </w:r>
      <w:r w:rsidR="003B1A60" w:rsidRPr="00A674CF">
        <w:rPr>
          <w:rFonts w:asciiTheme="majorHAnsi" w:hAnsiTheme="majorHAnsi" w:cstheme="majorHAnsi"/>
          <w:b/>
          <w:sz w:val="28"/>
          <w:szCs w:val="28"/>
        </w:rPr>
        <w:t>c 1</w:t>
      </w:r>
      <w:r w:rsidRPr="00A674CF">
        <w:rPr>
          <w:rFonts w:asciiTheme="majorHAnsi" w:hAnsiTheme="majorHAnsi" w:cstheme="majorHAnsi"/>
          <w:b/>
          <w:sz w:val="28"/>
          <w:szCs w:val="28"/>
        </w:rPr>
        <w:t>:</w:t>
      </w:r>
      <w:r w:rsidRPr="00A674CF">
        <w:rPr>
          <w:rFonts w:asciiTheme="majorHAnsi" w:hAnsiTheme="majorHAnsi" w:cstheme="majorHAnsi"/>
          <w:sz w:val="28"/>
          <w:szCs w:val="28"/>
        </w:rPr>
        <w:t xml:space="preserve"> Bấm </w:t>
      </w:r>
      <w:r w:rsidRPr="00A674CF">
        <w:rPr>
          <w:rFonts w:asciiTheme="majorHAnsi" w:hAnsiTheme="majorHAnsi" w:cstheme="majorHAnsi"/>
          <w:b/>
          <w:bCs/>
          <w:sz w:val="28"/>
          <w:szCs w:val="28"/>
        </w:rPr>
        <w:t>“Cập nhật”</w:t>
      </w:r>
      <w:r w:rsidRPr="00A674CF">
        <w:rPr>
          <w:rFonts w:asciiTheme="majorHAnsi" w:hAnsiTheme="majorHAnsi" w:cstheme="majorHAnsi"/>
          <w:sz w:val="28"/>
          <w:szCs w:val="28"/>
        </w:rPr>
        <w:t xml:space="preserve"> tại dòng nội dung </w:t>
      </w:r>
      <w:r w:rsidRPr="00A674CF">
        <w:rPr>
          <w:rFonts w:asciiTheme="majorHAnsi" w:hAnsiTheme="majorHAnsi" w:cstheme="majorHAnsi"/>
          <w:b/>
          <w:bCs/>
          <w:sz w:val="28"/>
          <w:szCs w:val="28"/>
        </w:rPr>
        <w:t xml:space="preserve">“Cập nhật hiện trạng sử dụng của tài sản” </w:t>
      </w:r>
      <w:r w:rsidRPr="00A674CF">
        <w:rPr>
          <w:rFonts w:asciiTheme="majorHAnsi" w:hAnsiTheme="majorHAnsi" w:cstheme="majorHAnsi"/>
          <w:sz w:val="28"/>
          <w:szCs w:val="28"/>
        </w:rPr>
        <w:t>cần chuẩn hóa.</w:t>
      </w:r>
    </w:p>
    <w:p w:rsidR="00AD6782" w:rsidRPr="00A674CF" w:rsidRDefault="00AD6782" w:rsidP="00A674CF">
      <w:pPr>
        <w:spacing w:before="80" w:after="0" w:line="240" w:lineRule="auto"/>
        <w:ind w:firstLine="720"/>
        <w:jc w:val="both"/>
        <w:rPr>
          <w:rFonts w:asciiTheme="majorHAnsi" w:hAnsiTheme="majorHAnsi" w:cstheme="majorHAnsi"/>
          <w:sz w:val="28"/>
          <w:szCs w:val="28"/>
        </w:rPr>
      </w:pPr>
      <w:r w:rsidRPr="00A674CF">
        <w:rPr>
          <w:rFonts w:asciiTheme="majorHAnsi" w:hAnsiTheme="majorHAnsi" w:cstheme="majorHAnsi"/>
          <w:b/>
          <w:sz w:val="28"/>
          <w:szCs w:val="28"/>
        </w:rPr>
        <w:t>Bướ</w:t>
      </w:r>
      <w:r w:rsidR="003B1A60" w:rsidRPr="00A674CF">
        <w:rPr>
          <w:rFonts w:asciiTheme="majorHAnsi" w:hAnsiTheme="majorHAnsi" w:cstheme="majorHAnsi"/>
          <w:b/>
          <w:sz w:val="28"/>
          <w:szCs w:val="28"/>
        </w:rPr>
        <w:t>c 2</w:t>
      </w:r>
      <w:r w:rsidRPr="00A674CF">
        <w:rPr>
          <w:rFonts w:asciiTheme="majorHAnsi" w:hAnsiTheme="majorHAnsi" w:cstheme="majorHAnsi"/>
          <w:b/>
          <w:sz w:val="28"/>
          <w:szCs w:val="28"/>
        </w:rPr>
        <w:t>:</w:t>
      </w:r>
      <w:r w:rsidRPr="00A674CF">
        <w:rPr>
          <w:rFonts w:asciiTheme="majorHAnsi" w:hAnsiTheme="majorHAnsi" w:cstheme="majorHAnsi"/>
          <w:sz w:val="28"/>
          <w:szCs w:val="28"/>
        </w:rPr>
        <w:t xml:space="preserve"> Đơn vị lựa chọn tài sản Cập nhật hiện trạng sử dụng theo đúng quy định cho các loại tài sản trên Phần mềm như sau:</w:t>
      </w:r>
    </w:p>
    <w:p w:rsidR="00AD6782" w:rsidRPr="00A4633A" w:rsidRDefault="00810379" w:rsidP="00FE405E">
      <w:pPr>
        <w:spacing w:after="0" w:line="240" w:lineRule="auto"/>
        <w:jc w:val="both"/>
        <w:rPr>
          <w:rFonts w:asciiTheme="majorHAnsi" w:hAnsiTheme="majorHAnsi" w:cstheme="majorHAnsi"/>
          <w:sz w:val="26"/>
          <w:szCs w:val="26"/>
        </w:rPr>
      </w:pPr>
      <w:r w:rsidRPr="00810379">
        <w:rPr>
          <w:rFonts w:asciiTheme="majorHAnsi" w:hAnsiTheme="majorHAnsi" w:cstheme="majorHAnsi"/>
          <w:noProof/>
          <w:sz w:val="26"/>
          <w:szCs w:val="26"/>
          <w:lang w:eastAsia="vi-VN"/>
        </w:rPr>
        <w:lastRenderedPageBreak/>
        <w:drawing>
          <wp:inline distT="0" distB="0" distL="0" distR="0">
            <wp:extent cx="5760085" cy="250952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2509520"/>
                    </a:xfrm>
                    <a:prstGeom prst="rect">
                      <a:avLst/>
                    </a:prstGeom>
                  </pic:spPr>
                </pic:pic>
              </a:graphicData>
            </a:graphic>
          </wp:inline>
        </w:drawing>
      </w:r>
    </w:p>
    <w:p w:rsidR="00881AC7" w:rsidRDefault="00881AC7" w:rsidP="00FE405E">
      <w:pPr>
        <w:spacing w:after="0" w:line="240" w:lineRule="auto"/>
        <w:ind w:firstLine="720"/>
        <w:jc w:val="both"/>
        <w:rPr>
          <w:rFonts w:asciiTheme="majorHAnsi" w:hAnsiTheme="majorHAnsi" w:cstheme="majorHAnsi"/>
          <w:sz w:val="26"/>
          <w:szCs w:val="26"/>
          <w:lang w:val="en-US"/>
        </w:rPr>
      </w:pPr>
    </w:p>
    <w:p w:rsidR="00AD6782" w:rsidRPr="00A674CF" w:rsidRDefault="00AD6782" w:rsidP="00A674CF">
      <w:pPr>
        <w:spacing w:before="80" w:after="0" w:line="240" w:lineRule="auto"/>
        <w:ind w:firstLine="720"/>
        <w:jc w:val="both"/>
        <w:rPr>
          <w:rFonts w:asciiTheme="majorHAnsi" w:hAnsiTheme="majorHAnsi" w:cstheme="majorHAnsi"/>
          <w:sz w:val="28"/>
          <w:szCs w:val="28"/>
        </w:rPr>
      </w:pPr>
      <w:r w:rsidRPr="00A674CF">
        <w:rPr>
          <w:rFonts w:asciiTheme="majorHAnsi" w:hAnsiTheme="majorHAnsi" w:cstheme="majorHAnsi"/>
          <w:sz w:val="28"/>
          <w:szCs w:val="28"/>
        </w:rPr>
        <w:t xml:space="preserve">Trên danh sách tài sản, người sử dụng bấm </w:t>
      </w:r>
      <w:r w:rsidRPr="00A674CF">
        <w:rPr>
          <w:rFonts w:asciiTheme="majorHAnsi" w:hAnsiTheme="majorHAnsi" w:cstheme="majorHAnsi"/>
          <w:b/>
          <w:bCs/>
          <w:sz w:val="28"/>
          <w:szCs w:val="28"/>
        </w:rPr>
        <w:t xml:space="preserve">“Cập nhật”  </w:t>
      </w:r>
      <w:r w:rsidRPr="00A674CF">
        <w:rPr>
          <w:rFonts w:asciiTheme="majorHAnsi" w:hAnsiTheme="majorHAnsi" w:cstheme="majorHAnsi"/>
          <w:noProof/>
          <w:sz w:val="28"/>
          <w:szCs w:val="28"/>
          <w:lang w:eastAsia="vi-VN"/>
        </w:rPr>
        <w:drawing>
          <wp:inline distT="0" distB="0" distL="0" distR="0">
            <wp:extent cx="381000" cy="200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A674CF">
        <w:rPr>
          <w:rFonts w:asciiTheme="majorHAnsi" w:hAnsiTheme="majorHAnsi" w:cstheme="majorHAnsi"/>
          <w:b/>
          <w:bCs/>
          <w:sz w:val="28"/>
          <w:szCs w:val="28"/>
        </w:rPr>
        <w:t xml:space="preserve"> </w:t>
      </w:r>
      <w:r w:rsidRPr="00A674CF">
        <w:rPr>
          <w:rFonts w:asciiTheme="majorHAnsi" w:hAnsiTheme="majorHAnsi" w:cstheme="majorHAnsi"/>
          <w:sz w:val="28"/>
          <w:szCs w:val="28"/>
        </w:rPr>
        <w:t>để hiển thị đầy đủ danh sách các biến động của tài sản cần cập nhật hiện trạng sử dụ</w:t>
      </w:r>
      <w:r w:rsidR="00A674CF">
        <w:rPr>
          <w:rFonts w:asciiTheme="majorHAnsi" w:hAnsiTheme="majorHAnsi" w:cstheme="majorHAnsi"/>
          <w:sz w:val="28"/>
          <w:szCs w:val="28"/>
        </w:rPr>
        <w:t xml:space="preserve">ng. </w:t>
      </w:r>
      <w:r w:rsidR="00A674CF" w:rsidRPr="00A674CF">
        <w:rPr>
          <w:rFonts w:asciiTheme="majorHAnsi" w:hAnsiTheme="majorHAnsi" w:cstheme="majorHAnsi"/>
          <w:sz w:val="28"/>
          <w:szCs w:val="28"/>
        </w:rPr>
        <w:t>H</w:t>
      </w:r>
      <w:r w:rsidRPr="00A674CF">
        <w:rPr>
          <w:rFonts w:asciiTheme="majorHAnsi" w:hAnsiTheme="majorHAnsi" w:cstheme="majorHAnsi"/>
          <w:sz w:val="28"/>
          <w:szCs w:val="28"/>
        </w:rPr>
        <w:t>oặc bấm “</w:t>
      </w:r>
      <w:r w:rsidRPr="00A674CF">
        <w:rPr>
          <w:rFonts w:asciiTheme="majorHAnsi" w:hAnsiTheme="majorHAnsi" w:cstheme="majorHAnsi"/>
          <w:b/>
          <w:bCs/>
          <w:sz w:val="28"/>
          <w:szCs w:val="28"/>
        </w:rPr>
        <w:t xml:space="preserve">Xem” </w:t>
      </w:r>
      <w:r w:rsidRPr="00A674CF">
        <w:rPr>
          <w:rFonts w:asciiTheme="majorHAnsi" w:hAnsiTheme="majorHAnsi" w:cstheme="majorHAnsi"/>
          <w:noProof/>
          <w:sz w:val="28"/>
          <w:szCs w:val="28"/>
          <w:lang w:eastAsia="vi-VN"/>
        </w:rPr>
        <w:drawing>
          <wp:inline distT="0" distB="0" distL="0" distR="0">
            <wp:extent cx="342900" cy="2190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A674CF">
        <w:rPr>
          <w:rFonts w:asciiTheme="majorHAnsi" w:hAnsiTheme="majorHAnsi" w:cstheme="majorHAnsi"/>
          <w:sz w:val="28"/>
          <w:szCs w:val="28"/>
        </w:rPr>
        <w:t xml:space="preserve"> để xem lại các biến động đã nhập trước đây của tài sả</w:t>
      </w:r>
      <w:r w:rsidR="00A674CF">
        <w:rPr>
          <w:rFonts w:asciiTheme="majorHAnsi" w:hAnsiTheme="majorHAnsi" w:cstheme="majorHAnsi"/>
          <w:sz w:val="28"/>
          <w:szCs w:val="28"/>
        </w:rPr>
        <w:t>n</w:t>
      </w:r>
      <w:r w:rsidR="00A674CF" w:rsidRPr="00A674CF">
        <w:rPr>
          <w:rFonts w:asciiTheme="majorHAnsi" w:hAnsiTheme="majorHAnsi" w:cstheme="majorHAnsi"/>
          <w:sz w:val="28"/>
          <w:szCs w:val="28"/>
        </w:rPr>
        <w:t>.</w:t>
      </w:r>
    </w:p>
    <w:p w:rsidR="00AD6782" w:rsidRPr="00A4633A" w:rsidRDefault="00AD6782" w:rsidP="00FE405E">
      <w:pPr>
        <w:spacing w:after="0" w:line="240" w:lineRule="auto"/>
        <w:jc w:val="both"/>
        <w:rPr>
          <w:rFonts w:asciiTheme="majorHAnsi" w:hAnsiTheme="majorHAnsi" w:cstheme="majorHAnsi"/>
          <w:sz w:val="26"/>
          <w:szCs w:val="26"/>
        </w:rPr>
      </w:pPr>
      <w:r w:rsidRPr="00A4633A">
        <w:rPr>
          <w:rFonts w:asciiTheme="majorHAnsi" w:hAnsiTheme="majorHAnsi" w:cstheme="majorHAnsi"/>
          <w:noProof/>
          <w:sz w:val="26"/>
          <w:szCs w:val="26"/>
          <w:lang w:eastAsia="vi-VN"/>
        </w:rPr>
        <w:drawing>
          <wp:inline distT="0" distB="0" distL="0" distR="0">
            <wp:extent cx="6188710" cy="179197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188710" cy="1791970"/>
                    </a:xfrm>
                    <a:prstGeom prst="rect">
                      <a:avLst/>
                    </a:prstGeom>
                  </pic:spPr>
                </pic:pic>
              </a:graphicData>
            </a:graphic>
          </wp:inline>
        </w:drawing>
      </w:r>
    </w:p>
    <w:p w:rsidR="00881AC7" w:rsidRPr="00810379" w:rsidRDefault="00881AC7" w:rsidP="00FE405E">
      <w:pPr>
        <w:spacing w:after="0" w:line="240" w:lineRule="auto"/>
        <w:ind w:firstLine="720"/>
        <w:jc w:val="both"/>
        <w:rPr>
          <w:rFonts w:asciiTheme="majorHAnsi" w:hAnsiTheme="majorHAnsi" w:cstheme="majorHAnsi"/>
          <w:b/>
          <w:bCs/>
          <w:sz w:val="26"/>
          <w:szCs w:val="26"/>
        </w:rPr>
      </w:pPr>
    </w:p>
    <w:p w:rsidR="00AD6782" w:rsidRPr="00A674CF" w:rsidRDefault="00AD6782" w:rsidP="00A674CF">
      <w:pPr>
        <w:spacing w:before="80" w:after="0" w:line="240" w:lineRule="auto"/>
        <w:ind w:firstLine="720"/>
        <w:jc w:val="both"/>
        <w:rPr>
          <w:rFonts w:asciiTheme="majorHAnsi" w:hAnsiTheme="majorHAnsi" w:cstheme="majorHAnsi"/>
          <w:sz w:val="28"/>
          <w:szCs w:val="28"/>
        </w:rPr>
      </w:pPr>
      <w:r w:rsidRPr="00A674CF">
        <w:rPr>
          <w:rFonts w:asciiTheme="majorHAnsi" w:hAnsiTheme="majorHAnsi" w:cstheme="majorHAnsi"/>
          <w:b/>
          <w:bCs/>
          <w:sz w:val="28"/>
          <w:szCs w:val="28"/>
        </w:rPr>
        <w:t>Lưu ý:</w:t>
      </w:r>
      <w:r w:rsidRPr="00A674CF">
        <w:rPr>
          <w:rFonts w:asciiTheme="majorHAnsi" w:hAnsiTheme="majorHAnsi" w:cstheme="majorHAnsi"/>
          <w:sz w:val="28"/>
          <w:szCs w:val="28"/>
        </w:rPr>
        <w:t xml:space="preserve"> Trường hợp tài sản có từ 02 biến động trở lên, người sử dụng cần cập nhật hiện trạng sử dụng theo thứ tự Ngày biến động từ cũ đến mới (từ dưới lên trên).</w:t>
      </w:r>
    </w:p>
    <w:p w:rsidR="00AD6782" w:rsidRPr="00A674CF" w:rsidRDefault="00AD6782" w:rsidP="00A674CF">
      <w:pPr>
        <w:pStyle w:val="ListParagraph"/>
        <w:numPr>
          <w:ilvl w:val="0"/>
          <w:numId w:val="2"/>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spacing w:val="-4"/>
          <w:sz w:val="28"/>
          <w:szCs w:val="28"/>
        </w:rPr>
        <w:t>Ví dụ: Tài sản Nhà có biến động “Đầu tư xây dựng” ngày “13/11/2019”, biến động “Thay đổi thông tin tài sản” ngày “14/11/2019” cần cập nhật hiện trạng sử dụng cho biến động Đầu tư xây dựng trước biến động Thay đổi thông tin</w:t>
      </w:r>
      <w:r w:rsidRPr="00A674CF">
        <w:rPr>
          <w:rFonts w:asciiTheme="majorHAnsi" w:hAnsiTheme="majorHAnsi" w:cstheme="majorHAnsi"/>
          <w:sz w:val="28"/>
          <w:szCs w:val="28"/>
        </w:rPr>
        <w:t>.</w:t>
      </w:r>
    </w:p>
    <w:p w:rsidR="00AD6782" w:rsidRPr="00A674CF" w:rsidRDefault="00AD6782" w:rsidP="00A674CF">
      <w:pPr>
        <w:spacing w:before="80" w:after="0" w:line="240" w:lineRule="auto"/>
        <w:ind w:firstLine="720"/>
        <w:jc w:val="both"/>
        <w:rPr>
          <w:rFonts w:asciiTheme="majorHAnsi" w:hAnsiTheme="majorHAnsi" w:cstheme="majorHAnsi"/>
          <w:sz w:val="28"/>
          <w:szCs w:val="28"/>
        </w:rPr>
      </w:pPr>
      <w:r w:rsidRPr="00A674CF">
        <w:rPr>
          <w:rFonts w:asciiTheme="majorHAnsi" w:hAnsiTheme="majorHAnsi" w:cstheme="majorHAnsi"/>
          <w:b/>
          <w:sz w:val="28"/>
          <w:szCs w:val="28"/>
        </w:rPr>
        <w:t>Bướ</w:t>
      </w:r>
      <w:r w:rsidR="003B1A60" w:rsidRPr="00A674CF">
        <w:rPr>
          <w:rFonts w:asciiTheme="majorHAnsi" w:hAnsiTheme="majorHAnsi" w:cstheme="majorHAnsi"/>
          <w:b/>
          <w:sz w:val="28"/>
          <w:szCs w:val="28"/>
        </w:rPr>
        <w:t>c 3</w:t>
      </w:r>
      <w:r w:rsidRPr="00A674CF">
        <w:rPr>
          <w:rFonts w:asciiTheme="majorHAnsi" w:hAnsiTheme="majorHAnsi" w:cstheme="majorHAnsi"/>
          <w:b/>
          <w:sz w:val="28"/>
          <w:szCs w:val="28"/>
        </w:rPr>
        <w:t>:</w:t>
      </w:r>
      <w:r w:rsidRPr="00A674CF">
        <w:rPr>
          <w:rFonts w:asciiTheme="majorHAnsi" w:hAnsiTheme="majorHAnsi" w:cstheme="majorHAnsi"/>
          <w:sz w:val="28"/>
          <w:szCs w:val="28"/>
        </w:rPr>
        <w:t xml:space="preserve"> Bấm </w:t>
      </w:r>
      <w:r w:rsidRPr="00A674CF">
        <w:rPr>
          <w:rFonts w:asciiTheme="majorHAnsi" w:hAnsiTheme="majorHAnsi" w:cstheme="majorHAnsi"/>
          <w:b/>
          <w:bCs/>
          <w:sz w:val="28"/>
          <w:szCs w:val="28"/>
        </w:rPr>
        <w:t xml:space="preserve">“Cập nhật” </w:t>
      </w:r>
      <w:r w:rsidRPr="00A674CF">
        <w:rPr>
          <w:rFonts w:asciiTheme="majorHAnsi" w:hAnsiTheme="majorHAnsi" w:cstheme="majorHAnsi"/>
          <w:noProof/>
          <w:sz w:val="28"/>
          <w:szCs w:val="28"/>
          <w:lang w:eastAsia="vi-VN"/>
        </w:rPr>
        <w:drawing>
          <wp:inline distT="0" distB="0" distL="0" distR="0">
            <wp:extent cx="381000" cy="200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A674CF">
        <w:rPr>
          <w:rFonts w:asciiTheme="majorHAnsi" w:hAnsiTheme="majorHAnsi" w:cstheme="majorHAnsi"/>
          <w:b/>
          <w:bCs/>
          <w:sz w:val="28"/>
          <w:szCs w:val="28"/>
        </w:rPr>
        <w:t xml:space="preserve"> </w:t>
      </w:r>
      <w:r w:rsidRPr="00A674CF">
        <w:rPr>
          <w:rFonts w:asciiTheme="majorHAnsi" w:hAnsiTheme="majorHAnsi" w:cstheme="majorHAnsi"/>
          <w:sz w:val="28"/>
          <w:szCs w:val="28"/>
        </w:rPr>
        <w:t>trên cùng dòng với biến động tài sản để sửa thông tin hiện trạng sử dụng. Phần mềm sẽ hiển thị màn hình sửa thông tin như sau:</w:t>
      </w:r>
    </w:p>
    <w:p w:rsidR="00AD6782" w:rsidRPr="00A4633A" w:rsidRDefault="00AD6782" w:rsidP="00FE405E">
      <w:pPr>
        <w:spacing w:after="0" w:line="240" w:lineRule="auto"/>
        <w:jc w:val="both"/>
        <w:rPr>
          <w:rFonts w:asciiTheme="majorHAnsi" w:hAnsiTheme="majorHAnsi" w:cstheme="majorHAnsi"/>
          <w:sz w:val="26"/>
          <w:szCs w:val="26"/>
        </w:rPr>
      </w:pPr>
      <w:r w:rsidRPr="00A4633A">
        <w:rPr>
          <w:rFonts w:asciiTheme="majorHAnsi" w:hAnsiTheme="majorHAnsi" w:cstheme="majorHAnsi"/>
          <w:noProof/>
          <w:sz w:val="26"/>
          <w:szCs w:val="26"/>
          <w:lang w:eastAsia="vi-VN"/>
        </w:rPr>
        <w:lastRenderedPageBreak/>
        <w:drawing>
          <wp:inline distT="0" distB="0" distL="0" distR="0">
            <wp:extent cx="5715000" cy="325755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715000" cy="3257550"/>
                    </a:xfrm>
                    <a:prstGeom prst="rect">
                      <a:avLst/>
                    </a:prstGeom>
                    <a:ln>
                      <a:solidFill>
                        <a:schemeClr val="accent1"/>
                      </a:solidFill>
                    </a:ln>
                  </pic:spPr>
                </pic:pic>
              </a:graphicData>
            </a:graphic>
          </wp:inline>
        </w:drawing>
      </w:r>
    </w:p>
    <w:p w:rsidR="00AD6782" w:rsidRPr="0077091C" w:rsidRDefault="00AD6782" w:rsidP="003E481F">
      <w:pPr>
        <w:spacing w:before="80" w:after="0" w:line="240" w:lineRule="auto"/>
        <w:jc w:val="both"/>
        <w:rPr>
          <w:rFonts w:asciiTheme="majorHAnsi" w:hAnsiTheme="majorHAnsi" w:cstheme="majorHAnsi"/>
          <w:b/>
          <w:bCs/>
          <w:i/>
          <w:iCs/>
          <w:spacing w:val="-4"/>
          <w:sz w:val="28"/>
          <w:szCs w:val="28"/>
        </w:rPr>
      </w:pPr>
      <w:r w:rsidRPr="0077091C">
        <w:rPr>
          <w:rFonts w:asciiTheme="majorHAnsi" w:hAnsiTheme="majorHAnsi" w:cstheme="majorHAnsi"/>
          <w:b/>
          <w:bCs/>
          <w:i/>
          <w:iCs/>
          <w:spacing w:val="-4"/>
          <w:sz w:val="28"/>
          <w:szCs w:val="28"/>
        </w:rPr>
        <w:t xml:space="preserve">Thông tin chuẩn hóa </w:t>
      </w:r>
      <w:r w:rsidR="00C00579" w:rsidRPr="0077091C">
        <w:rPr>
          <w:rFonts w:asciiTheme="majorHAnsi" w:hAnsiTheme="majorHAnsi" w:cstheme="majorHAnsi"/>
          <w:b/>
          <w:bCs/>
          <w:i/>
          <w:iCs/>
          <w:spacing w:val="-4"/>
          <w:sz w:val="28"/>
          <w:szCs w:val="28"/>
        </w:rPr>
        <w:t xml:space="preserve">hiện trạng sử dụng tài sản thực hiện </w:t>
      </w:r>
      <w:r w:rsidRPr="0077091C">
        <w:rPr>
          <w:rFonts w:asciiTheme="majorHAnsi" w:hAnsiTheme="majorHAnsi" w:cstheme="majorHAnsi"/>
          <w:b/>
          <w:bCs/>
          <w:i/>
          <w:iCs/>
          <w:spacing w:val="-4"/>
          <w:sz w:val="28"/>
          <w:szCs w:val="28"/>
        </w:rPr>
        <w:t>theo nguyên tắ</w:t>
      </w:r>
      <w:r w:rsidR="00C00579" w:rsidRPr="0077091C">
        <w:rPr>
          <w:rFonts w:asciiTheme="majorHAnsi" w:hAnsiTheme="majorHAnsi" w:cstheme="majorHAnsi"/>
          <w:b/>
          <w:bCs/>
          <w:i/>
          <w:iCs/>
          <w:spacing w:val="-4"/>
          <w:sz w:val="28"/>
          <w:szCs w:val="28"/>
        </w:rPr>
        <w:t>c</w:t>
      </w:r>
      <w:r w:rsidRPr="0077091C">
        <w:rPr>
          <w:rFonts w:asciiTheme="majorHAnsi" w:hAnsiTheme="majorHAnsi" w:cstheme="majorHAnsi"/>
          <w:b/>
          <w:bCs/>
          <w:i/>
          <w:iCs/>
          <w:spacing w:val="-4"/>
          <w:sz w:val="28"/>
          <w:szCs w:val="28"/>
        </w:rPr>
        <w:t xml:space="preserve">: </w:t>
      </w:r>
    </w:p>
    <w:p w:rsidR="00AD6782" w:rsidRPr="00A674CF" w:rsidRDefault="00AD6782" w:rsidP="00A674CF">
      <w:pPr>
        <w:pStyle w:val="ListParagraph"/>
        <w:numPr>
          <w:ilvl w:val="0"/>
          <w:numId w:val="2"/>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sz w:val="28"/>
          <w:szCs w:val="28"/>
        </w:rPr>
        <w:t>Đối với cơ quan nhà nước, tổ chức: Chỉ được nhập hiện trạng đất/nhà là: Trụ sở làm việc và/hoặc Để ở, Bỏ trống, Bị lấn chiếm, Sử dụng hỗn hợp, Sử dụng khác (nếu có); Ô tô và các loại tài sản khác chỉ chọn vào hiện trạng sử dụng là Quản lý nhà nước và/hoặc sử dụng khác (nếu có);</w:t>
      </w:r>
    </w:p>
    <w:p w:rsidR="00AD6782" w:rsidRPr="00A674CF" w:rsidRDefault="00415DA5" w:rsidP="00A674CF">
      <w:pPr>
        <w:tabs>
          <w:tab w:val="left" w:pos="900"/>
        </w:tabs>
        <w:spacing w:before="80" w:after="0" w:line="240" w:lineRule="auto"/>
        <w:jc w:val="both"/>
        <w:rPr>
          <w:rFonts w:asciiTheme="majorHAnsi" w:hAnsiTheme="majorHAnsi" w:cstheme="majorHAnsi"/>
          <w:sz w:val="28"/>
          <w:szCs w:val="28"/>
        </w:rPr>
      </w:pPr>
      <w:r w:rsidRPr="00A674CF">
        <w:rPr>
          <w:rFonts w:asciiTheme="majorHAnsi" w:hAnsiTheme="majorHAnsi" w:cstheme="majorHAnsi"/>
          <w:sz w:val="28"/>
          <w:szCs w:val="28"/>
        </w:rPr>
        <w:tab/>
        <w:t xml:space="preserve">- </w:t>
      </w:r>
      <w:r w:rsidR="00AD6782" w:rsidRPr="00A674CF">
        <w:rPr>
          <w:rFonts w:asciiTheme="majorHAnsi" w:hAnsiTheme="majorHAnsi" w:cstheme="majorHAnsi"/>
          <w:sz w:val="28"/>
          <w:szCs w:val="28"/>
        </w:rPr>
        <w:t>Đối với đơn vị sự nghiệp công lập: Tài sản là đất/nhà chỉ được lựa chọn một trong các hiện trạng gồm: HĐSN-Không KD, HĐSN-Kinh doanh, HĐSN-Cho thuê, HĐSN-LDLK và/hoặc Để ở, Bỏ trống, Bị lấn chiếm, Sử dụng hỗn hợp, Sử dụng khác (nếu có). Tài sản là Ô tô và các loại tài sản khác lựa chọn hiện trạng sử dụng là HĐSN-Không KD, HĐSN-Kinh doanh, HĐSN-Cho thuê, HĐSN-LDLK và/hoặc Sử dụng khác (nếu có).</w:t>
      </w:r>
    </w:p>
    <w:p w:rsidR="003B1A60" w:rsidRPr="00A674CF" w:rsidRDefault="00415DA5" w:rsidP="00A674CF">
      <w:pPr>
        <w:tabs>
          <w:tab w:val="left" w:pos="900"/>
        </w:tabs>
        <w:spacing w:before="80" w:after="0" w:line="240" w:lineRule="auto"/>
        <w:jc w:val="both"/>
        <w:rPr>
          <w:rFonts w:asciiTheme="majorHAnsi" w:hAnsiTheme="majorHAnsi" w:cstheme="majorHAnsi"/>
          <w:sz w:val="28"/>
          <w:szCs w:val="28"/>
          <w:lang w:val="en-US"/>
        </w:rPr>
      </w:pPr>
      <w:r w:rsidRPr="00A674CF">
        <w:rPr>
          <w:rFonts w:asciiTheme="majorHAnsi" w:hAnsiTheme="majorHAnsi" w:cstheme="majorHAnsi"/>
          <w:sz w:val="28"/>
          <w:szCs w:val="28"/>
        </w:rPr>
        <w:tab/>
        <w:t xml:space="preserve">- Trường hợp đơn vị được giao quản lý khuôn viên đất có diện tích rộng, đơn vị chỉ sử dụng một phần diện tích để xây dựng trụ sở làm việc, cơ sở hoạt động sự nghiệp, diện tích đất còn lại nếu bố trí làm nhà ở cho cán bộ, công nhân viên thì kê vào mục “để ở”; nếu cho tổ chức cá nhân khác thuê thì kê vào mục “HĐSN-Cho thuê”; nếu bị cơ quan, tổ chức, cá nhân khác lấn chiếm thì kê vào mục “bị lấn chiếm”; nếu bỏ trống thì kê vào mục “bỏ trống”; nếu sử dụng vào mục đích khác mục đích giao cho đơn vị hoặc đang có tranh chấp thì khai vào mục “sử dụng khác”. </w:t>
      </w:r>
    </w:p>
    <w:p w:rsidR="00415DA5" w:rsidRPr="00A674CF" w:rsidRDefault="003B1A60" w:rsidP="00A674CF">
      <w:pPr>
        <w:tabs>
          <w:tab w:val="left" w:pos="900"/>
        </w:tabs>
        <w:spacing w:before="80" w:after="0" w:line="240" w:lineRule="auto"/>
        <w:jc w:val="both"/>
        <w:rPr>
          <w:rFonts w:asciiTheme="majorHAnsi" w:hAnsiTheme="majorHAnsi" w:cstheme="majorHAnsi"/>
          <w:sz w:val="28"/>
          <w:szCs w:val="28"/>
        </w:rPr>
      </w:pPr>
      <w:r w:rsidRPr="00A674CF">
        <w:rPr>
          <w:rFonts w:asciiTheme="majorHAnsi" w:hAnsiTheme="majorHAnsi" w:cstheme="majorHAnsi"/>
          <w:sz w:val="28"/>
          <w:szCs w:val="28"/>
          <w:lang w:val="en-US"/>
        </w:rPr>
        <w:tab/>
      </w:r>
      <w:r w:rsidR="00175EB6" w:rsidRPr="00175EB6">
        <w:rPr>
          <w:rFonts w:asciiTheme="majorHAnsi" w:hAnsiTheme="majorHAnsi" w:cstheme="majorHAnsi"/>
          <w:b/>
          <w:i/>
          <w:sz w:val="28"/>
          <w:szCs w:val="28"/>
          <w:lang w:val="en-US"/>
        </w:rPr>
        <w:t>Lưu ý:</w:t>
      </w:r>
      <w:r w:rsidR="00175EB6">
        <w:rPr>
          <w:rFonts w:asciiTheme="majorHAnsi" w:hAnsiTheme="majorHAnsi" w:cstheme="majorHAnsi"/>
          <w:sz w:val="28"/>
          <w:szCs w:val="28"/>
          <w:lang w:val="en-US"/>
        </w:rPr>
        <w:t xml:space="preserve"> Đ</w:t>
      </w:r>
      <w:r w:rsidR="00415DA5" w:rsidRPr="00A674CF">
        <w:rPr>
          <w:rFonts w:asciiTheme="majorHAnsi" w:hAnsiTheme="majorHAnsi" w:cstheme="majorHAnsi"/>
          <w:sz w:val="28"/>
          <w:szCs w:val="28"/>
        </w:rPr>
        <w:t>ối với đất sử dụng làm sân, vườn, đường đi trong khuôn viên đất</w:t>
      </w:r>
      <w:r w:rsidR="00175EB6">
        <w:rPr>
          <w:rFonts w:asciiTheme="majorHAnsi" w:hAnsiTheme="majorHAnsi" w:cstheme="majorHAnsi"/>
          <w:sz w:val="28"/>
          <w:szCs w:val="28"/>
          <w:lang w:val="en-US"/>
        </w:rPr>
        <w:t xml:space="preserve"> được giao</w:t>
      </w:r>
      <w:r w:rsidR="00415DA5" w:rsidRPr="00A674CF">
        <w:rPr>
          <w:rFonts w:asciiTheme="majorHAnsi" w:hAnsiTheme="majorHAnsi" w:cstheme="majorHAnsi"/>
          <w:sz w:val="28"/>
          <w:szCs w:val="28"/>
        </w:rPr>
        <w:t xml:space="preserve"> khi kê khai hiện trạng sử dụng, không khai vào mục “bỏ trống” hoặc “sử dụng khác” mà khai vào mục “trụ sở làm việc” (đối với cơ quan nhà nước, tổ chức), “HĐSN-Không KD” (đối với các đơn vị sự nghiệp). Đối với đơn vị sự nghiệp, phần diện tích đất xây dựng văn phòng làm việc của các cán bộ lãnh đạo, quản lý cũng được kê khai chung vào mục “HĐSN- Không KD”. </w:t>
      </w:r>
    </w:p>
    <w:p w:rsidR="00415DA5" w:rsidRPr="00A674CF" w:rsidRDefault="00415DA5" w:rsidP="00A674CF">
      <w:pPr>
        <w:pStyle w:val="ListParagraph"/>
        <w:numPr>
          <w:ilvl w:val="0"/>
          <w:numId w:val="2"/>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sz w:val="28"/>
          <w:szCs w:val="28"/>
        </w:rPr>
        <w:lastRenderedPageBreak/>
        <w:t xml:space="preserve">Trường hợp có thể tách biệt được phần diện tích sử dụng của từng mục đích thì ghi tương ứng diện tích đối với từng mục đích sử dụng; nếu không tách được thì ghi vào “sử dụng hỗn hợp”. </w:t>
      </w:r>
    </w:p>
    <w:p w:rsidR="009C0A06" w:rsidRPr="00A674CF" w:rsidRDefault="009C0A06" w:rsidP="00A674CF">
      <w:pPr>
        <w:pStyle w:val="ListParagraph"/>
        <w:numPr>
          <w:ilvl w:val="0"/>
          <w:numId w:val="2"/>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sz w:val="28"/>
          <w:szCs w:val="28"/>
        </w:rPr>
        <w:t>Trường hợp đặc biệt: Diện tích đất, nhà như sân vận độ</w:t>
      </w:r>
      <w:r w:rsidR="00907F56">
        <w:rPr>
          <w:rFonts w:asciiTheme="majorHAnsi" w:hAnsiTheme="majorHAnsi" w:cstheme="majorHAnsi"/>
          <w:sz w:val="28"/>
          <w:szCs w:val="28"/>
        </w:rPr>
        <w:t>ng xã A, Nhà văn hóa xã A …</w:t>
      </w:r>
      <w:r w:rsidRPr="00A674CF">
        <w:rPr>
          <w:rFonts w:asciiTheme="majorHAnsi" w:hAnsiTheme="majorHAnsi" w:cstheme="majorHAnsi"/>
          <w:sz w:val="28"/>
          <w:szCs w:val="28"/>
        </w:rPr>
        <w:t>do UBND xã, phường, thị trấn</w:t>
      </w:r>
      <w:r w:rsidR="00FF0EF9" w:rsidRPr="00A674CF">
        <w:rPr>
          <w:rFonts w:asciiTheme="majorHAnsi" w:hAnsiTheme="majorHAnsi" w:cstheme="majorHAnsi"/>
          <w:sz w:val="28"/>
          <w:szCs w:val="28"/>
        </w:rPr>
        <w:t xml:space="preserve"> A</w:t>
      </w:r>
      <w:r w:rsidRPr="00A674CF">
        <w:rPr>
          <w:rFonts w:asciiTheme="majorHAnsi" w:hAnsiTheme="majorHAnsi" w:cstheme="majorHAnsi"/>
          <w:sz w:val="28"/>
          <w:szCs w:val="28"/>
        </w:rPr>
        <w:t xml:space="preserve"> quản lý, sử dụng thì kê khai </w:t>
      </w:r>
      <w:r w:rsidR="00FF0EF9" w:rsidRPr="00A674CF">
        <w:rPr>
          <w:rFonts w:asciiTheme="majorHAnsi" w:hAnsiTheme="majorHAnsi" w:cstheme="majorHAnsi"/>
          <w:sz w:val="28"/>
          <w:szCs w:val="28"/>
        </w:rPr>
        <w:t xml:space="preserve">hiện trạng </w:t>
      </w:r>
      <w:r w:rsidRPr="00A674CF">
        <w:rPr>
          <w:rFonts w:asciiTheme="majorHAnsi" w:hAnsiTheme="majorHAnsi" w:cstheme="majorHAnsi"/>
          <w:sz w:val="28"/>
          <w:szCs w:val="28"/>
        </w:rPr>
        <w:t>vào mục đích “Sử dụng khác”.</w:t>
      </w:r>
    </w:p>
    <w:p w:rsidR="00415DA5" w:rsidRPr="00A674CF" w:rsidRDefault="00415DA5" w:rsidP="00A674CF">
      <w:pPr>
        <w:pStyle w:val="ListParagraph"/>
        <w:numPr>
          <w:ilvl w:val="0"/>
          <w:numId w:val="2"/>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sz w:val="28"/>
          <w:szCs w:val="28"/>
        </w:rPr>
        <w:t>Cơ quan được giao quản lý việc báo cáo kê khai tài sản sử dụng kết quả kiểm tra, phê duyệt phương án xử lý nhà, đất thuộc sở hữu nhà nước của cơ quan có thẩm quyền theo quy định tại Quyết định số 09/2007/QĐ-TTg ngày 19/01/2007 của Thủ tướng chính phủ để làm căn cứ thực hiện việc đối chiếu, kiểm tra hiện trạng sử dụng đất. Trường hợp cần thiết thì thực hiện việc kiểm tra thực tế hiện trạng sử dụng đất.</w:t>
      </w:r>
    </w:p>
    <w:p w:rsidR="00AD6782" w:rsidRPr="00A674CF" w:rsidRDefault="00AD6782" w:rsidP="00A674CF">
      <w:pPr>
        <w:pStyle w:val="ListParagraph"/>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b/>
          <w:bCs/>
          <w:sz w:val="28"/>
          <w:szCs w:val="28"/>
        </w:rPr>
        <w:t>Lưu ý:</w:t>
      </w:r>
      <w:r w:rsidRPr="00A674CF">
        <w:rPr>
          <w:rFonts w:asciiTheme="majorHAnsi" w:hAnsiTheme="majorHAnsi" w:cstheme="majorHAnsi"/>
          <w:sz w:val="28"/>
          <w:szCs w:val="28"/>
        </w:rPr>
        <w:t xml:space="preserve"> Tổng hiện trạng sử dụng = Diện tích sàn sử dụng (đối với tài sản đất, nhà)</w:t>
      </w:r>
      <w:r w:rsidR="00A674CF" w:rsidRPr="00A674CF">
        <w:rPr>
          <w:rFonts w:asciiTheme="majorHAnsi" w:hAnsiTheme="majorHAnsi" w:cstheme="majorHAnsi"/>
          <w:sz w:val="28"/>
          <w:szCs w:val="28"/>
        </w:rPr>
        <w:t>.</w:t>
      </w:r>
    </w:p>
    <w:p w:rsidR="00AD6782" w:rsidRPr="00A674CF" w:rsidRDefault="00AD6782" w:rsidP="00A674CF">
      <w:pPr>
        <w:spacing w:before="80" w:after="0" w:line="240" w:lineRule="auto"/>
        <w:ind w:firstLine="720"/>
        <w:jc w:val="both"/>
        <w:rPr>
          <w:rFonts w:asciiTheme="majorHAnsi" w:hAnsiTheme="majorHAnsi" w:cstheme="majorHAnsi"/>
          <w:sz w:val="28"/>
          <w:szCs w:val="28"/>
        </w:rPr>
      </w:pPr>
      <w:r w:rsidRPr="00A674CF">
        <w:rPr>
          <w:rFonts w:asciiTheme="majorHAnsi" w:hAnsiTheme="majorHAnsi" w:cstheme="majorHAnsi"/>
          <w:b/>
          <w:sz w:val="28"/>
          <w:szCs w:val="28"/>
        </w:rPr>
        <w:t>Bướ</w:t>
      </w:r>
      <w:r w:rsidR="003B1A60" w:rsidRPr="00A674CF">
        <w:rPr>
          <w:rFonts w:asciiTheme="majorHAnsi" w:hAnsiTheme="majorHAnsi" w:cstheme="majorHAnsi"/>
          <w:b/>
          <w:sz w:val="28"/>
          <w:szCs w:val="28"/>
        </w:rPr>
        <w:t>c 4</w:t>
      </w:r>
      <w:r w:rsidRPr="00A674CF">
        <w:rPr>
          <w:rFonts w:asciiTheme="majorHAnsi" w:hAnsiTheme="majorHAnsi" w:cstheme="majorHAnsi"/>
          <w:b/>
          <w:sz w:val="28"/>
          <w:szCs w:val="28"/>
        </w:rPr>
        <w:t xml:space="preserve">: </w:t>
      </w:r>
      <w:r w:rsidRPr="00A674CF">
        <w:rPr>
          <w:rFonts w:asciiTheme="majorHAnsi" w:hAnsiTheme="majorHAnsi" w:cstheme="majorHAnsi"/>
          <w:sz w:val="28"/>
          <w:szCs w:val="28"/>
        </w:rPr>
        <w:t xml:space="preserve">Bấm </w:t>
      </w:r>
      <w:r w:rsidRPr="00A674CF">
        <w:rPr>
          <w:rFonts w:asciiTheme="majorHAnsi" w:hAnsiTheme="majorHAnsi" w:cstheme="majorHAnsi"/>
          <w:b/>
          <w:bCs/>
          <w:sz w:val="28"/>
          <w:szCs w:val="28"/>
        </w:rPr>
        <w:t xml:space="preserve">“Lưu” </w:t>
      </w:r>
      <w:r w:rsidRPr="00A674CF">
        <w:rPr>
          <w:rFonts w:asciiTheme="majorHAnsi" w:hAnsiTheme="majorHAnsi" w:cstheme="majorHAnsi"/>
          <w:noProof/>
          <w:sz w:val="28"/>
          <w:szCs w:val="28"/>
          <w:lang w:eastAsia="vi-VN"/>
        </w:rPr>
        <w:drawing>
          <wp:inline distT="0" distB="0" distL="0" distR="0">
            <wp:extent cx="438150" cy="219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 cy="219075"/>
                    </a:xfrm>
                    <a:prstGeom prst="rect">
                      <a:avLst/>
                    </a:prstGeom>
                    <a:noFill/>
                    <a:ln>
                      <a:noFill/>
                    </a:ln>
                  </pic:spPr>
                </pic:pic>
              </a:graphicData>
            </a:graphic>
          </wp:inline>
        </w:drawing>
      </w:r>
      <w:r w:rsidRPr="00A674CF">
        <w:rPr>
          <w:rFonts w:asciiTheme="majorHAnsi" w:hAnsiTheme="majorHAnsi" w:cstheme="majorHAnsi"/>
          <w:b/>
          <w:bCs/>
          <w:sz w:val="28"/>
          <w:szCs w:val="28"/>
        </w:rPr>
        <w:t xml:space="preserve"> </w:t>
      </w:r>
      <w:r w:rsidRPr="00A674CF">
        <w:rPr>
          <w:rFonts w:asciiTheme="majorHAnsi" w:hAnsiTheme="majorHAnsi" w:cstheme="majorHAnsi"/>
          <w:sz w:val="28"/>
          <w:szCs w:val="28"/>
        </w:rPr>
        <w:t xml:space="preserve">để ghi nhận thông tin đã cập nhật vào phần mềm. (Hoặc bấm biểu tượng </w:t>
      </w:r>
      <w:r w:rsidRPr="00A674CF">
        <w:rPr>
          <w:rFonts w:asciiTheme="majorHAnsi" w:hAnsiTheme="majorHAnsi" w:cstheme="majorHAnsi"/>
          <w:noProof/>
          <w:sz w:val="28"/>
          <w:szCs w:val="28"/>
          <w:lang w:eastAsia="vi-VN"/>
        </w:rPr>
        <w:drawing>
          <wp:inline distT="0" distB="0" distL="0" distR="0">
            <wp:extent cx="238125" cy="2095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A674CF">
        <w:rPr>
          <w:rFonts w:asciiTheme="majorHAnsi" w:hAnsiTheme="majorHAnsi" w:cstheme="majorHAnsi"/>
          <w:sz w:val="28"/>
          <w:szCs w:val="28"/>
        </w:rPr>
        <w:t xml:space="preserve"> để đóng màn hình </w:t>
      </w:r>
      <w:r w:rsidRPr="00A674CF">
        <w:rPr>
          <w:rFonts w:asciiTheme="majorHAnsi" w:hAnsiTheme="majorHAnsi" w:cstheme="majorHAnsi"/>
          <w:b/>
          <w:bCs/>
          <w:sz w:val="28"/>
          <w:szCs w:val="28"/>
        </w:rPr>
        <w:t>“Danh sách biến động sai hiện trạng”</w:t>
      </w:r>
      <w:r w:rsidRPr="00A674CF">
        <w:rPr>
          <w:rFonts w:asciiTheme="majorHAnsi" w:hAnsiTheme="majorHAnsi" w:cstheme="majorHAnsi"/>
          <w:sz w:val="28"/>
          <w:szCs w:val="28"/>
        </w:rPr>
        <w:t xml:space="preserve"> và hủy bỏ toàn bộ thông tin đã chỉnh sửa).</w:t>
      </w:r>
    </w:p>
    <w:p w:rsidR="00AD6782" w:rsidRPr="00A674CF" w:rsidRDefault="00AD6782" w:rsidP="00A674CF">
      <w:pPr>
        <w:spacing w:before="80" w:after="0" w:line="240" w:lineRule="auto"/>
        <w:ind w:firstLine="720"/>
        <w:jc w:val="both"/>
        <w:rPr>
          <w:rFonts w:asciiTheme="majorHAnsi" w:hAnsiTheme="majorHAnsi" w:cstheme="majorHAnsi"/>
          <w:sz w:val="28"/>
          <w:szCs w:val="28"/>
        </w:rPr>
      </w:pPr>
      <w:r w:rsidRPr="00A674CF">
        <w:rPr>
          <w:rFonts w:asciiTheme="majorHAnsi" w:hAnsiTheme="majorHAnsi" w:cstheme="majorHAnsi"/>
          <w:sz w:val="28"/>
          <w:szCs w:val="28"/>
        </w:rPr>
        <w:t xml:space="preserve">Tiếp tục bấm </w:t>
      </w:r>
      <w:r w:rsidRPr="00A674CF">
        <w:rPr>
          <w:rFonts w:asciiTheme="majorHAnsi" w:hAnsiTheme="majorHAnsi" w:cstheme="majorHAnsi"/>
          <w:b/>
          <w:bCs/>
          <w:sz w:val="28"/>
          <w:szCs w:val="28"/>
        </w:rPr>
        <w:t xml:space="preserve">“Cập nhật” </w:t>
      </w:r>
      <w:r w:rsidRPr="00A674CF">
        <w:rPr>
          <w:rFonts w:asciiTheme="majorHAnsi" w:hAnsiTheme="majorHAnsi" w:cstheme="majorHAnsi"/>
          <w:noProof/>
          <w:sz w:val="28"/>
          <w:szCs w:val="28"/>
          <w:lang w:eastAsia="vi-VN"/>
        </w:rPr>
        <w:drawing>
          <wp:inline distT="0" distB="0" distL="0" distR="0">
            <wp:extent cx="381000" cy="200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A674CF">
        <w:rPr>
          <w:rFonts w:asciiTheme="majorHAnsi" w:hAnsiTheme="majorHAnsi" w:cstheme="majorHAnsi"/>
          <w:b/>
          <w:bCs/>
          <w:sz w:val="28"/>
          <w:szCs w:val="28"/>
        </w:rPr>
        <w:t xml:space="preserve"> </w:t>
      </w:r>
      <w:r w:rsidRPr="00A674CF">
        <w:rPr>
          <w:rFonts w:asciiTheme="majorHAnsi" w:hAnsiTheme="majorHAnsi" w:cstheme="majorHAnsi"/>
          <w:sz w:val="28"/>
          <w:szCs w:val="28"/>
        </w:rPr>
        <w:t>trên cùng dòng với biến động khác của tài sản để sửa thông tin hiện trạng sử dụng cho đúng. Cập nhật lần lượt tất cả các biến động của tài sản trên danh sách.</w:t>
      </w:r>
      <w:bookmarkStart w:id="9" w:name="_Toc103348977"/>
      <w:bookmarkStart w:id="10" w:name="_Toc103617671"/>
    </w:p>
    <w:p w:rsidR="00AD6782" w:rsidRPr="00A674CF" w:rsidRDefault="00AD6782" w:rsidP="00A674CF">
      <w:pPr>
        <w:pStyle w:val="ListParagraph"/>
        <w:spacing w:before="80" w:after="0" w:line="240" w:lineRule="auto"/>
        <w:ind w:left="0" w:firstLine="720"/>
        <w:jc w:val="both"/>
        <w:outlineLvl w:val="2"/>
        <w:rPr>
          <w:rFonts w:asciiTheme="majorHAnsi" w:hAnsiTheme="majorHAnsi" w:cstheme="majorHAnsi"/>
          <w:b/>
          <w:bCs/>
          <w:iCs/>
          <w:sz w:val="28"/>
          <w:szCs w:val="28"/>
        </w:rPr>
      </w:pPr>
      <w:r w:rsidRPr="00A674CF">
        <w:rPr>
          <w:rFonts w:asciiTheme="majorHAnsi" w:hAnsiTheme="majorHAnsi" w:cstheme="majorHAnsi"/>
          <w:b/>
          <w:bCs/>
          <w:iCs/>
          <w:sz w:val="28"/>
          <w:szCs w:val="28"/>
        </w:rPr>
        <w:t xml:space="preserve">III. Chuẩn hóa </w:t>
      </w:r>
      <w:bookmarkEnd w:id="9"/>
      <w:bookmarkEnd w:id="10"/>
      <w:r w:rsidRPr="00A674CF">
        <w:rPr>
          <w:rFonts w:asciiTheme="majorHAnsi" w:hAnsiTheme="majorHAnsi" w:cstheme="majorHAnsi"/>
          <w:b/>
          <w:bCs/>
          <w:sz w:val="28"/>
          <w:szCs w:val="28"/>
        </w:rPr>
        <w:t>phân loại tài sản xe ô tô chuyên dùng theo Nghị định 04/2019/NĐ-CP</w:t>
      </w:r>
    </w:p>
    <w:p w:rsidR="00AD6782" w:rsidRPr="00A674CF" w:rsidRDefault="00AD6782" w:rsidP="00A674CF">
      <w:pPr>
        <w:spacing w:before="80" w:after="0" w:line="240" w:lineRule="auto"/>
        <w:ind w:firstLine="720"/>
        <w:jc w:val="both"/>
        <w:rPr>
          <w:rFonts w:asciiTheme="majorHAnsi" w:hAnsiTheme="majorHAnsi" w:cstheme="majorHAnsi"/>
          <w:sz w:val="28"/>
          <w:szCs w:val="28"/>
        </w:rPr>
      </w:pPr>
      <w:r w:rsidRPr="00A674CF">
        <w:rPr>
          <w:rFonts w:asciiTheme="majorHAnsi" w:hAnsiTheme="majorHAnsi" w:cstheme="majorHAnsi"/>
          <w:sz w:val="28"/>
          <w:szCs w:val="28"/>
        </w:rPr>
        <w:t>Đơn vị thực hiện cập nhật Xe ô tô chuyên dùng về đúng phân loại xe ô tô trên Phần mềm theo các bước như sau:</w:t>
      </w:r>
    </w:p>
    <w:p w:rsidR="00AD6782" w:rsidRPr="00A674CF" w:rsidRDefault="00AD6782" w:rsidP="00A674CF">
      <w:pPr>
        <w:pStyle w:val="ListParagraph"/>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b/>
          <w:bCs/>
          <w:sz w:val="28"/>
          <w:szCs w:val="28"/>
        </w:rPr>
        <w:t>Bướ</w:t>
      </w:r>
      <w:r w:rsidR="003B1A60" w:rsidRPr="00A674CF">
        <w:rPr>
          <w:rFonts w:asciiTheme="majorHAnsi" w:hAnsiTheme="majorHAnsi" w:cstheme="majorHAnsi"/>
          <w:b/>
          <w:bCs/>
          <w:sz w:val="28"/>
          <w:szCs w:val="28"/>
        </w:rPr>
        <w:t>c 1</w:t>
      </w:r>
      <w:r w:rsidRPr="00A674CF">
        <w:rPr>
          <w:rFonts w:asciiTheme="majorHAnsi" w:hAnsiTheme="majorHAnsi" w:cstheme="majorHAnsi"/>
          <w:b/>
          <w:bCs/>
          <w:sz w:val="28"/>
          <w:szCs w:val="28"/>
        </w:rPr>
        <w:t>:</w:t>
      </w:r>
      <w:r w:rsidRPr="00A674CF">
        <w:rPr>
          <w:rFonts w:asciiTheme="majorHAnsi" w:hAnsiTheme="majorHAnsi" w:cstheme="majorHAnsi"/>
          <w:sz w:val="28"/>
          <w:szCs w:val="28"/>
        </w:rPr>
        <w:t xml:space="preserve"> Bấm </w:t>
      </w:r>
      <w:r w:rsidRPr="00A674CF">
        <w:rPr>
          <w:rFonts w:asciiTheme="majorHAnsi" w:hAnsiTheme="majorHAnsi" w:cstheme="majorHAnsi"/>
          <w:b/>
          <w:bCs/>
          <w:sz w:val="28"/>
          <w:szCs w:val="28"/>
        </w:rPr>
        <w:t>“Cập nhật”</w:t>
      </w:r>
      <w:r w:rsidRPr="00A674CF">
        <w:rPr>
          <w:rFonts w:asciiTheme="majorHAnsi" w:hAnsiTheme="majorHAnsi" w:cstheme="majorHAnsi"/>
          <w:sz w:val="28"/>
          <w:szCs w:val="28"/>
        </w:rPr>
        <w:t xml:space="preserve"> cùng dòng với nội dung </w:t>
      </w:r>
      <w:r w:rsidRPr="00A674CF">
        <w:rPr>
          <w:rFonts w:asciiTheme="majorHAnsi" w:hAnsiTheme="majorHAnsi" w:cstheme="majorHAnsi"/>
          <w:b/>
          <w:bCs/>
          <w:sz w:val="28"/>
          <w:szCs w:val="28"/>
        </w:rPr>
        <w:t xml:space="preserve">“Yêu cầu chuyển loại tài sản xe ô tô chuyên dùng theo Nghị định 04/2019/NĐ-CP”. </w:t>
      </w:r>
      <w:r w:rsidRPr="00A674CF">
        <w:rPr>
          <w:rFonts w:asciiTheme="majorHAnsi" w:hAnsiTheme="majorHAnsi" w:cstheme="majorHAnsi"/>
          <w:sz w:val="28"/>
          <w:szCs w:val="28"/>
        </w:rPr>
        <w:t>Phần mềm hiển thị danh sách các xe ô tô chuyên dùng của đơn vị như sau:</w:t>
      </w:r>
    </w:p>
    <w:p w:rsidR="00AD6782" w:rsidRPr="00A4633A" w:rsidRDefault="00810379" w:rsidP="00FE405E">
      <w:pPr>
        <w:pStyle w:val="ListParagraph"/>
        <w:spacing w:after="0" w:line="240" w:lineRule="auto"/>
        <w:ind w:left="0"/>
        <w:jc w:val="both"/>
        <w:rPr>
          <w:rFonts w:asciiTheme="majorHAnsi" w:hAnsiTheme="majorHAnsi" w:cstheme="majorHAnsi"/>
          <w:sz w:val="26"/>
          <w:szCs w:val="26"/>
        </w:rPr>
      </w:pPr>
      <w:r w:rsidRPr="00810379">
        <w:rPr>
          <w:rFonts w:asciiTheme="majorHAnsi" w:hAnsiTheme="majorHAnsi" w:cstheme="majorHAnsi"/>
          <w:noProof/>
          <w:sz w:val="26"/>
          <w:szCs w:val="26"/>
          <w:lang w:eastAsia="vi-VN"/>
        </w:rPr>
        <w:drawing>
          <wp:inline distT="0" distB="0" distL="0" distR="0">
            <wp:extent cx="5760085" cy="251206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85" cy="2512060"/>
                    </a:xfrm>
                    <a:prstGeom prst="rect">
                      <a:avLst/>
                    </a:prstGeom>
                  </pic:spPr>
                </pic:pic>
              </a:graphicData>
            </a:graphic>
          </wp:inline>
        </w:drawing>
      </w:r>
    </w:p>
    <w:p w:rsidR="00881AC7" w:rsidRPr="00810379" w:rsidRDefault="00881AC7" w:rsidP="00AD6782">
      <w:pPr>
        <w:pStyle w:val="ListParagraph"/>
        <w:tabs>
          <w:tab w:val="left" w:pos="900"/>
        </w:tabs>
        <w:spacing w:after="0" w:line="240" w:lineRule="auto"/>
        <w:ind w:left="0" w:firstLine="720"/>
        <w:jc w:val="both"/>
        <w:rPr>
          <w:rFonts w:asciiTheme="majorHAnsi" w:hAnsiTheme="majorHAnsi" w:cstheme="majorHAnsi"/>
          <w:b/>
          <w:bCs/>
          <w:sz w:val="26"/>
          <w:szCs w:val="26"/>
        </w:rPr>
      </w:pPr>
    </w:p>
    <w:p w:rsidR="00AD6782" w:rsidRPr="00A674CF" w:rsidRDefault="00AD6782" w:rsidP="00A674CF">
      <w:pPr>
        <w:pStyle w:val="ListParagraph"/>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b/>
          <w:bCs/>
          <w:sz w:val="28"/>
          <w:szCs w:val="28"/>
        </w:rPr>
        <w:t>Bướ</w:t>
      </w:r>
      <w:r w:rsidR="003B1A60" w:rsidRPr="00A674CF">
        <w:rPr>
          <w:rFonts w:asciiTheme="majorHAnsi" w:hAnsiTheme="majorHAnsi" w:cstheme="majorHAnsi"/>
          <w:b/>
          <w:bCs/>
          <w:sz w:val="28"/>
          <w:szCs w:val="28"/>
        </w:rPr>
        <w:t>c 2</w:t>
      </w:r>
      <w:r w:rsidRPr="00A674CF">
        <w:rPr>
          <w:rFonts w:asciiTheme="majorHAnsi" w:hAnsiTheme="majorHAnsi" w:cstheme="majorHAnsi"/>
          <w:b/>
          <w:bCs/>
          <w:sz w:val="28"/>
          <w:szCs w:val="28"/>
        </w:rPr>
        <w:t>:</w:t>
      </w:r>
      <w:r w:rsidRPr="00A674CF">
        <w:rPr>
          <w:rFonts w:asciiTheme="majorHAnsi" w:hAnsiTheme="majorHAnsi" w:cstheme="majorHAnsi"/>
          <w:sz w:val="28"/>
          <w:szCs w:val="28"/>
        </w:rPr>
        <w:t xml:space="preserve"> Tích chọn vào ô vuông bên phải các xe ô tô cùng loại để thực hiện chuyển loại. </w:t>
      </w:r>
    </w:p>
    <w:p w:rsidR="00AD6782" w:rsidRPr="00A674CF" w:rsidRDefault="00AD6782" w:rsidP="00A674CF">
      <w:pPr>
        <w:pStyle w:val="ListParagraph"/>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b/>
          <w:bCs/>
          <w:sz w:val="28"/>
          <w:szCs w:val="28"/>
        </w:rPr>
        <w:lastRenderedPageBreak/>
        <w:t>Bướ</w:t>
      </w:r>
      <w:r w:rsidR="003B1A60" w:rsidRPr="00A674CF">
        <w:rPr>
          <w:rFonts w:asciiTheme="majorHAnsi" w:hAnsiTheme="majorHAnsi" w:cstheme="majorHAnsi"/>
          <w:b/>
          <w:bCs/>
          <w:sz w:val="28"/>
          <w:szCs w:val="28"/>
        </w:rPr>
        <w:t>c 3</w:t>
      </w:r>
      <w:r w:rsidRPr="00A674CF">
        <w:rPr>
          <w:rFonts w:asciiTheme="majorHAnsi" w:hAnsiTheme="majorHAnsi" w:cstheme="majorHAnsi"/>
          <w:b/>
          <w:bCs/>
          <w:sz w:val="28"/>
          <w:szCs w:val="28"/>
        </w:rPr>
        <w:t>:</w:t>
      </w:r>
      <w:r w:rsidRPr="00A674CF">
        <w:rPr>
          <w:rFonts w:asciiTheme="majorHAnsi" w:hAnsiTheme="majorHAnsi" w:cstheme="majorHAnsi"/>
          <w:sz w:val="28"/>
          <w:szCs w:val="28"/>
        </w:rPr>
        <w:t xml:space="preserve"> Bấm nút </w:t>
      </w:r>
      <w:r w:rsidRPr="00A674CF">
        <w:rPr>
          <w:rFonts w:asciiTheme="majorHAnsi" w:hAnsiTheme="majorHAnsi" w:cstheme="majorHAnsi"/>
          <w:b/>
          <w:bCs/>
          <w:sz w:val="28"/>
          <w:szCs w:val="28"/>
        </w:rPr>
        <w:t>“Bước kế tiếp”</w:t>
      </w:r>
      <w:r w:rsidRPr="00A674CF">
        <w:rPr>
          <w:rFonts w:asciiTheme="majorHAnsi" w:hAnsiTheme="majorHAnsi" w:cstheme="majorHAnsi"/>
          <w:sz w:val="28"/>
          <w:szCs w:val="28"/>
        </w:rPr>
        <w:t xml:space="preserve"> </w:t>
      </w:r>
      <w:r w:rsidRPr="00A674CF">
        <w:rPr>
          <w:rFonts w:asciiTheme="majorHAnsi" w:hAnsiTheme="majorHAnsi" w:cstheme="majorHAnsi"/>
          <w:noProof/>
          <w:sz w:val="28"/>
          <w:szCs w:val="28"/>
          <w:lang w:eastAsia="vi-VN"/>
        </w:rPr>
        <w:drawing>
          <wp:inline distT="0" distB="0" distL="0" distR="0">
            <wp:extent cx="752475" cy="285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rsidRPr="00A674CF">
        <w:rPr>
          <w:rFonts w:asciiTheme="majorHAnsi" w:hAnsiTheme="majorHAnsi" w:cstheme="majorHAnsi"/>
          <w:b/>
          <w:bCs/>
          <w:sz w:val="28"/>
          <w:szCs w:val="28"/>
        </w:rPr>
        <w:t xml:space="preserve"> </w:t>
      </w:r>
    </w:p>
    <w:p w:rsidR="00AD6782" w:rsidRPr="00A4633A" w:rsidRDefault="00810379" w:rsidP="00AD6782">
      <w:pPr>
        <w:spacing w:after="0" w:line="240" w:lineRule="auto"/>
        <w:jc w:val="both"/>
        <w:rPr>
          <w:rFonts w:asciiTheme="majorHAnsi" w:hAnsiTheme="majorHAnsi" w:cstheme="majorHAnsi"/>
          <w:sz w:val="26"/>
          <w:szCs w:val="26"/>
        </w:rPr>
      </w:pPr>
      <w:r w:rsidRPr="00810379">
        <w:rPr>
          <w:rFonts w:asciiTheme="majorHAnsi" w:hAnsiTheme="majorHAnsi" w:cstheme="majorHAnsi"/>
          <w:noProof/>
          <w:sz w:val="26"/>
          <w:szCs w:val="26"/>
          <w:lang w:eastAsia="vi-VN"/>
        </w:rPr>
        <w:drawing>
          <wp:inline distT="0" distB="0" distL="0" distR="0">
            <wp:extent cx="5760085" cy="252222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2522220"/>
                    </a:xfrm>
                    <a:prstGeom prst="rect">
                      <a:avLst/>
                    </a:prstGeom>
                  </pic:spPr>
                </pic:pic>
              </a:graphicData>
            </a:graphic>
          </wp:inline>
        </w:drawing>
      </w:r>
    </w:p>
    <w:p w:rsidR="00881AC7" w:rsidRPr="00810379" w:rsidRDefault="00881AC7" w:rsidP="00AD6782">
      <w:pPr>
        <w:pStyle w:val="ListParagraph"/>
        <w:tabs>
          <w:tab w:val="left" w:pos="900"/>
        </w:tabs>
        <w:spacing w:after="0" w:line="240" w:lineRule="auto"/>
        <w:ind w:left="0" w:firstLine="720"/>
        <w:jc w:val="both"/>
        <w:rPr>
          <w:rFonts w:asciiTheme="majorHAnsi" w:hAnsiTheme="majorHAnsi" w:cstheme="majorHAnsi"/>
          <w:b/>
          <w:bCs/>
          <w:sz w:val="26"/>
          <w:szCs w:val="26"/>
        </w:rPr>
      </w:pPr>
    </w:p>
    <w:p w:rsidR="00AD6782" w:rsidRPr="00A674CF" w:rsidRDefault="00AD6782" w:rsidP="00A674CF">
      <w:pPr>
        <w:pStyle w:val="ListParagraph"/>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b/>
          <w:bCs/>
          <w:sz w:val="28"/>
          <w:szCs w:val="28"/>
        </w:rPr>
        <w:t xml:space="preserve">Bước </w:t>
      </w:r>
      <w:r w:rsidR="003B1A60" w:rsidRPr="00A674CF">
        <w:rPr>
          <w:rFonts w:asciiTheme="majorHAnsi" w:hAnsiTheme="majorHAnsi" w:cstheme="majorHAnsi"/>
          <w:b/>
          <w:bCs/>
          <w:sz w:val="28"/>
          <w:szCs w:val="28"/>
        </w:rPr>
        <w:t>4</w:t>
      </w:r>
      <w:r w:rsidRPr="00A674CF">
        <w:rPr>
          <w:rFonts w:asciiTheme="majorHAnsi" w:hAnsiTheme="majorHAnsi" w:cstheme="majorHAnsi"/>
          <w:sz w:val="28"/>
          <w:szCs w:val="28"/>
        </w:rPr>
        <w:t xml:space="preserve">: Tích chọn vào tên loại xe ô tô phù hợp trên danh sách, sau đó bấm </w:t>
      </w:r>
      <w:r w:rsidRPr="00A674CF">
        <w:rPr>
          <w:rFonts w:asciiTheme="majorHAnsi" w:hAnsiTheme="majorHAnsi" w:cstheme="majorHAnsi"/>
          <w:b/>
          <w:bCs/>
          <w:sz w:val="28"/>
          <w:szCs w:val="28"/>
        </w:rPr>
        <w:t>“Đồng ý”.</w:t>
      </w:r>
    </w:p>
    <w:p w:rsidR="00AD6782" w:rsidRPr="00A674CF" w:rsidRDefault="00AD6782" w:rsidP="00A674CF">
      <w:pPr>
        <w:pStyle w:val="ListParagraph"/>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b/>
          <w:bCs/>
          <w:sz w:val="28"/>
          <w:szCs w:val="28"/>
        </w:rPr>
        <w:t>Lưu ý:</w:t>
      </w:r>
      <w:r w:rsidRPr="00A674CF">
        <w:rPr>
          <w:rFonts w:asciiTheme="majorHAnsi" w:hAnsiTheme="majorHAnsi" w:cstheme="majorHAnsi"/>
          <w:sz w:val="28"/>
          <w:szCs w:val="28"/>
        </w:rPr>
        <w:t xml:space="preserve"> Để chuyển nhiều tài sản về cùng 1 loại tài sản có thể tích chọn nhiều hoặc chọn tất cả tài sản trên danh sách. Trường hợp các tài sản chuyển về khác loại thì cần thực hiện lần lượt. </w:t>
      </w:r>
    </w:p>
    <w:p w:rsidR="00AD6782" w:rsidRPr="00A4633A" w:rsidRDefault="00810379" w:rsidP="00AD6782">
      <w:pPr>
        <w:spacing w:after="0" w:line="240" w:lineRule="auto"/>
        <w:jc w:val="center"/>
        <w:rPr>
          <w:rFonts w:asciiTheme="majorHAnsi" w:hAnsiTheme="majorHAnsi" w:cstheme="majorHAnsi"/>
          <w:sz w:val="26"/>
          <w:szCs w:val="26"/>
        </w:rPr>
      </w:pPr>
      <w:r w:rsidRPr="00810379">
        <w:rPr>
          <w:rFonts w:asciiTheme="majorHAnsi" w:hAnsiTheme="majorHAnsi" w:cstheme="majorHAnsi"/>
          <w:noProof/>
          <w:sz w:val="26"/>
          <w:szCs w:val="26"/>
          <w:lang w:eastAsia="vi-VN"/>
        </w:rPr>
        <w:drawing>
          <wp:inline distT="0" distB="0" distL="0" distR="0">
            <wp:extent cx="5760085" cy="252222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2522220"/>
                    </a:xfrm>
                    <a:prstGeom prst="rect">
                      <a:avLst/>
                    </a:prstGeom>
                  </pic:spPr>
                </pic:pic>
              </a:graphicData>
            </a:graphic>
          </wp:inline>
        </w:drawing>
      </w:r>
    </w:p>
    <w:p w:rsidR="00881AC7" w:rsidRPr="00881AC7" w:rsidRDefault="00881AC7" w:rsidP="00A674CF">
      <w:pPr>
        <w:pStyle w:val="ListParagraph"/>
        <w:tabs>
          <w:tab w:val="left" w:pos="900"/>
        </w:tabs>
        <w:spacing w:after="0" w:line="240" w:lineRule="auto"/>
        <w:jc w:val="both"/>
        <w:outlineLvl w:val="2"/>
        <w:rPr>
          <w:rFonts w:asciiTheme="majorHAnsi" w:hAnsiTheme="majorHAnsi" w:cstheme="majorHAnsi"/>
          <w:sz w:val="26"/>
          <w:szCs w:val="26"/>
        </w:rPr>
      </w:pPr>
    </w:p>
    <w:p w:rsidR="00AD6782" w:rsidRPr="00A674CF" w:rsidRDefault="00AD6782" w:rsidP="00A674CF">
      <w:pPr>
        <w:pStyle w:val="ListParagraph"/>
        <w:numPr>
          <w:ilvl w:val="0"/>
          <w:numId w:val="2"/>
        </w:numPr>
        <w:tabs>
          <w:tab w:val="left" w:pos="900"/>
        </w:tabs>
        <w:spacing w:before="80" w:after="0" w:line="240" w:lineRule="auto"/>
        <w:ind w:left="0" w:firstLine="720"/>
        <w:jc w:val="both"/>
        <w:outlineLvl w:val="2"/>
        <w:rPr>
          <w:rFonts w:asciiTheme="majorHAnsi" w:hAnsiTheme="majorHAnsi" w:cstheme="majorHAnsi"/>
          <w:sz w:val="28"/>
          <w:szCs w:val="28"/>
        </w:rPr>
      </w:pPr>
      <w:r w:rsidRPr="00A674CF">
        <w:rPr>
          <w:rFonts w:asciiTheme="majorHAnsi" w:hAnsiTheme="majorHAnsi" w:cstheme="majorHAnsi"/>
          <w:sz w:val="28"/>
          <w:szCs w:val="28"/>
        </w:rPr>
        <w:t xml:space="preserve">Trường hợp tích chọn nhầm xe ô tô, người sử dụng bấm chọn </w:t>
      </w:r>
      <w:r w:rsidRPr="00A674CF">
        <w:rPr>
          <w:rFonts w:asciiTheme="majorHAnsi" w:hAnsiTheme="majorHAnsi" w:cstheme="majorHAnsi"/>
          <w:b/>
          <w:bCs/>
          <w:sz w:val="28"/>
          <w:szCs w:val="28"/>
        </w:rPr>
        <w:t>“Bước trước”</w:t>
      </w:r>
      <w:r w:rsidRPr="00A674CF">
        <w:rPr>
          <w:rFonts w:asciiTheme="majorHAnsi" w:hAnsiTheme="majorHAnsi" w:cstheme="majorHAnsi"/>
          <w:sz w:val="28"/>
          <w:szCs w:val="28"/>
        </w:rPr>
        <w:t xml:space="preserve"> </w:t>
      </w:r>
      <w:r w:rsidRPr="00A674CF">
        <w:rPr>
          <w:rFonts w:asciiTheme="majorHAnsi" w:hAnsiTheme="majorHAnsi" w:cstheme="majorHAnsi"/>
          <w:noProof/>
          <w:sz w:val="28"/>
          <w:szCs w:val="28"/>
          <w:lang w:eastAsia="vi-VN"/>
        </w:rPr>
        <w:drawing>
          <wp:inline distT="0" distB="0" distL="0" distR="0">
            <wp:extent cx="666750" cy="285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285750"/>
                    </a:xfrm>
                    <a:prstGeom prst="rect">
                      <a:avLst/>
                    </a:prstGeom>
                    <a:noFill/>
                    <a:ln>
                      <a:noFill/>
                    </a:ln>
                  </pic:spPr>
                </pic:pic>
              </a:graphicData>
            </a:graphic>
          </wp:inline>
        </w:drawing>
      </w:r>
      <w:r w:rsidRPr="00A674CF">
        <w:rPr>
          <w:rFonts w:asciiTheme="majorHAnsi" w:hAnsiTheme="majorHAnsi" w:cstheme="majorHAnsi"/>
          <w:b/>
          <w:bCs/>
          <w:sz w:val="28"/>
          <w:szCs w:val="28"/>
        </w:rPr>
        <w:t xml:space="preserve"> </w:t>
      </w:r>
      <w:r w:rsidRPr="00A674CF">
        <w:rPr>
          <w:rFonts w:asciiTheme="majorHAnsi" w:hAnsiTheme="majorHAnsi" w:cstheme="majorHAnsi"/>
          <w:sz w:val="28"/>
          <w:szCs w:val="28"/>
        </w:rPr>
        <w:t xml:space="preserve"> để chọn lại.</w:t>
      </w:r>
    </w:p>
    <w:p w:rsidR="00AD6782" w:rsidRPr="00A674CF" w:rsidRDefault="00AD6782" w:rsidP="00A674CF">
      <w:pPr>
        <w:pStyle w:val="Heading3"/>
        <w:spacing w:before="80" w:line="240" w:lineRule="auto"/>
        <w:ind w:firstLine="720"/>
        <w:jc w:val="both"/>
        <w:rPr>
          <w:rFonts w:cstheme="majorHAnsi"/>
          <w:b/>
          <w:color w:val="auto"/>
          <w:sz w:val="28"/>
          <w:szCs w:val="28"/>
          <w:lang w:val="vi-VN"/>
        </w:rPr>
      </w:pPr>
      <w:r w:rsidRPr="00A674CF">
        <w:rPr>
          <w:rFonts w:cstheme="majorHAnsi"/>
          <w:b/>
          <w:color w:val="auto"/>
          <w:sz w:val="28"/>
          <w:szCs w:val="28"/>
          <w:lang w:val="vi-VN"/>
        </w:rPr>
        <w:t>IV. Chuẩn hóa loại xe, số chỗ ngồi của xe ô tô phục vụ Phục vụ công tác chung, Xe chuyên dùng.</w:t>
      </w:r>
    </w:p>
    <w:p w:rsidR="00AD6782" w:rsidRPr="00A674CF" w:rsidRDefault="00AD6782" w:rsidP="00A674CF">
      <w:pPr>
        <w:spacing w:before="80" w:after="0" w:line="240" w:lineRule="auto"/>
        <w:ind w:firstLine="720"/>
        <w:jc w:val="both"/>
        <w:rPr>
          <w:rFonts w:asciiTheme="majorHAnsi" w:hAnsiTheme="majorHAnsi" w:cstheme="majorHAnsi"/>
          <w:sz w:val="28"/>
          <w:szCs w:val="28"/>
        </w:rPr>
      </w:pPr>
      <w:r w:rsidRPr="00A674CF">
        <w:rPr>
          <w:rFonts w:asciiTheme="majorHAnsi" w:hAnsiTheme="majorHAnsi" w:cstheme="majorHAnsi"/>
          <w:sz w:val="28"/>
          <w:szCs w:val="28"/>
        </w:rPr>
        <w:t xml:space="preserve">Hiện tại, </w:t>
      </w:r>
      <w:r w:rsidR="003B1A60" w:rsidRPr="00A674CF">
        <w:rPr>
          <w:rFonts w:asciiTheme="majorHAnsi" w:hAnsiTheme="majorHAnsi" w:cstheme="majorHAnsi"/>
          <w:sz w:val="28"/>
          <w:szCs w:val="28"/>
        </w:rPr>
        <w:t xml:space="preserve">dữ liệu </w:t>
      </w:r>
      <w:r w:rsidRPr="00A674CF">
        <w:rPr>
          <w:rFonts w:asciiTheme="majorHAnsi" w:hAnsiTheme="majorHAnsi" w:cstheme="majorHAnsi"/>
          <w:sz w:val="28"/>
          <w:szCs w:val="28"/>
        </w:rPr>
        <w:t>trong Cơ sở dữ liệu quốc gia</w:t>
      </w:r>
      <w:r w:rsidR="003B1A60" w:rsidRPr="00A674CF">
        <w:rPr>
          <w:rFonts w:asciiTheme="majorHAnsi" w:hAnsiTheme="majorHAnsi" w:cstheme="majorHAnsi"/>
          <w:sz w:val="28"/>
          <w:szCs w:val="28"/>
        </w:rPr>
        <w:t xml:space="preserve"> được chuyển đổi từ Phần mềm Quản lý đăng ký tài sản nhà nước 4.0 đang</w:t>
      </w:r>
      <w:r w:rsidRPr="00A674CF">
        <w:rPr>
          <w:rFonts w:asciiTheme="majorHAnsi" w:hAnsiTheme="majorHAnsi" w:cstheme="majorHAnsi"/>
          <w:sz w:val="28"/>
          <w:szCs w:val="28"/>
        </w:rPr>
        <w:t xml:space="preserve"> tồn tại việc xe ô tô phục vụ công tác chung 4 – 5 chỗ nhưng số chỗ ngồi là 0, 7, 8, 16 chỗ; Xe ô tô phục vụ công tác chung 6 – 8 chỗ nhưng số chỗ ngồi là 1, 4, 5, 16, 32 chỗ…</w:t>
      </w:r>
      <w:r w:rsidR="00630513" w:rsidRPr="00A674CF">
        <w:rPr>
          <w:rFonts w:asciiTheme="majorHAnsi" w:hAnsiTheme="majorHAnsi" w:cstheme="majorHAnsi"/>
          <w:sz w:val="28"/>
          <w:szCs w:val="28"/>
        </w:rPr>
        <w:t>Vì vậy, cần phải thực hiện chuẩn hóa.</w:t>
      </w:r>
    </w:p>
    <w:p w:rsidR="00AD6782" w:rsidRPr="00A674CF" w:rsidRDefault="00AD6782" w:rsidP="00A674CF">
      <w:pPr>
        <w:spacing w:before="80" w:after="0" w:line="240" w:lineRule="auto"/>
        <w:ind w:firstLine="720"/>
        <w:jc w:val="both"/>
        <w:rPr>
          <w:rFonts w:asciiTheme="majorHAnsi" w:hAnsiTheme="majorHAnsi" w:cstheme="majorHAnsi"/>
          <w:b/>
          <w:bCs/>
          <w:i/>
          <w:iCs/>
          <w:sz w:val="28"/>
          <w:szCs w:val="28"/>
        </w:rPr>
      </w:pPr>
      <w:r w:rsidRPr="00A674CF">
        <w:rPr>
          <w:rFonts w:asciiTheme="majorHAnsi" w:hAnsiTheme="majorHAnsi" w:cstheme="majorHAnsi"/>
          <w:b/>
          <w:bCs/>
          <w:i/>
          <w:iCs/>
          <w:sz w:val="28"/>
          <w:szCs w:val="28"/>
        </w:rPr>
        <w:t>Việc chuẩn hóa thực hiện như sau:</w:t>
      </w:r>
    </w:p>
    <w:p w:rsidR="00AD6782" w:rsidRPr="00A674CF" w:rsidRDefault="00AD6782" w:rsidP="00A674CF">
      <w:pPr>
        <w:spacing w:before="80" w:after="0" w:line="240" w:lineRule="auto"/>
        <w:ind w:firstLine="720"/>
        <w:jc w:val="both"/>
        <w:rPr>
          <w:rFonts w:asciiTheme="majorHAnsi" w:hAnsiTheme="majorHAnsi" w:cstheme="majorHAnsi"/>
          <w:sz w:val="28"/>
          <w:szCs w:val="28"/>
        </w:rPr>
      </w:pPr>
      <w:r w:rsidRPr="00A674CF">
        <w:rPr>
          <w:rFonts w:asciiTheme="majorHAnsi" w:hAnsiTheme="majorHAnsi" w:cstheme="majorHAnsi"/>
          <w:b/>
          <w:bCs/>
          <w:sz w:val="28"/>
          <w:szCs w:val="28"/>
        </w:rPr>
        <w:lastRenderedPageBreak/>
        <w:t>Bước 1:</w:t>
      </w:r>
      <w:r w:rsidRPr="00A674CF">
        <w:rPr>
          <w:rFonts w:asciiTheme="majorHAnsi" w:hAnsiTheme="majorHAnsi" w:cstheme="majorHAnsi"/>
          <w:sz w:val="28"/>
          <w:szCs w:val="28"/>
        </w:rPr>
        <w:t xml:space="preserve"> Bấm </w:t>
      </w:r>
      <w:r w:rsidRPr="00A674CF">
        <w:rPr>
          <w:rFonts w:asciiTheme="majorHAnsi" w:hAnsiTheme="majorHAnsi" w:cstheme="majorHAnsi"/>
          <w:b/>
          <w:bCs/>
          <w:sz w:val="28"/>
          <w:szCs w:val="28"/>
        </w:rPr>
        <w:t>“Cập nhật”</w:t>
      </w:r>
      <w:r w:rsidRPr="00A674CF">
        <w:rPr>
          <w:rFonts w:asciiTheme="majorHAnsi" w:hAnsiTheme="majorHAnsi" w:cstheme="majorHAnsi"/>
          <w:sz w:val="28"/>
          <w:szCs w:val="28"/>
        </w:rPr>
        <w:t xml:space="preserve"> cùng dòng với </w:t>
      </w:r>
      <w:r w:rsidRPr="00A674CF">
        <w:rPr>
          <w:rFonts w:asciiTheme="majorHAnsi" w:hAnsiTheme="majorHAnsi" w:cstheme="majorHAnsi"/>
          <w:b/>
          <w:bCs/>
          <w:sz w:val="28"/>
          <w:szCs w:val="28"/>
        </w:rPr>
        <w:t>“Yêu cầu cập nhật tại số chỗ ngồi”</w:t>
      </w:r>
      <w:r w:rsidRPr="00A674CF">
        <w:rPr>
          <w:rFonts w:asciiTheme="majorHAnsi" w:hAnsiTheme="majorHAnsi" w:cstheme="majorHAnsi"/>
          <w:sz w:val="28"/>
          <w:szCs w:val="28"/>
        </w:rPr>
        <w:t>.</w:t>
      </w:r>
    </w:p>
    <w:p w:rsidR="00AD6782" w:rsidRPr="00A4633A" w:rsidRDefault="00AD6782" w:rsidP="00A674CF">
      <w:pPr>
        <w:spacing w:before="80" w:after="0" w:line="240" w:lineRule="auto"/>
        <w:ind w:firstLine="720"/>
        <w:jc w:val="both"/>
        <w:rPr>
          <w:rFonts w:asciiTheme="majorHAnsi" w:hAnsiTheme="majorHAnsi" w:cstheme="majorHAnsi"/>
          <w:sz w:val="26"/>
          <w:szCs w:val="26"/>
        </w:rPr>
      </w:pPr>
      <w:r w:rsidRPr="00A674CF">
        <w:rPr>
          <w:rFonts w:asciiTheme="majorHAnsi" w:hAnsiTheme="majorHAnsi" w:cstheme="majorHAnsi"/>
          <w:b/>
          <w:sz w:val="28"/>
          <w:szCs w:val="28"/>
        </w:rPr>
        <w:t>Bước 2:</w:t>
      </w:r>
      <w:r w:rsidRPr="00A674CF">
        <w:rPr>
          <w:rFonts w:asciiTheme="majorHAnsi" w:hAnsiTheme="majorHAnsi" w:cstheme="majorHAnsi"/>
          <w:sz w:val="28"/>
          <w:szCs w:val="28"/>
        </w:rPr>
        <w:t xml:space="preserve"> Đơn vị lựa chọn tài sản Cập nhật hiện trạng sử dụng theo đúng quy định cho các loại tài sản trên Phần mềm như sau</w:t>
      </w:r>
      <w:r w:rsidRPr="00A4633A">
        <w:rPr>
          <w:rFonts w:asciiTheme="majorHAnsi" w:hAnsiTheme="majorHAnsi" w:cstheme="majorHAnsi"/>
          <w:sz w:val="26"/>
          <w:szCs w:val="26"/>
        </w:rPr>
        <w:t>:</w:t>
      </w:r>
    </w:p>
    <w:p w:rsidR="00AD6782" w:rsidRPr="00A4633A" w:rsidRDefault="007E6D54" w:rsidP="00AD6782">
      <w:pPr>
        <w:spacing w:after="0" w:line="240" w:lineRule="auto"/>
        <w:jc w:val="both"/>
        <w:rPr>
          <w:rFonts w:asciiTheme="majorHAnsi" w:hAnsiTheme="majorHAnsi" w:cstheme="majorHAnsi"/>
          <w:sz w:val="26"/>
          <w:szCs w:val="26"/>
        </w:rPr>
      </w:pPr>
      <w:r w:rsidRPr="007E6D54">
        <w:rPr>
          <w:rFonts w:asciiTheme="majorHAnsi" w:hAnsiTheme="majorHAnsi" w:cstheme="majorHAnsi"/>
          <w:noProof/>
          <w:sz w:val="26"/>
          <w:szCs w:val="26"/>
          <w:lang w:eastAsia="vi-VN"/>
        </w:rPr>
        <w:drawing>
          <wp:inline distT="0" distB="0" distL="0" distR="0">
            <wp:extent cx="5760085" cy="250761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85" cy="2507615"/>
                    </a:xfrm>
                    <a:prstGeom prst="rect">
                      <a:avLst/>
                    </a:prstGeom>
                  </pic:spPr>
                </pic:pic>
              </a:graphicData>
            </a:graphic>
          </wp:inline>
        </w:drawing>
      </w:r>
    </w:p>
    <w:p w:rsidR="00AD6782" w:rsidRPr="00A674CF" w:rsidRDefault="00AD6782" w:rsidP="00A674CF">
      <w:pPr>
        <w:spacing w:before="80" w:after="0" w:line="240" w:lineRule="auto"/>
        <w:ind w:firstLine="720"/>
        <w:jc w:val="both"/>
        <w:rPr>
          <w:rFonts w:asciiTheme="majorHAnsi" w:hAnsiTheme="majorHAnsi" w:cstheme="majorHAnsi"/>
          <w:sz w:val="28"/>
          <w:szCs w:val="28"/>
        </w:rPr>
      </w:pPr>
      <w:r w:rsidRPr="00A674CF">
        <w:rPr>
          <w:rFonts w:asciiTheme="majorHAnsi" w:hAnsiTheme="majorHAnsi" w:cstheme="majorHAnsi"/>
          <w:sz w:val="28"/>
          <w:szCs w:val="28"/>
        </w:rPr>
        <w:t xml:space="preserve">Trên danh sách tài sản ô tô, người sử dụng bấm </w:t>
      </w:r>
      <w:r w:rsidRPr="00A674CF">
        <w:rPr>
          <w:rFonts w:asciiTheme="majorHAnsi" w:hAnsiTheme="majorHAnsi" w:cstheme="majorHAnsi"/>
          <w:b/>
          <w:bCs/>
          <w:sz w:val="28"/>
          <w:szCs w:val="28"/>
        </w:rPr>
        <w:t xml:space="preserve">“Cập nhật”  </w:t>
      </w:r>
      <w:r w:rsidRPr="00A674CF">
        <w:rPr>
          <w:rFonts w:asciiTheme="majorHAnsi" w:hAnsiTheme="majorHAnsi" w:cstheme="majorHAnsi"/>
          <w:noProof/>
          <w:sz w:val="28"/>
          <w:szCs w:val="28"/>
          <w:lang w:eastAsia="vi-VN"/>
        </w:rPr>
        <w:drawing>
          <wp:inline distT="0" distB="0" distL="0" distR="0">
            <wp:extent cx="381000" cy="200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A674CF">
        <w:rPr>
          <w:rFonts w:asciiTheme="majorHAnsi" w:hAnsiTheme="majorHAnsi" w:cstheme="majorHAnsi"/>
          <w:b/>
          <w:bCs/>
          <w:sz w:val="28"/>
          <w:szCs w:val="28"/>
        </w:rPr>
        <w:t xml:space="preserve"> </w:t>
      </w:r>
      <w:r w:rsidRPr="00A674CF">
        <w:rPr>
          <w:rFonts w:asciiTheme="majorHAnsi" w:hAnsiTheme="majorHAnsi" w:cstheme="majorHAnsi"/>
          <w:sz w:val="28"/>
          <w:szCs w:val="28"/>
        </w:rPr>
        <w:t>để cập nhật số chỗ ngồi cho tài sản ô tô. (Hoặc bấm “</w:t>
      </w:r>
      <w:r w:rsidRPr="00A674CF">
        <w:rPr>
          <w:rFonts w:asciiTheme="majorHAnsi" w:hAnsiTheme="majorHAnsi" w:cstheme="majorHAnsi"/>
          <w:b/>
          <w:bCs/>
          <w:sz w:val="28"/>
          <w:szCs w:val="28"/>
        </w:rPr>
        <w:t xml:space="preserve">Xem” </w:t>
      </w:r>
      <w:r w:rsidRPr="00A674CF">
        <w:rPr>
          <w:rFonts w:asciiTheme="majorHAnsi" w:hAnsiTheme="majorHAnsi" w:cstheme="majorHAnsi"/>
          <w:noProof/>
          <w:sz w:val="28"/>
          <w:szCs w:val="28"/>
          <w:lang w:eastAsia="vi-VN"/>
        </w:rPr>
        <w:drawing>
          <wp:inline distT="0" distB="0" distL="0" distR="0">
            <wp:extent cx="342900" cy="219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A674CF">
        <w:rPr>
          <w:rFonts w:asciiTheme="majorHAnsi" w:hAnsiTheme="majorHAnsi" w:cstheme="majorHAnsi"/>
          <w:sz w:val="28"/>
          <w:szCs w:val="28"/>
        </w:rPr>
        <w:t xml:space="preserve"> để xem lại thông tin đã nhập trước đây của tài sản ô tô). Phần mềm sẽ hiển thị các thông tin cần cập nhật như sau:</w:t>
      </w:r>
    </w:p>
    <w:p w:rsidR="00AD6782" w:rsidRPr="00A4633A" w:rsidRDefault="007E6D54" w:rsidP="00AD6782">
      <w:pPr>
        <w:spacing w:after="0" w:line="240" w:lineRule="auto"/>
        <w:jc w:val="both"/>
        <w:rPr>
          <w:rFonts w:asciiTheme="majorHAnsi" w:hAnsiTheme="majorHAnsi" w:cstheme="majorHAnsi"/>
          <w:sz w:val="26"/>
          <w:szCs w:val="26"/>
        </w:rPr>
      </w:pPr>
      <w:r w:rsidRPr="007E6D54">
        <w:rPr>
          <w:rFonts w:asciiTheme="majorHAnsi" w:hAnsiTheme="majorHAnsi" w:cstheme="majorHAnsi"/>
          <w:noProof/>
          <w:sz w:val="26"/>
          <w:szCs w:val="26"/>
          <w:lang w:eastAsia="vi-VN"/>
        </w:rPr>
        <w:drawing>
          <wp:inline distT="0" distB="0" distL="0" distR="0">
            <wp:extent cx="5760085" cy="251523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2515235"/>
                    </a:xfrm>
                    <a:prstGeom prst="rect">
                      <a:avLst/>
                    </a:prstGeom>
                  </pic:spPr>
                </pic:pic>
              </a:graphicData>
            </a:graphic>
          </wp:inline>
        </w:drawing>
      </w:r>
    </w:p>
    <w:p w:rsidR="00881AC7" w:rsidRPr="00810379" w:rsidRDefault="00881AC7" w:rsidP="00ED6D3C">
      <w:pPr>
        <w:pStyle w:val="ListParagraph"/>
        <w:tabs>
          <w:tab w:val="left" w:pos="900"/>
        </w:tabs>
        <w:spacing w:after="0" w:line="240" w:lineRule="auto"/>
        <w:ind w:left="0" w:firstLine="720"/>
        <w:jc w:val="both"/>
        <w:rPr>
          <w:rFonts w:asciiTheme="majorHAnsi" w:hAnsiTheme="majorHAnsi" w:cstheme="majorHAnsi"/>
          <w:sz w:val="26"/>
          <w:szCs w:val="26"/>
        </w:rPr>
      </w:pPr>
    </w:p>
    <w:p w:rsidR="00ED6D3C" w:rsidRPr="0077091C" w:rsidRDefault="00ED6D3C" w:rsidP="00A674CF">
      <w:pPr>
        <w:pStyle w:val="ListParagraph"/>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sz w:val="28"/>
          <w:szCs w:val="28"/>
        </w:rPr>
        <w:t>Như ví dụ trên màn hình:</w:t>
      </w:r>
      <w:r w:rsidR="00630513" w:rsidRPr="00A674CF">
        <w:rPr>
          <w:rFonts w:asciiTheme="majorHAnsi" w:hAnsiTheme="majorHAnsi" w:cstheme="majorHAnsi"/>
          <w:sz w:val="28"/>
          <w:szCs w:val="28"/>
        </w:rPr>
        <w:t xml:space="preserve"> </w:t>
      </w:r>
      <w:r w:rsidRPr="00A674CF">
        <w:rPr>
          <w:rFonts w:asciiTheme="majorHAnsi" w:hAnsiTheme="majorHAnsi" w:cstheme="majorHAnsi"/>
          <w:sz w:val="28"/>
          <w:szCs w:val="28"/>
        </w:rPr>
        <w:t>Xe ô tô 79C-0862 là loại xe phục vụ công tác chung từ 4 – 5 chỗ ngồi nhưng lại có tải trọng xe mà k</w:t>
      </w:r>
      <w:r w:rsidR="00630513" w:rsidRPr="00A674CF">
        <w:rPr>
          <w:rFonts w:asciiTheme="majorHAnsi" w:hAnsiTheme="majorHAnsi" w:cstheme="majorHAnsi"/>
          <w:sz w:val="28"/>
          <w:szCs w:val="28"/>
        </w:rPr>
        <w:t>hông</w:t>
      </w:r>
      <w:r w:rsidRPr="00A674CF">
        <w:rPr>
          <w:rFonts w:asciiTheme="majorHAnsi" w:hAnsiTheme="majorHAnsi" w:cstheme="majorHAnsi"/>
          <w:sz w:val="28"/>
          <w:szCs w:val="28"/>
        </w:rPr>
        <w:t xml:space="preserve"> có số chỗ ngồ</w:t>
      </w:r>
      <w:r w:rsidR="0077091C">
        <w:rPr>
          <w:rFonts w:asciiTheme="majorHAnsi" w:hAnsiTheme="majorHAnsi" w:cstheme="majorHAnsi"/>
          <w:sz w:val="28"/>
          <w:szCs w:val="28"/>
        </w:rPr>
        <w:t>i</w:t>
      </w:r>
      <w:r w:rsidR="0077091C" w:rsidRPr="0077091C">
        <w:rPr>
          <w:rFonts w:asciiTheme="majorHAnsi" w:hAnsiTheme="majorHAnsi" w:cstheme="majorHAnsi"/>
          <w:sz w:val="28"/>
          <w:szCs w:val="28"/>
        </w:rPr>
        <w:t>.</w:t>
      </w:r>
    </w:p>
    <w:p w:rsidR="00ED6D3C" w:rsidRPr="00A674CF" w:rsidRDefault="00ED6D3C" w:rsidP="0077091C">
      <w:pPr>
        <w:spacing w:before="80" w:after="0" w:line="240" w:lineRule="auto"/>
        <w:jc w:val="both"/>
        <w:rPr>
          <w:rFonts w:asciiTheme="majorHAnsi" w:hAnsiTheme="majorHAnsi" w:cstheme="majorHAnsi"/>
          <w:sz w:val="28"/>
          <w:szCs w:val="28"/>
        </w:rPr>
      </w:pPr>
      <w:r w:rsidRPr="00A674CF">
        <w:rPr>
          <w:rFonts w:asciiTheme="majorHAnsi" w:hAnsiTheme="majorHAnsi" w:cstheme="majorHAnsi"/>
          <w:sz w:val="28"/>
          <w:szCs w:val="28"/>
        </w:rPr>
        <w:tab/>
      </w:r>
      <w:r w:rsidRPr="00A674CF">
        <w:rPr>
          <w:rFonts w:asciiTheme="majorHAnsi" w:hAnsiTheme="majorHAnsi" w:cstheme="majorHAnsi"/>
          <w:b/>
          <w:bCs/>
          <w:sz w:val="28"/>
          <w:szCs w:val="28"/>
        </w:rPr>
        <w:t>Yêu cầu:</w:t>
      </w:r>
      <w:r w:rsidRPr="00A674CF">
        <w:rPr>
          <w:rFonts w:asciiTheme="majorHAnsi" w:hAnsiTheme="majorHAnsi" w:cstheme="majorHAnsi"/>
          <w:sz w:val="28"/>
          <w:szCs w:val="28"/>
        </w:rPr>
        <w:t xml:space="preserve"> Người sử dụng điền đầy đủ các trường thông tin trên màn hình.</w:t>
      </w:r>
    </w:p>
    <w:p w:rsidR="00AD6782" w:rsidRPr="00A674CF" w:rsidRDefault="00AD6782" w:rsidP="00A674CF">
      <w:pPr>
        <w:pStyle w:val="ListParagraph"/>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b/>
          <w:bCs/>
          <w:sz w:val="28"/>
          <w:szCs w:val="28"/>
        </w:rPr>
        <w:t>Lưu ý:</w:t>
      </w:r>
      <w:r w:rsidRPr="00A674CF">
        <w:rPr>
          <w:rFonts w:asciiTheme="majorHAnsi" w:hAnsiTheme="majorHAnsi" w:cstheme="majorHAnsi"/>
          <w:sz w:val="28"/>
          <w:szCs w:val="28"/>
        </w:rPr>
        <w:t xml:space="preserve"> Các trường thông tin có dấu sao màu đỏ (*) là các trường thông tin bắt buộc. Các trường thông tin có màu xám là các trường mặc định, người sử dụng không thể chỉnh sửa các thông tin này.</w:t>
      </w:r>
    </w:p>
    <w:p w:rsidR="00AD6782" w:rsidRPr="00A674CF" w:rsidRDefault="00AD6782" w:rsidP="00A674CF">
      <w:pPr>
        <w:pStyle w:val="ListParagraph"/>
        <w:numPr>
          <w:ilvl w:val="0"/>
          <w:numId w:val="3"/>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i/>
          <w:sz w:val="28"/>
          <w:szCs w:val="28"/>
        </w:rPr>
        <w:t>Ngày thay đổi*:</w:t>
      </w:r>
      <w:r w:rsidRPr="00A674CF">
        <w:rPr>
          <w:rFonts w:asciiTheme="majorHAnsi" w:hAnsiTheme="majorHAnsi" w:cstheme="majorHAnsi"/>
          <w:sz w:val="28"/>
          <w:szCs w:val="28"/>
        </w:rPr>
        <w:t xml:space="preserve"> Điền ngày thay đổi thông tin số chỗ ngồi theo định dạng quy định (dd/mm/yyyy).</w:t>
      </w:r>
      <w:r w:rsidR="00630513" w:rsidRPr="00A674CF">
        <w:rPr>
          <w:rFonts w:asciiTheme="majorHAnsi" w:hAnsiTheme="majorHAnsi" w:cstheme="majorHAnsi"/>
          <w:sz w:val="28"/>
          <w:szCs w:val="28"/>
        </w:rPr>
        <w:t xml:space="preserve"> Đây được coi là một biến động tiếp theo của tài sản, nên khuyến nghị chọn ngày tháng năm phù hợp để có thể kê khai bổ sung </w:t>
      </w:r>
      <w:r w:rsidR="00630513" w:rsidRPr="00A674CF">
        <w:rPr>
          <w:rFonts w:asciiTheme="majorHAnsi" w:hAnsiTheme="majorHAnsi" w:cstheme="majorHAnsi"/>
          <w:sz w:val="28"/>
          <w:szCs w:val="28"/>
        </w:rPr>
        <w:lastRenderedPageBreak/>
        <w:t>thông tin biến động biến động tiếp theo của tài sản trong năm</w:t>
      </w:r>
      <w:r w:rsidR="00630513" w:rsidRPr="00A674CF">
        <w:rPr>
          <w:rFonts w:asciiTheme="majorHAnsi" w:hAnsiTheme="majorHAnsi" w:cstheme="majorHAnsi"/>
          <w:color w:val="000000" w:themeColor="text1"/>
          <w:sz w:val="28"/>
          <w:szCs w:val="28"/>
        </w:rPr>
        <w:t xml:space="preserve">. </w:t>
      </w:r>
      <w:r w:rsidRPr="00A674CF">
        <w:rPr>
          <w:rFonts w:asciiTheme="majorHAnsi" w:hAnsiTheme="majorHAnsi" w:cstheme="majorHAnsi"/>
          <w:sz w:val="28"/>
          <w:szCs w:val="28"/>
        </w:rPr>
        <w:t>Ví dụ: 31/12/2020.</w:t>
      </w:r>
    </w:p>
    <w:p w:rsidR="00AD6782" w:rsidRPr="00A674CF" w:rsidRDefault="00AD6782" w:rsidP="00A674CF">
      <w:pPr>
        <w:pStyle w:val="ListParagraph"/>
        <w:numPr>
          <w:ilvl w:val="0"/>
          <w:numId w:val="3"/>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i/>
          <w:sz w:val="28"/>
          <w:szCs w:val="28"/>
        </w:rPr>
        <w:t>Loại tài sản*:</w:t>
      </w:r>
      <w:r w:rsidRPr="00A674CF">
        <w:rPr>
          <w:rFonts w:asciiTheme="majorHAnsi" w:hAnsiTheme="majorHAnsi" w:cstheme="majorHAnsi"/>
          <w:sz w:val="28"/>
          <w:szCs w:val="28"/>
        </w:rPr>
        <w:t xml:space="preserve"> Chọn loại tài sản trong danh sách</w:t>
      </w:r>
    </w:p>
    <w:p w:rsidR="00630513" w:rsidRPr="00A674CF" w:rsidRDefault="00AD6782" w:rsidP="00A674CF">
      <w:pPr>
        <w:pStyle w:val="ListParagraph"/>
        <w:numPr>
          <w:ilvl w:val="0"/>
          <w:numId w:val="3"/>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i/>
          <w:sz w:val="28"/>
          <w:szCs w:val="28"/>
        </w:rPr>
        <w:t>Biển kiểm soát*:</w:t>
      </w:r>
      <w:r w:rsidRPr="00A674CF">
        <w:rPr>
          <w:rFonts w:asciiTheme="majorHAnsi" w:hAnsiTheme="majorHAnsi" w:cstheme="majorHAnsi"/>
          <w:sz w:val="28"/>
          <w:szCs w:val="28"/>
        </w:rPr>
        <w:t xml:space="preserve"> Điền biển kiểm soát theo hồ sơ giấy tờ của tài sả</w:t>
      </w:r>
      <w:r w:rsidR="00630513" w:rsidRPr="00A674CF">
        <w:rPr>
          <w:rFonts w:asciiTheme="majorHAnsi" w:hAnsiTheme="majorHAnsi" w:cstheme="majorHAnsi"/>
          <w:sz w:val="28"/>
          <w:szCs w:val="28"/>
        </w:rPr>
        <w:t xml:space="preserve">n. </w:t>
      </w:r>
      <w:r w:rsidRPr="00A674CF">
        <w:rPr>
          <w:rFonts w:asciiTheme="majorHAnsi" w:hAnsiTheme="majorHAnsi" w:cstheme="majorHAnsi"/>
          <w:sz w:val="28"/>
          <w:szCs w:val="28"/>
        </w:rPr>
        <w:t>Trường hợp thông tin biển kiểm soát đã đúng, người dùng không cần chỉnh sửa nội dung này.</w:t>
      </w:r>
    </w:p>
    <w:p w:rsidR="00AD6782" w:rsidRPr="00A674CF" w:rsidRDefault="00AD6782" w:rsidP="00A674CF">
      <w:pPr>
        <w:pStyle w:val="ListParagraph"/>
        <w:numPr>
          <w:ilvl w:val="0"/>
          <w:numId w:val="3"/>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i/>
          <w:sz w:val="28"/>
          <w:szCs w:val="28"/>
        </w:rPr>
        <w:t>Nhãn hiệu:</w:t>
      </w:r>
      <w:r w:rsidRPr="00A674CF">
        <w:rPr>
          <w:rFonts w:asciiTheme="majorHAnsi" w:hAnsiTheme="majorHAnsi" w:cstheme="majorHAnsi"/>
          <w:sz w:val="28"/>
          <w:szCs w:val="28"/>
        </w:rPr>
        <w:t xml:space="preserve"> Lựa chọn nhãn hiệu xe trong danh sách của phần mềm</w:t>
      </w:r>
      <w:r w:rsidR="00630513" w:rsidRPr="00A674CF">
        <w:rPr>
          <w:rFonts w:asciiTheme="majorHAnsi" w:hAnsiTheme="majorHAnsi" w:cstheme="majorHAnsi"/>
          <w:sz w:val="28"/>
          <w:szCs w:val="28"/>
        </w:rPr>
        <w:t>.</w:t>
      </w:r>
    </w:p>
    <w:p w:rsidR="00AD6782" w:rsidRPr="00A674CF" w:rsidRDefault="00AD6782" w:rsidP="00A674CF">
      <w:pPr>
        <w:pStyle w:val="ListParagraph"/>
        <w:numPr>
          <w:ilvl w:val="0"/>
          <w:numId w:val="3"/>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i/>
          <w:sz w:val="28"/>
          <w:szCs w:val="28"/>
        </w:rPr>
        <w:t>Số chỗ ngồi*:</w:t>
      </w:r>
      <w:r w:rsidRPr="00A674CF">
        <w:rPr>
          <w:rFonts w:asciiTheme="majorHAnsi" w:hAnsiTheme="majorHAnsi" w:cstheme="majorHAnsi"/>
          <w:sz w:val="28"/>
          <w:szCs w:val="28"/>
        </w:rPr>
        <w:t xml:space="preserve"> Người sử dụng điền giá trị là số, không điền chữ cái hay ký tự vào ô trống. Trường hợp đã có thông tin tại trường thông tin này thì phải xóa dữ liệu cũ đi và điền thông tin mới sao cho khớp với nhóm tài sả</w:t>
      </w:r>
      <w:r w:rsidR="00630513" w:rsidRPr="00A674CF">
        <w:rPr>
          <w:rFonts w:asciiTheme="majorHAnsi" w:hAnsiTheme="majorHAnsi" w:cstheme="majorHAnsi"/>
          <w:sz w:val="28"/>
          <w:szCs w:val="28"/>
        </w:rPr>
        <w:t>n đã</w:t>
      </w:r>
      <w:r w:rsidRPr="00A674CF">
        <w:rPr>
          <w:rFonts w:asciiTheme="majorHAnsi" w:hAnsiTheme="majorHAnsi" w:cstheme="majorHAnsi"/>
          <w:sz w:val="28"/>
          <w:szCs w:val="28"/>
        </w:rPr>
        <w:t xml:space="preserve"> chọn.</w:t>
      </w:r>
    </w:p>
    <w:p w:rsidR="00AD6782" w:rsidRPr="00A674CF" w:rsidRDefault="00AD6782" w:rsidP="00A674CF">
      <w:pPr>
        <w:pStyle w:val="ListParagraph"/>
        <w:numPr>
          <w:ilvl w:val="0"/>
          <w:numId w:val="3"/>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i/>
          <w:sz w:val="28"/>
          <w:szCs w:val="28"/>
        </w:rPr>
        <w:t>Số cầu*:</w:t>
      </w:r>
      <w:r w:rsidRPr="00A674CF">
        <w:rPr>
          <w:rFonts w:asciiTheme="majorHAnsi" w:hAnsiTheme="majorHAnsi" w:cstheme="majorHAnsi"/>
          <w:sz w:val="28"/>
          <w:szCs w:val="28"/>
        </w:rPr>
        <w:t xml:space="preserve"> Điền theo hồ sơ, giấy tờ và thông số kỹ thuật của xe ô tô đang kê khai thông tin</w:t>
      </w:r>
      <w:r w:rsidR="00630513" w:rsidRPr="00A674CF">
        <w:rPr>
          <w:rFonts w:asciiTheme="majorHAnsi" w:hAnsiTheme="majorHAnsi" w:cstheme="majorHAnsi"/>
          <w:sz w:val="28"/>
          <w:szCs w:val="28"/>
        </w:rPr>
        <w:t>.</w:t>
      </w:r>
    </w:p>
    <w:p w:rsidR="00AD6782" w:rsidRPr="00A674CF" w:rsidRDefault="00AD6782" w:rsidP="00A674CF">
      <w:pPr>
        <w:pStyle w:val="ListParagraph"/>
        <w:numPr>
          <w:ilvl w:val="0"/>
          <w:numId w:val="3"/>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i/>
          <w:sz w:val="28"/>
          <w:szCs w:val="28"/>
        </w:rPr>
        <w:t>Tải trọng:</w:t>
      </w:r>
      <w:r w:rsidRPr="00A674CF">
        <w:rPr>
          <w:rFonts w:asciiTheme="majorHAnsi" w:hAnsiTheme="majorHAnsi" w:cstheme="majorHAnsi"/>
          <w:sz w:val="28"/>
          <w:szCs w:val="28"/>
        </w:rPr>
        <w:t xml:space="preserve"> Đối với những tài sản ô tô có tải trọng, người sử dụng cần bổ sung thông tin về tải trọng ô tô vào phần mềm.</w:t>
      </w:r>
    </w:p>
    <w:p w:rsidR="00AD6782" w:rsidRPr="00A674CF" w:rsidRDefault="00AD6782" w:rsidP="00A674CF">
      <w:pPr>
        <w:pStyle w:val="ListParagraph"/>
        <w:numPr>
          <w:ilvl w:val="0"/>
          <w:numId w:val="3"/>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i/>
          <w:sz w:val="28"/>
          <w:szCs w:val="28"/>
        </w:rPr>
        <w:t>Chức danh sử dụng</w:t>
      </w:r>
      <w:r w:rsidRPr="00A674CF">
        <w:rPr>
          <w:rFonts w:asciiTheme="majorHAnsi" w:hAnsiTheme="majorHAnsi" w:cstheme="majorHAnsi"/>
          <w:b/>
          <w:i/>
          <w:sz w:val="28"/>
          <w:szCs w:val="28"/>
        </w:rPr>
        <w:t>:</w:t>
      </w:r>
      <w:r w:rsidRPr="00A674CF">
        <w:rPr>
          <w:rFonts w:asciiTheme="majorHAnsi" w:hAnsiTheme="majorHAnsi" w:cstheme="majorHAnsi"/>
          <w:sz w:val="28"/>
          <w:szCs w:val="28"/>
        </w:rPr>
        <w:t xml:space="preserve"> Người sử dụng chọn chức danh đối với tài sản ô tô thuộc nhóm </w:t>
      </w:r>
      <w:r w:rsidRPr="00A674CF">
        <w:rPr>
          <w:rFonts w:asciiTheme="majorHAnsi" w:hAnsiTheme="majorHAnsi" w:cstheme="majorHAnsi"/>
          <w:b/>
          <w:bCs/>
          <w:sz w:val="28"/>
          <w:szCs w:val="28"/>
        </w:rPr>
        <w:t>“Xe chức danh”</w:t>
      </w:r>
    </w:p>
    <w:p w:rsidR="00AD6782" w:rsidRPr="00A674CF" w:rsidRDefault="00AD6782" w:rsidP="00A674CF">
      <w:pPr>
        <w:pStyle w:val="ListParagraph"/>
        <w:numPr>
          <w:ilvl w:val="0"/>
          <w:numId w:val="3"/>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i/>
          <w:sz w:val="28"/>
          <w:szCs w:val="28"/>
        </w:rPr>
        <w:t>Lý do*:</w:t>
      </w:r>
      <w:r w:rsidRPr="00A674CF">
        <w:rPr>
          <w:rFonts w:asciiTheme="majorHAnsi" w:hAnsiTheme="majorHAnsi" w:cstheme="majorHAnsi"/>
          <w:sz w:val="28"/>
          <w:szCs w:val="28"/>
        </w:rPr>
        <w:t xml:space="preserve"> Phần mềm mặc định là </w:t>
      </w:r>
      <w:r w:rsidRPr="00A674CF">
        <w:rPr>
          <w:rFonts w:asciiTheme="majorHAnsi" w:hAnsiTheme="majorHAnsi" w:cstheme="majorHAnsi"/>
          <w:b/>
          <w:bCs/>
          <w:sz w:val="28"/>
          <w:szCs w:val="28"/>
        </w:rPr>
        <w:t>“Thay đổi thông tin tài sản”</w:t>
      </w:r>
    </w:p>
    <w:p w:rsidR="00AD6782" w:rsidRPr="00A674CF" w:rsidRDefault="00AD6782" w:rsidP="00A674CF">
      <w:pPr>
        <w:pStyle w:val="ListParagraph"/>
        <w:numPr>
          <w:ilvl w:val="0"/>
          <w:numId w:val="3"/>
        </w:numPr>
        <w:tabs>
          <w:tab w:val="left" w:pos="900"/>
        </w:tabs>
        <w:spacing w:before="80" w:after="0" w:line="240" w:lineRule="auto"/>
        <w:ind w:left="0" w:firstLine="720"/>
        <w:jc w:val="both"/>
        <w:rPr>
          <w:rFonts w:asciiTheme="majorHAnsi" w:hAnsiTheme="majorHAnsi" w:cstheme="majorHAnsi"/>
          <w:sz w:val="28"/>
          <w:szCs w:val="28"/>
        </w:rPr>
      </w:pPr>
      <w:r w:rsidRPr="00A674CF">
        <w:rPr>
          <w:rFonts w:asciiTheme="majorHAnsi" w:hAnsiTheme="majorHAnsi" w:cstheme="majorHAnsi"/>
          <w:i/>
          <w:sz w:val="28"/>
          <w:szCs w:val="28"/>
        </w:rPr>
        <w:t>Diễn giải:</w:t>
      </w:r>
      <w:r w:rsidRPr="00A674CF">
        <w:rPr>
          <w:rFonts w:asciiTheme="majorHAnsi" w:hAnsiTheme="majorHAnsi" w:cstheme="majorHAnsi"/>
          <w:sz w:val="28"/>
          <w:szCs w:val="28"/>
        </w:rPr>
        <w:t xml:space="preserve"> Người sử dụng điền thêm các thông tin ghi chú nếu có </w:t>
      </w:r>
    </w:p>
    <w:p w:rsidR="00AD6782" w:rsidRPr="00A674CF" w:rsidRDefault="00AD6782" w:rsidP="00A674CF">
      <w:pPr>
        <w:spacing w:before="80" w:after="0" w:line="240" w:lineRule="auto"/>
        <w:ind w:firstLine="720"/>
        <w:jc w:val="both"/>
        <w:rPr>
          <w:rFonts w:asciiTheme="majorHAnsi" w:hAnsiTheme="majorHAnsi" w:cstheme="majorHAnsi"/>
          <w:sz w:val="28"/>
          <w:szCs w:val="28"/>
        </w:rPr>
      </w:pPr>
      <w:r w:rsidRPr="00A674CF">
        <w:rPr>
          <w:rFonts w:asciiTheme="majorHAnsi" w:hAnsiTheme="majorHAnsi" w:cstheme="majorHAnsi"/>
          <w:b/>
          <w:bCs/>
          <w:sz w:val="28"/>
          <w:szCs w:val="28"/>
        </w:rPr>
        <w:t>Bước 3:</w:t>
      </w:r>
      <w:r w:rsidRPr="00A674CF">
        <w:rPr>
          <w:rFonts w:asciiTheme="majorHAnsi" w:hAnsiTheme="majorHAnsi" w:cstheme="majorHAnsi"/>
          <w:b/>
          <w:sz w:val="28"/>
          <w:szCs w:val="28"/>
        </w:rPr>
        <w:t xml:space="preserve"> </w:t>
      </w:r>
      <w:r w:rsidRPr="00A674CF">
        <w:rPr>
          <w:rFonts w:asciiTheme="majorHAnsi" w:hAnsiTheme="majorHAnsi" w:cstheme="majorHAnsi"/>
          <w:sz w:val="28"/>
          <w:szCs w:val="28"/>
        </w:rPr>
        <w:t xml:space="preserve">Bấm </w:t>
      </w:r>
      <w:r w:rsidRPr="00A674CF">
        <w:rPr>
          <w:rFonts w:asciiTheme="majorHAnsi" w:hAnsiTheme="majorHAnsi" w:cstheme="majorHAnsi"/>
          <w:b/>
          <w:bCs/>
          <w:sz w:val="28"/>
          <w:szCs w:val="28"/>
        </w:rPr>
        <w:t xml:space="preserve">“Lưu” </w:t>
      </w:r>
      <w:r w:rsidRPr="00A674CF">
        <w:rPr>
          <w:rFonts w:asciiTheme="majorHAnsi" w:hAnsiTheme="majorHAnsi" w:cstheme="majorHAnsi"/>
          <w:noProof/>
          <w:sz w:val="28"/>
          <w:szCs w:val="28"/>
          <w:lang w:eastAsia="vi-VN"/>
        </w:rPr>
        <w:drawing>
          <wp:inline distT="0" distB="0" distL="0" distR="0">
            <wp:extent cx="438150" cy="2190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 cy="219075"/>
                    </a:xfrm>
                    <a:prstGeom prst="rect">
                      <a:avLst/>
                    </a:prstGeom>
                    <a:noFill/>
                    <a:ln>
                      <a:noFill/>
                    </a:ln>
                  </pic:spPr>
                </pic:pic>
              </a:graphicData>
            </a:graphic>
          </wp:inline>
        </w:drawing>
      </w:r>
      <w:r w:rsidRPr="00A674CF">
        <w:rPr>
          <w:rFonts w:asciiTheme="majorHAnsi" w:hAnsiTheme="majorHAnsi" w:cstheme="majorHAnsi"/>
          <w:b/>
          <w:bCs/>
          <w:sz w:val="28"/>
          <w:szCs w:val="28"/>
        </w:rPr>
        <w:t xml:space="preserve"> </w:t>
      </w:r>
      <w:r w:rsidRPr="00A674CF">
        <w:rPr>
          <w:rFonts w:asciiTheme="majorHAnsi" w:hAnsiTheme="majorHAnsi" w:cstheme="majorHAnsi"/>
          <w:sz w:val="28"/>
          <w:szCs w:val="28"/>
        </w:rPr>
        <w:t xml:space="preserve">để ghi nhận thông tin đã cập nhật vào phần mềm. (Hoặc bấm biểu tượng </w:t>
      </w:r>
      <w:r w:rsidRPr="00A674CF">
        <w:rPr>
          <w:rFonts w:asciiTheme="majorHAnsi" w:hAnsiTheme="majorHAnsi" w:cstheme="majorHAnsi"/>
          <w:noProof/>
          <w:sz w:val="28"/>
          <w:szCs w:val="28"/>
          <w:lang w:eastAsia="vi-VN"/>
        </w:rPr>
        <w:drawing>
          <wp:inline distT="0" distB="0" distL="0" distR="0">
            <wp:extent cx="238125" cy="2095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A674CF">
        <w:rPr>
          <w:rFonts w:asciiTheme="majorHAnsi" w:hAnsiTheme="majorHAnsi" w:cstheme="majorHAnsi"/>
          <w:sz w:val="28"/>
          <w:szCs w:val="28"/>
        </w:rPr>
        <w:t xml:space="preserve"> để đóng màn hình </w:t>
      </w:r>
      <w:r w:rsidRPr="00A674CF">
        <w:rPr>
          <w:rFonts w:asciiTheme="majorHAnsi" w:hAnsiTheme="majorHAnsi" w:cstheme="majorHAnsi"/>
          <w:b/>
          <w:bCs/>
          <w:sz w:val="28"/>
          <w:szCs w:val="28"/>
        </w:rPr>
        <w:t xml:space="preserve">“Thay đổi thông tin tài sản” </w:t>
      </w:r>
      <w:r w:rsidRPr="00A674CF">
        <w:rPr>
          <w:rFonts w:asciiTheme="majorHAnsi" w:hAnsiTheme="majorHAnsi" w:cstheme="majorHAnsi"/>
          <w:sz w:val="28"/>
          <w:szCs w:val="28"/>
        </w:rPr>
        <w:t>và hủy bỏ toàn bộ thông tin đã chỉnh sửa).</w:t>
      </w:r>
    </w:p>
    <w:p w:rsidR="00AD6782" w:rsidRPr="00A674CF" w:rsidRDefault="00AD6782" w:rsidP="00A674CF">
      <w:pPr>
        <w:pStyle w:val="Heading3"/>
        <w:spacing w:before="80" w:line="240" w:lineRule="auto"/>
        <w:ind w:firstLine="720"/>
        <w:rPr>
          <w:rFonts w:cstheme="majorHAnsi"/>
          <w:b/>
          <w:bCs/>
          <w:color w:val="auto"/>
          <w:sz w:val="28"/>
          <w:szCs w:val="28"/>
          <w:lang w:val="vi-VN"/>
        </w:rPr>
      </w:pPr>
      <w:r w:rsidRPr="00A674CF">
        <w:rPr>
          <w:rFonts w:cstheme="majorHAnsi"/>
          <w:b/>
          <w:bCs/>
          <w:color w:val="auto"/>
          <w:sz w:val="28"/>
          <w:szCs w:val="28"/>
          <w:lang w:val="vi-VN"/>
        </w:rPr>
        <w:t>V. Rà soát dữ liệu tài sản có nguyên giá dưới 10 triệu</w:t>
      </w:r>
    </w:p>
    <w:p w:rsidR="00AD6782" w:rsidRPr="00A674CF" w:rsidRDefault="00AD6782" w:rsidP="00A674CF">
      <w:pPr>
        <w:spacing w:before="80" w:after="0" w:line="240" w:lineRule="auto"/>
        <w:ind w:firstLine="720"/>
        <w:jc w:val="both"/>
        <w:rPr>
          <w:rFonts w:asciiTheme="majorHAnsi" w:hAnsiTheme="majorHAnsi" w:cstheme="majorHAnsi"/>
          <w:b/>
          <w:bCs/>
          <w:sz w:val="28"/>
          <w:szCs w:val="28"/>
        </w:rPr>
      </w:pPr>
      <w:r w:rsidRPr="00A674CF">
        <w:rPr>
          <w:rFonts w:asciiTheme="majorHAnsi" w:hAnsiTheme="majorHAnsi" w:cstheme="majorHAnsi"/>
          <w:b/>
          <w:bCs/>
          <w:sz w:val="28"/>
          <w:szCs w:val="28"/>
        </w:rPr>
        <w:t>Bước 1:</w:t>
      </w:r>
      <w:r w:rsidRPr="00A674CF">
        <w:rPr>
          <w:rFonts w:asciiTheme="majorHAnsi" w:hAnsiTheme="majorHAnsi" w:cstheme="majorHAnsi"/>
          <w:sz w:val="28"/>
          <w:szCs w:val="28"/>
        </w:rPr>
        <w:t xml:space="preserve"> Bấm </w:t>
      </w:r>
      <w:r w:rsidRPr="00A674CF">
        <w:rPr>
          <w:rFonts w:asciiTheme="majorHAnsi" w:hAnsiTheme="majorHAnsi" w:cstheme="majorHAnsi"/>
          <w:b/>
          <w:bCs/>
          <w:sz w:val="28"/>
          <w:szCs w:val="28"/>
        </w:rPr>
        <w:t>“Cập nhật”</w:t>
      </w:r>
      <w:r w:rsidRPr="00A674CF">
        <w:rPr>
          <w:rFonts w:asciiTheme="majorHAnsi" w:hAnsiTheme="majorHAnsi" w:cstheme="majorHAnsi"/>
          <w:sz w:val="28"/>
          <w:szCs w:val="28"/>
        </w:rPr>
        <w:t xml:space="preserve"> tại dòng nội dung </w:t>
      </w:r>
      <w:r w:rsidRPr="00A674CF">
        <w:rPr>
          <w:rFonts w:asciiTheme="majorHAnsi" w:hAnsiTheme="majorHAnsi" w:cstheme="majorHAnsi"/>
          <w:b/>
          <w:bCs/>
          <w:sz w:val="28"/>
          <w:szCs w:val="28"/>
        </w:rPr>
        <w:t>“Cập nhật thông tin cho tài sản có nguyên giá dưới 10 triệu”.</w:t>
      </w:r>
    </w:p>
    <w:p w:rsidR="00AD6782" w:rsidRPr="00A4633A" w:rsidRDefault="007E6D54" w:rsidP="00AD6782">
      <w:pPr>
        <w:spacing w:after="0" w:line="240" w:lineRule="auto"/>
        <w:jc w:val="both"/>
        <w:rPr>
          <w:rFonts w:asciiTheme="majorHAnsi" w:hAnsiTheme="majorHAnsi" w:cstheme="majorHAnsi"/>
          <w:sz w:val="26"/>
          <w:szCs w:val="26"/>
        </w:rPr>
      </w:pPr>
      <w:r w:rsidRPr="007E6D54">
        <w:rPr>
          <w:rFonts w:asciiTheme="majorHAnsi" w:hAnsiTheme="majorHAnsi" w:cstheme="majorHAnsi"/>
          <w:noProof/>
          <w:sz w:val="26"/>
          <w:szCs w:val="26"/>
          <w:lang w:eastAsia="vi-VN"/>
        </w:rPr>
        <w:drawing>
          <wp:inline distT="0" distB="0" distL="0" distR="0">
            <wp:extent cx="5760085" cy="3235325"/>
            <wp:effectExtent l="19050" t="0" r="0" b="0"/>
            <wp:docPr id="3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http://schemas.microsoft.com/office/drawing/2014/chartex" xmlns:wpc="http://schemas.microsoft.com/office/word/2010/wordprocessingCanvas" val="0"/>
                        </a:ext>
                      </a:extLst>
                    </a:blip>
                    <a:srcRect/>
                    <a:stretch>
                      <a:fillRect/>
                    </a:stretch>
                  </pic:blipFill>
                  <pic:spPr bwMode="auto">
                    <a:xfrm>
                      <a:off x="0" y="0"/>
                      <a:ext cx="5760085" cy="3235325"/>
                    </a:xfrm>
                    <a:prstGeom prst="rect">
                      <a:avLst/>
                    </a:prstGeom>
                    <a:noFill/>
                    <a:ln>
                      <a:noFill/>
                    </a:ln>
                  </pic:spPr>
                </pic:pic>
              </a:graphicData>
            </a:graphic>
          </wp:inline>
        </w:drawing>
      </w:r>
    </w:p>
    <w:p w:rsidR="00AD6782" w:rsidRPr="00A674CF" w:rsidRDefault="00AD6782" w:rsidP="00AD6782">
      <w:pPr>
        <w:spacing w:after="0" w:line="240" w:lineRule="auto"/>
        <w:ind w:firstLine="720"/>
        <w:jc w:val="both"/>
        <w:rPr>
          <w:rFonts w:asciiTheme="majorHAnsi" w:hAnsiTheme="majorHAnsi" w:cstheme="majorHAnsi"/>
          <w:sz w:val="28"/>
          <w:szCs w:val="28"/>
        </w:rPr>
      </w:pPr>
      <w:r w:rsidRPr="00A674CF">
        <w:rPr>
          <w:rFonts w:asciiTheme="majorHAnsi" w:hAnsiTheme="majorHAnsi" w:cstheme="majorHAnsi"/>
          <w:b/>
          <w:bCs/>
          <w:sz w:val="28"/>
          <w:szCs w:val="28"/>
        </w:rPr>
        <w:t>Bước 2:</w:t>
      </w:r>
      <w:r w:rsidRPr="00A674CF">
        <w:rPr>
          <w:rFonts w:asciiTheme="majorHAnsi" w:hAnsiTheme="majorHAnsi" w:cstheme="majorHAnsi"/>
          <w:sz w:val="28"/>
          <w:szCs w:val="28"/>
        </w:rPr>
        <w:t xml:space="preserve"> Bấm </w:t>
      </w:r>
      <w:r w:rsidRPr="00A674CF">
        <w:rPr>
          <w:rFonts w:asciiTheme="majorHAnsi" w:hAnsiTheme="majorHAnsi" w:cstheme="majorHAnsi"/>
          <w:b/>
          <w:bCs/>
          <w:sz w:val="28"/>
          <w:szCs w:val="28"/>
        </w:rPr>
        <w:t xml:space="preserve">“Xem” </w:t>
      </w:r>
      <w:r w:rsidRPr="00A674CF">
        <w:rPr>
          <w:rFonts w:asciiTheme="majorHAnsi" w:hAnsiTheme="majorHAnsi" w:cstheme="majorHAnsi"/>
          <w:noProof/>
          <w:sz w:val="28"/>
          <w:szCs w:val="28"/>
          <w:lang w:eastAsia="vi-VN"/>
        </w:rPr>
        <w:drawing>
          <wp:inline distT="0" distB="0" distL="0" distR="0">
            <wp:extent cx="340360" cy="223520"/>
            <wp:effectExtent l="0" t="0" r="254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extLst>
                        <a:ext uri="{28A0092B-C50C-407E-A947-70E740481C1C}">
                          <a14:useLocalDpi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360" cy="223520"/>
                    </a:xfrm>
                    <a:prstGeom prst="rect">
                      <a:avLst/>
                    </a:prstGeom>
                    <a:noFill/>
                    <a:ln>
                      <a:noFill/>
                    </a:ln>
                  </pic:spPr>
                </pic:pic>
              </a:graphicData>
            </a:graphic>
          </wp:inline>
        </w:drawing>
      </w:r>
      <w:r w:rsidRPr="00A674CF">
        <w:rPr>
          <w:rFonts w:asciiTheme="majorHAnsi" w:hAnsiTheme="majorHAnsi" w:cstheme="majorHAnsi"/>
          <w:sz w:val="28"/>
          <w:szCs w:val="28"/>
        </w:rPr>
        <w:t xml:space="preserve"> để hiển thị các nội dung thông tin đã kê khai của tài sản. Bấm </w:t>
      </w:r>
      <w:r w:rsidRPr="00A674CF">
        <w:rPr>
          <w:rFonts w:asciiTheme="majorHAnsi" w:hAnsiTheme="majorHAnsi" w:cstheme="majorHAnsi"/>
          <w:b/>
          <w:bCs/>
          <w:sz w:val="28"/>
          <w:szCs w:val="28"/>
        </w:rPr>
        <w:t>“Xóa”</w:t>
      </w:r>
      <w:r w:rsidRPr="00A674CF">
        <w:rPr>
          <w:rFonts w:asciiTheme="majorHAnsi" w:hAnsiTheme="majorHAnsi" w:cstheme="majorHAnsi"/>
          <w:sz w:val="28"/>
          <w:szCs w:val="28"/>
        </w:rPr>
        <w:t xml:space="preserve"> </w:t>
      </w:r>
      <w:r w:rsidRPr="00A674CF">
        <w:rPr>
          <w:rFonts w:asciiTheme="majorHAnsi" w:hAnsiTheme="majorHAnsi" w:cstheme="majorHAnsi"/>
          <w:noProof/>
          <w:sz w:val="28"/>
          <w:szCs w:val="28"/>
          <w:lang w:eastAsia="vi-VN"/>
        </w:rPr>
        <w:drawing>
          <wp:inline distT="0" distB="0" distL="0" distR="0">
            <wp:extent cx="297815" cy="212725"/>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extLst>
                        <a:ext uri="{28A0092B-C50C-407E-A947-70E740481C1C}">
                          <a14:useLocalDpi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815" cy="212725"/>
                    </a:xfrm>
                    <a:prstGeom prst="rect">
                      <a:avLst/>
                    </a:prstGeom>
                    <a:noFill/>
                    <a:ln>
                      <a:noFill/>
                    </a:ln>
                  </pic:spPr>
                </pic:pic>
              </a:graphicData>
            </a:graphic>
          </wp:inline>
        </w:drawing>
      </w:r>
      <w:r w:rsidRPr="00A674CF">
        <w:rPr>
          <w:rFonts w:asciiTheme="majorHAnsi" w:hAnsiTheme="majorHAnsi" w:cstheme="majorHAnsi"/>
          <w:sz w:val="28"/>
          <w:szCs w:val="28"/>
        </w:rPr>
        <w:t xml:space="preserve"> để xóa tài sản.</w:t>
      </w:r>
    </w:p>
    <w:p w:rsidR="00AD6782" w:rsidRPr="00A4633A" w:rsidRDefault="00AD6782" w:rsidP="00AD6782">
      <w:pPr>
        <w:spacing w:after="0" w:line="240" w:lineRule="auto"/>
        <w:rPr>
          <w:rFonts w:asciiTheme="majorHAnsi" w:hAnsiTheme="majorHAnsi" w:cstheme="majorHAnsi"/>
          <w:b/>
          <w:sz w:val="26"/>
          <w:szCs w:val="26"/>
          <w:lang w:val="nl-NL"/>
        </w:rPr>
      </w:pPr>
    </w:p>
    <w:sectPr w:rsidR="00AD6782" w:rsidRPr="00A4633A" w:rsidSect="00B50D66">
      <w:headerReference w:type="default" r:id="rId35"/>
      <w:pgSz w:w="11906" w:h="16838"/>
      <w:pgMar w:top="1134" w:right="1134"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7F56" w:rsidRDefault="00907F56" w:rsidP="00B50D66">
      <w:pPr>
        <w:spacing w:after="0" w:line="240" w:lineRule="auto"/>
      </w:pPr>
      <w:r>
        <w:separator/>
      </w:r>
    </w:p>
  </w:endnote>
  <w:endnote w:type="continuationSeparator" w:id="1">
    <w:p w:rsidR="00907F56" w:rsidRDefault="00907F56" w:rsidP="00B50D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AF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7F56" w:rsidRDefault="00907F56" w:rsidP="00B50D66">
      <w:pPr>
        <w:spacing w:after="0" w:line="240" w:lineRule="auto"/>
      </w:pPr>
      <w:r>
        <w:separator/>
      </w:r>
    </w:p>
  </w:footnote>
  <w:footnote w:type="continuationSeparator" w:id="1">
    <w:p w:rsidR="00907F56" w:rsidRDefault="00907F56" w:rsidP="00B50D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95634"/>
      <w:docPartObj>
        <w:docPartGallery w:val="Page Numbers (Top of Page)"/>
        <w:docPartUnique/>
      </w:docPartObj>
    </w:sdtPr>
    <w:sdtContent>
      <w:p w:rsidR="00907F56" w:rsidRDefault="00907F56">
        <w:pPr>
          <w:pStyle w:val="Header"/>
          <w:jc w:val="center"/>
        </w:pPr>
        <w:r w:rsidRPr="0022136B">
          <w:rPr>
            <w:rFonts w:asciiTheme="majorHAnsi" w:hAnsiTheme="majorHAnsi" w:cstheme="majorHAnsi"/>
            <w:sz w:val="26"/>
            <w:szCs w:val="26"/>
          </w:rPr>
          <w:fldChar w:fldCharType="begin"/>
        </w:r>
        <w:r w:rsidRPr="0022136B">
          <w:rPr>
            <w:rFonts w:asciiTheme="majorHAnsi" w:hAnsiTheme="majorHAnsi" w:cstheme="majorHAnsi"/>
            <w:sz w:val="26"/>
            <w:szCs w:val="26"/>
          </w:rPr>
          <w:instrText xml:space="preserve"> PAGE   \* MERGEFORMAT </w:instrText>
        </w:r>
        <w:r w:rsidRPr="0022136B">
          <w:rPr>
            <w:rFonts w:asciiTheme="majorHAnsi" w:hAnsiTheme="majorHAnsi" w:cstheme="majorHAnsi"/>
            <w:sz w:val="26"/>
            <w:szCs w:val="26"/>
          </w:rPr>
          <w:fldChar w:fldCharType="separate"/>
        </w:r>
        <w:r w:rsidR="005D4433">
          <w:rPr>
            <w:rFonts w:asciiTheme="majorHAnsi" w:hAnsiTheme="majorHAnsi" w:cstheme="majorHAnsi"/>
            <w:noProof/>
            <w:sz w:val="26"/>
            <w:szCs w:val="26"/>
          </w:rPr>
          <w:t>8</w:t>
        </w:r>
        <w:r w:rsidRPr="0022136B">
          <w:rPr>
            <w:rFonts w:asciiTheme="majorHAnsi" w:hAnsiTheme="majorHAnsi" w:cstheme="majorHAnsi"/>
            <w:sz w:val="26"/>
            <w:szCs w:val="26"/>
          </w:rPr>
          <w:fldChar w:fldCharType="end"/>
        </w:r>
      </w:p>
    </w:sdtContent>
  </w:sdt>
  <w:p w:rsidR="00907F56" w:rsidRDefault="00907F5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20A8C"/>
    <w:multiLevelType w:val="hybridMultilevel"/>
    <w:tmpl w:val="436C01AC"/>
    <w:lvl w:ilvl="0" w:tplc="E44AB0AC">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42E6812"/>
    <w:multiLevelType w:val="hybridMultilevel"/>
    <w:tmpl w:val="47E6CBB0"/>
    <w:lvl w:ilvl="0" w:tplc="960CBB56">
      <w:start w:val="3"/>
      <w:numFmt w:val="bullet"/>
      <w:lvlText w:val="-"/>
      <w:lvlJc w:val="left"/>
      <w:pPr>
        <w:ind w:left="1800" w:hanging="360"/>
      </w:pPr>
      <w:rPr>
        <w:rFonts w:ascii="Times New Roman" w:eastAsiaTheme="minorHAnsi" w:hAnsi="Times New Roman" w:cs="Times New Roman"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2">
    <w:nsid w:val="2A5371FF"/>
    <w:multiLevelType w:val="hybridMultilevel"/>
    <w:tmpl w:val="35F20344"/>
    <w:lvl w:ilvl="0" w:tplc="DC181E3C">
      <w:start w:val="3"/>
      <w:numFmt w:val="bullet"/>
      <w:lvlText w:val="-"/>
      <w:lvlJc w:val="left"/>
      <w:pPr>
        <w:ind w:left="927" w:hanging="360"/>
      </w:pPr>
      <w:rPr>
        <w:rFonts w:ascii="Times New Roman" w:eastAsiaTheme="minorHAnsi"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3">
    <w:nsid w:val="35720B2B"/>
    <w:multiLevelType w:val="hybridMultilevel"/>
    <w:tmpl w:val="37D2BAC8"/>
    <w:lvl w:ilvl="0" w:tplc="55DA21C8">
      <w:numFmt w:val="bullet"/>
      <w:lvlText w:val="-"/>
      <w:lvlJc w:val="left"/>
      <w:pPr>
        <w:ind w:left="1080" w:hanging="360"/>
      </w:pPr>
      <w:rPr>
        <w:rFonts w:ascii="Times New Roman" w:eastAsiaTheme="minorHAnsi" w:hAnsi="Times New Roman" w:cs="Times New Roman" w:hint="default"/>
        <w:color w:val="000000" w:themeColor="text1"/>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4">
    <w:nsid w:val="35CF0DE2"/>
    <w:multiLevelType w:val="hybridMultilevel"/>
    <w:tmpl w:val="0FD25A44"/>
    <w:lvl w:ilvl="0" w:tplc="752467D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084A3E"/>
    <w:multiLevelType w:val="hybridMultilevel"/>
    <w:tmpl w:val="B5A03EF6"/>
    <w:lvl w:ilvl="0" w:tplc="7B2E1792">
      <w:start w:val="59"/>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45B147E0"/>
    <w:multiLevelType w:val="hybridMultilevel"/>
    <w:tmpl w:val="B0925F18"/>
    <w:lvl w:ilvl="0" w:tplc="44BE80A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650252"/>
    <w:multiLevelType w:val="hybridMultilevel"/>
    <w:tmpl w:val="43D0E2E2"/>
    <w:lvl w:ilvl="0" w:tplc="752467D0">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D6B3E71"/>
    <w:multiLevelType w:val="hybridMultilevel"/>
    <w:tmpl w:val="6D90A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822A2B"/>
    <w:multiLevelType w:val="hybridMultilevel"/>
    <w:tmpl w:val="B9F8074C"/>
    <w:lvl w:ilvl="0" w:tplc="752467D0">
      <w:start w:val="1"/>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nsid w:val="5ADC7569"/>
    <w:multiLevelType w:val="hybridMultilevel"/>
    <w:tmpl w:val="040ED250"/>
    <w:lvl w:ilvl="0" w:tplc="1CD6C654">
      <w:start w:val="3"/>
      <w:numFmt w:val="bullet"/>
      <w:lvlText w:val="-"/>
      <w:lvlJc w:val="left"/>
      <w:pPr>
        <w:ind w:left="1647" w:hanging="360"/>
      </w:pPr>
      <w:rPr>
        <w:rFonts w:ascii="Times New Roman" w:eastAsiaTheme="minorHAnsi" w:hAnsi="Times New Roman" w:cs="Times New Roman" w:hint="default"/>
      </w:rPr>
    </w:lvl>
    <w:lvl w:ilvl="1" w:tplc="042A0003" w:tentative="1">
      <w:start w:val="1"/>
      <w:numFmt w:val="bullet"/>
      <w:lvlText w:val="o"/>
      <w:lvlJc w:val="left"/>
      <w:pPr>
        <w:ind w:left="2367" w:hanging="360"/>
      </w:pPr>
      <w:rPr>
        <w:rFonts w:ascii="Courier New" w:hAnsi="Courier New" w:cs="Courier New" w:hint="default"/>
      </w:rPr>
    </w:lvl>
    <w:lvl w:ilvl="2" w:tplc="042A0005" w:tentative="1">
      <w:start w:val="1"/>
      <w:numFmt w:val="bullet"/>
      <w:lvlText w:val=""/>
      <w:lvlJc w:val="left"/>
      <w:pPr>
        <w:ind w:left="3087" w:hanging="360"/>
      </w:pPr>
      <w:rPr>
        <w:rFonts w:ascii="Wingdings" w:hAnsi="Wingdings" w:hint="default"/>
      </w:rPr>
    </w:lvl>
    <w:lvl w:ilvl="3" w:tplc="042A0001" w:tentative="1">
      <w:start w:val="1"/>
      <w:numFmt w:val="bullet"/>
      <w:lvlText w:val=""/>
      <w:lvlJc w:val="left"/>
      <w:pPr>
        <w:ind w:left="3807" w:hanging="360"/>
      </w:pPr>
      <w:rPr>
        <w:rFonts w:ascii="Symbol" w:hAnsi="Symbol" w:hint="default"/>
      </w:rPr>
    </w:lvl>
    <w:lvl w:ilvl="4" w:tplc="042A0003" w:tentative="1">
      <w:start w:val="1"/>
      <w:numFmt w:val="bullet"/>
      <w:lvlText w:val="o"/>
      <w:lvlJc w:val="left"/>
      <w:pPr>
        <w:ind w:left="4527" w:hanging="360"/>
      </w:pPr>
      <w:rPr>
        <w:rFonts w:ascii="Courier New" w:hAnsi="Courier New" w:cs="Courier New" w:hint="default"/>
      </w:rPr>
    </w:lvl>
    <w:lvl w:ilvl="5" w:tplc="042A0005" w:tentative="1">
      <w:start w:val="1"/>
      <w:numFmt w:val="bullet"/>
      <w:lvlText w:val=""/>
      <w:lvlJc w:val="left"/>
      <w:pPr>
        <w:ind w:left="5247" w:hanging="360"/>
      </w:pPr>
      <w:rPr>
        <w:rFonts w:ascii="Wingdings" w:hAnsi="Wingdings" w:hint="default"/>
      </w:rPr>
    </w:lvl>
    <w:lvl w:ilvl="6" w:tplc="042A0001" w:tentative="1">
      <w:start w:val="1"/>
      <w:numFmt w:val="bullet"/>
      <w:lvlText w:val=""/>
      <w:lvlJc w:val="left"/>
      <w:pPr>
        <w:ind w:left="5967" w:hanging="360"/>
      </w:pPr>
      <w:rPr>
        <w:rFonts w:ascii="Symbol" w:hAnsi="Symbol" w:hint="default"/>
      </w:rPr>
    </w:lvl>
    <w:lvl w:ilvl="7" w:tplc="042A0003" w:tentative="1">
      <w:start w:val="1"/>
      <w:numFmt w:val="bullet"/>
      <w:lvlText w:val="o"/>
      <w:lvlJc w:val="left"/>
      <w:pPr>
        <w:ind w:left="6687" w:hanging="360"/>
      </w:pPr>
      <w:rPr>
        <w:rFonts w:ascii="Courier New" w:hAnsi="Courier New" w:cs="Courier New" w:hint="default"/>
      </w:rPr>
    </w:lvl>
    <w:lvl w:ilvl="8" w:tplc="042A0005" w:tentative="1">
      <w:start w:val="1"/>
      <w:numFmt w:val="bullet"/>
      <w:lvlText w:val=""/>
      <w:lvlJc w:val="left"/>
      <w:pPr>
        <w:ind w:left="7407" w:hanging="360"/>
      </w:pPr>
      <w:rPr>
        <w:rFonts w:ascii="Wingdings" w:hAnsi="Wingdings" w:hint="default"/>
      </w:rPr>
    </w:lvl>
  </w:abstractNum>
  <w:abstractNum w:abstractNumId="11">
    <w:nsid w:val="613757CD"/>
    <w:multiLevelType w:val="hybridMultilevel"/>
    <w:tmpl w:val="9B7EA5FE"/>
    <w:lvl w:ilvl="0" w:tplc="49522834">
      <w:start w:val="2"/>
      <w:numFmt w:val="bullet"/>
      <w:lvlText w:val=""/>
      <w:lvlJc w:val="left"/>
      <w:pPr>
        <w:ind w:left="1260" w:hanging="360"/>
      </w:pPr>
      <w:rPr>
        <w:rFonts w:ascii="Symbol" w:eastAsiaTheme="minorHAnsi" w:hAnsi="Symbol" w:cstheme="majorHAnsi"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12">
    <w:nsid w:val="69396B90"/>
    <w:multiLevelType w:val="hybridMultilevel"/>
    <w:tmpl w:val="49CC73BA"/>
    <w:lvl w:ilvl="0" w:tplc="F9FE2F56">
      <w:start w:val="2"/>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3">
    <w:nsid w:val="6B29D08D"/>
    <w:multiLevelType w:val="hybridMultilevel"/>
    <w:tmpl w:val="AD26E4A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4"/>
  </w:num>
  <w:num w:numId="3">
    <w:abstractNumId w:val="0"/>
  </w:num>
  <w:num w:numId="4">
    <w:abstractNumId w:val="7"/>
  </w:num>
  <w:num w:numId="5">
    <w:abstractNumId w:val="8"/>
  </w:num>
  <w:num w:numId="6">
    <w:abstractNumId w:val="9"/>
  </w:num>
  <w:num w:numId="7">
    <w:abstractNumId w:val="12"/>
  </w:num>
  <w:num w:numId="8">
    <w:abstractNumId w:val="5"/>
  </w:num>
  <w:num w:numId="9">
    <w:abstractNumId w:val="2"/>
  </w:num>
  <w:num w:numId="10">
    <w:abstractNumId w:val="1"/>
  </w:num>
  <w:num w:numId="11">
    <w:abstractNumId w:val="10"/>
  </w:num>
  <w:num w:numId="12">
    <w:abstractNumId w:val="6"/>
  </w:num>
  <w:num w:numId="13">
    <w:abstractNumId w:val="13"/>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1528B"/>
    <w:rsid w:val="00000D6A"/>
    <w:rsid w:val="000314DE"/>
    <w:rsid w:val="00045B98"/>
    <w:rsid w:val="0005730A"/>
    <w:rsid w:val="00066F3A"/>
    <w:rsid w:val="0007255A"/>
    <w:rsid w:val="00091A62"/>
    <w:rsid w:val="00095EF3"/>
    <w:rsid w:val="000A4769"/>
    <w:rsid w:val="000B1FF7"/>
    <w:rsid w:val="000C3E3F"/>
    <w:rsid w:val="000C5E3B"/>
    <w:rsid w:val="000D0CD4"/>
    <w:rsid w:val="000D17FA"/>
    <w:rsid w:val="000D328F"/>
    <w:rsid w:val="000E0EDB"/>
    <w:rsid w:val="000E2A0D"/>
    <w:rsid w:val="000E6597"/>
    <w:rsid w:val="000F19BD"/>
    <w:rsid w:val="000F693D"/>
    <w:rsid w:val="00102164"/>
    <w:rsid w:val="00113E3A"/>
    <w:rsid w:val="00141E6D"/>
    <w:rsid w:val="00143F14"/>
    <w:rsid w:val="0015060B"/>
    <w:rsid w:val="00151FB3"/>
    <w:rsid w:val="001524AC"/>
    <w:rsid w:val="00166695"/>
    <w:rsid w:val="001749DE"/>
    <w:rsid w:val="00175EB6"/>
    <w:rsid w:val="00190D14"/>
    <w:rsid w:val="00191412"/>
    <w:rsid w:val="001A72C1"/>
    <w:rsid w:val="001B1354"/>
    <w:rsid w:val="001B137A"/>
    <w:rsid w:val="001B4761"/>
    <w:rsid w:val="001D4FEC"/>
    <w:rsid w:val="00203078"/>
    <w:rsid w:val="00206E67"/>
    <w:rsid w:val="00213462"/>
    <w:rsid w:val="002164A5"/>
    <w:rsid w:val="0022136B"/>
    <w:rsid w:val="00233D81"/>
    <w:rsid w:val="00267CBB"/>
    <w:rsid w:val="00282E03"/>
    <w:rsid w:val="00295335"/>
    <w:rsid w:val="002C42CE"/>
    <w:rsid w:val="002C5172"/>
    <w:rsid w:val="002D4AA1"/>
    <w:rsid w:val="002F5C13"/>
    <w:rsid w:val="002F66E5"/>
    <w:rsid w:val="002F740B"/>
    <w:rsid w:val="00307738"/>
    <w:rsid w:val="00307F96"/>
    <w:rsid w:val="00311741"/>
    <w:rsid w:val="0031443B"/>
    <w:rsid w:val="0031528B"/>
    <w:rsid w:val="0032557F"/>
    <w:rsid w:val="00347092"/>
    <w:rsid w:val="003671C2"/>
    <w:rsid w:val="00374522"/>
    <w:rsid w:val="00395889"/>
    <w:rsid w:val="003A1B2B"/>
    <w:rsid w:val="003A4B8A"/>
    <w:rsid w:val="003B1A60"/>
    <w:rsid w:val="003B4618"/>
    <w:rsid w:val="003C10EC"/>
    <w:rsid w:val="003C6769"/>
    <w:rsid w:val="003E12EC"/>
    <w:rsid w:val="003E481F"/>
    <w:rsid w:val="00403DDF"/>
    <w:rsid w:val="00415DA5"/>
    <w:rsid w:val="00436FAF"/>
    <w:rsid w:val="00441CC5"/>
    <w:rsid w:val="004460A5"/>
    <w:rsid w:val="00465FE1"/>
    <w:rsid w:val="004804CC"/>
    <w:rsid w:val="0048157E"/>
    <w:rsid w:val="00487418"/>
    <w:rsid w:val="00487762"/>
    <w:rsid w:val="00491B97"/>
    <w:rsid w:val="00493679"/>
    <w:rsid w:val="00493A4B"/>
    <w:rsid w:val="00494F9F"/>
    <w:rsid w:val="00497B60"/>
    <w:rsid w:val="004A2CDF"/>
    <w:rsid w:val="004B34D0"/>
    <w:rsid w:val="004B74BA"/>
    <w:rsid w:val="004B78DC"/>
    <w:rsid w:val="004C475E"/>
    <w:rsid w:val="004D15DF"/>
    <w:rsid w:val="004E01DA"/>
    <w:rsid w:val="004E3116"/>
    <w:rsid w:val="004F14A2"/>
    <w:rsid w:val="00501EFE"/>
    <w:rsid w:val="00503DE7"/>
    <w:rsid w:val="005403A1"/>
    <w:rsid w:val="0054705A"/>
    <w:rsid w:val="0055376A"/>
    <w:rsid w:val="00553BD8"/>
    <w:rsid w:val="00554199"/>
    <w:rsid w:val="00563040"/>
    <w:rsid w:val="00571654"/>
    <w:rsid w:val="0058206E"/>
    <w:rsid w:val="00584213"/>
    <w:rsid w:val="005947D1"/>
    <w:rsid w:val="00594D18"/>
    <w:rsid w:val="005A1635"/>
    <w:rsid w:val="005A7490"/>
    <w:rsid w:val="005D4433"/>
    <w:rsid w:val="005D71C6"/>
    <w:rsid w:val="005E4CCE"/>
    <w:rsid w:val="00604FD8"/>
    <w:rsid w:val="0061216D"/>
    <w:rsid w:val="00612CE4"/>
    <w:rsid w:val="00623DB3"/>
    <w:rsid w:val="00630513"/>
    <w:rsid w:val="00633D89"/>
    <w:rsid w:val="00651809"/>
    <w:rsid w:val="00670CDE"/>
    <w:rsid w:val="00674716"/>
    <w:rsid w:val="0067650A"/>
    <w:rsid w:val="00693DCC"/>
    <w:rsid w:val="00696C19"/>
    <w:rsid w:val="00697112"/>
    <w:rsid w:val="006979D3"/>
    <w:rsid w:val="00697B6E"/>
    <w:rsid w:val="006A0012"/>
    <w:rsid w:val="006A7732"/>
    <w:rsid w:val="006C4389"/>
    <w:rsid w:val="006E1D7B"/>
    <w:rsid w:val="006E4ACB"/>
    <w:rsid w:val="006E7180"/>
    <w:rsid w:val="006F6C3A"/>
    <w:rsid w:val="006F6DD3"/>
    <w:rsid w:val="00720794"/>
    <w:rsid w:val="00745861"/>
    <w:rsid w:val="00754AB3"/>
    <w:rsid w:val="0076352C"/>
    <w:rsid w:val="007654F2"/>
    <w:rsid w:val="00767C4D"/>
    <w:rsid w:val="00767E07"/>
    <w:rsid w:val="0077091C"/>
    <w:rsid w:val="00774A75"/>
    <w:rsid w:val="00775F86"/>
    <w:rsid w:val="00793EFA"/>
    <w:rsid w:val="007B6694"/>
    <w:rsid w:val="007B7537"/>
    <w:rsid w:val="007B7A2D"/>
    <w:rsid w:val="007D3715"/>
    <w:rsid w:val="007E6D54"/>
    <w:rsid w:val="007F57AA"/>
    <w:rsid w:val="007F6B89"/>
    <w:rsid w:val="00801BBE"/>
    <w:rsid w:val="00806811"/>
    <w:rsid w:val="00810379"/>
    <w:rsid w:val="00816498"/>
    <w:rsid w:val="0084174E"/>
    <w:rsid w:val="00852A2D"/>
    <w:rsid w:val="00881AC7"/>
    <w:rsid w:val="00897D27"/>
    <w:rsid w:val="008B2A0D"/>
    <w:rsid w:val="008C2CA2"/>
    <w:rsid w:val="008C469B"/>
    <w:rsid w:val="008C6714"/>
    <w:rsid w:val="008D7103"/>
    <w:rsid w:val="008E778B"/>
    <w:rsid w:val="00907F56"/>
    <w:rsid w:val="00920715"/>
    <w:rsid w:val="00920AED"/>
    <w:rsid w:val="00924B85"/>
    <w:rsid w:val="00942A3B"/>
    <w:rsid w:val="009436A2"/>
    <w:rsid w:val="009600DE"/>
    <w:rsid w:val="00967672"/>
    <w:rsid w:val="009841A5"/>
    <w:rsid w:val="00995228"/>
    <w:rsid w:val="009A1B69"/>
    <w:rsid w:val="009A4D9F"/>
    <w:rsid w:val="009C0A06"/>
    <w:rsid w:val="009C5FFC"/>
    <w:rsid w:val="009D1BC7"/>
    <w:rsid w:val="009F1962"/>
    <w:rsid w:val="00A03726"/>
    <w:rsid w:val="00A15BBA"/>
    <w:rsid w:val="00A25183"/>
    <w:rsid w:val="00A26404"/>
    <w:rsid w:val="00A31010"/>
    <w:rsid w:val="00A359D1"/>
    <w:rsid w:val="00A4633A"/>
    <w:rsid w:val="00A502BA"/>
    <w:rsid w:val="00A674CF"/>
    <w:rsid w:val="00A67893"/>
    <w:rsid w:val="00A826B5"/>
    <w:rsid w:val="00A82C52"/>
    <w:rsid w:val="00AB2B44"/>
    <w:rsid w:val="00AC1FA5"/>
    <w:rsid w:val="00AD6782"/>
    <w:rsid w:val="00AE32FF"/>
    <w:rsid w:val="00AE5BBB"/>
    <w:rsid w:val="00AF11A2"/>
    <w:rsid w:val="00B10536"/>
    <w:rsid w:val="00B1080C"/>
    <w:rsid w:val="00B17259"/>
    <w:rsid w:val="00B172AA"/>
    <w:rsid w:val="00B21949"/>
    <w:rsid w:val="00B334EC"/>
    <w:rsid w:val="00B351FB"/>
    <w:rsid w:val="00B427F4"/>
    <w:rsid w:val="00B50D66"/>
    <w:rsid w:val="00B52805"/>
    <w:rsid w:val="00B539BC"/>
    <w:rsid w:val="00B549FC"/>
    <w:rsid w:val="00B61482"/>
    <w:rsid w:val="00B649E5"/>
    <w:rsid w:val="00B83CDF"/>
    <w:rsid w:val="00B85C7F"/>
    <w:rsid w:val="00B91336"/>
    <w:rsid w:val="00BA3F54"/>
    <w:rsid w:val="00BA4EA6"/>
    <w:rsid w:val="00BB27CD"/>
    <w:rsid w:val="00BB2ED1"/>
    <w:rsid w:val="00BB7ECE"/>
    <w:rsid w:val="00BC2579"/>
    <w:rsid w:val="00BE24AB"/>
    <w:rsid w:val="00BE77E1"/>
    <w:rsid w:val="00BF1E5D"/>
    <w:rsid w:val="00BF2636"/>
    <w:rsid w:val="00C00225"/>
    <w:rsid w:val="00C00579"/>
    <w:rsid w:val="00C05247"/>
    <w:rsid w:val="00C07B1C"/>
    <w:rsid w:val="00C23AC4"/>
    <w:rsid w:val="00C24E70"/>
    <w:rsid w:val="00C26329"/>
    <w:rsid w:val="00C44E92"/>
    <w:rsid w:val="00C6352C"/>
    <w:rsid w:val="00C730B1"/>
    <w:rsid w:val="00C84697"/>
    <w:rsid w:val="00C86181"/>
    <w:rsid w:val="00C90B15"/>
    <w:rsid w:val="00C911B2"/>
    <w:rsid w:val="00C92119"/>
    <w:rsid w:val="00CB33D4"/>
    <w:rsid w:val="00CB6CD0"/>
    <w:rsid w:val="00CD370A"/>
    <w:rsid w:val="00CD3994"/>
    <w:rsid w:val="00CD6445"/>
    <w:rsid w:val="00CE2FB1"/>
    <w:rsid w:val="00CE55A0"/>
    <w:rsid w:val="00CE7337"/>
    <w:rsid w:val="00CF4F15"/>
    <w:rsid w:val="00D037C2"/>
    <w:rsid w:val="00D11120"/>
    <w:rsid w:val="00D16841"/>
    <w:rsid w:val="00D24D81"/>
    <w:rsid w:val="00D27F3A"/>
    <w:rsid w:val="00D46233"/>
    <w:rsid w:val="00D55BA8"/>
    <w:rsid w:val="00D8593F"/>
    <w:rsid w:val="00D93BC4"/>
    <w:rsid w:val="00DA1A79"/>
    <w:rsid w:val="00DB06A3"/>
    <w:rsid w:val="00DB2AD5"/>
    <w:rsid w:val="00DC0160"/>
    <w:rsid w:val="00DC6204"/>
    <w:rsid w:val="00DD581B"/>
    <w:rsid w:val="00DD6743"/>
    <w:rsid w:val="00DD75E1"/>
    <w:rsid w:val="00DE696A"/>
    <w:rsid w:val="00DF015B"/>
    <w:rsid w:val="00DF4C6F"/>
    <w:rsid w:val="00E024FE"/>
    <w:rsid w:val="00E043C6"/>
    <w:rsid w:val="00E07EEE"/>
    <w:rsid w:val="00E14CD0"/>
    <w:rsid w:val="00E201FD"/>
    <w:rsid w:val="00E272AE"/>
    <w:rsid w:val="00E63D68"/>
    <w:rsid w:val="00E8768B"/>
    <w:rsid w:val="00E9302E"/>
    <w:rsid w:val="00E93F1E"/>
    <w:rsid w:val="00E9629C"/>
    <w:rsid w:val="00E96602"/>
    <w:rsid w:val="00EB1EDE"/>
    <w:rsid w:val="00EB4EF0"/>
    <w:rsid w:val="00ED12D6"/>
    <w:rsid w:val="00ED5685"/>
    <w:rsid w:val="00ED6D3C"/>
    <w:rsid w:val="00EE3A32"/>
    <w:rsid w:val="00EE6BD9"/>
    <w:rsid w:val="00EF42DD"/>
    <w:rsid w:val="00EF4D27"/>
    <w:rsid w:val="00F10C68"/>
    <w:rsid w:val="00F12966"/>
    <w:rsid w:val="00F212DA"/>
    <w:rsid w:val="00F27D1E"/>
    <w:rsid w:val="00F377EF"/>
    <w:rsid w:val="00F46919"/>
    <w:rsid w:val="00F47639"/>
    <w:rsid w:val="00F6047E"/>
    <w:rsid w:val="00F62298"/>
    <w:rsid w:val="00F821D5"/>
    <w:rsid w:val="00F8438B"/>
    <w:rsid w:val="00F94E59"/>
    <w:rsid w:val="00FA0F43"/>
    <w:rsid w:val="00FB780D"/>
    <w:rsid w:val="00FC0D83"/>
    <w:rsid w:val="00FC329A"/>
    <w:rsid w:val="00FE405E"/>
    <w:rsid w:val="00FF0EF9"/>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0A5"/>
  </w:style>
  <w:style w:type="paragraph" w:styleId="Heading1">
    <w:name w:val="heading 1"/>
    <w:basedOn w:val="Normal"/>
    <w:next w:val="Normal"/>
    <w:link w:val="Heading1Char"/>
    <w:uiPriority w:val="9"/>
    <w:qFormat/>
    <w:rsid w:val="000B1F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D678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val="en-US"/>
    </w:rPr>
  </w:style>
  <w:style w:type="paragraph" w:styleId="Heading3">
    <w:name w:val="heading 3"/>
    <w:basedOn w:val="Normal"/>
    <w:next w:val="Normal"/>
    <w:link w:val="Heading3Char"/>
    <w:uiPriority w:val="9"/>
    <w:semiHidden/>
    <w:unhideWhenUsed/>
    <w:qFormat/>
    <w:rsid w:val="00AD6782"/>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8593F"/>
    <w:pPr>
      <w:ind w:left="720"/>
      <w:contextualSpacing/>
    </w:pPr>
  </w:style>
  <w:style w:type="character" w:customStyle="1" w:styleId="Heading2Char">
    <w:name w:val="Heading 2 Char"/>
    <w:basedOn w:val="DefaultParagraphFont"/>
    <w:link w:val="Heading2"/>
    <w:uiPriority w:val="9"/>
    <w:rsid w:val="00AD6782"/>
    <w:rPr>
      <w:rFonts w:asciiTheme="majorHAnsi" w:eastAsiaTheme="majorEastAsia" w:hAnsiTheme="majorHAnsi" w:cstheme="majorBidi"/>
      <w:color w:val="365F91" w:themeColor="accent1" w:themeShade="BF"/>
      <w:sz w:val="26"/>
      <w:szCs w:val="26"/>
      <w:lang w:val="en-US"/>
    </w:rPr>
  </w:style>
  <w:style w:type="character" w:customStyle="1" w:styleId="Heading3Char">
    <w:name w:val="Heading 3 Char"/>
    <w:basedOn w:val="DefaultParagraphFont"/>
    <w:link w:val="Heading3"/>
    <w:uiPriority w:val="9"/>
    <w:semiHidden/>
    <w:rsid w:val="00AD6782"/>
    <w:rPr>
      <w:rFonts w:asciiTheme="majorHAnsi" w:eastAsiaTheme="majorEastAsia" w:hAnsiTheme="majorHAnsi" w:cstheme="majorBidi"/>
      <w:color w:val="243F60" w:themeColor="accent1" w:themeShade="7F"/>
      <w:sz w:val="24"/>
      <w:szCs w:val="24"/>
      <w:lang w:val="en-US"/>
    </w:rPr>
  </w:style>
  <w:style w:type="paragraph" w:styleId="BalloonText">
    <w:name w:val="Balloon Text"/>
    <w:basedOn w:val="Normal"/>
    <w:link w:val="BalloonTextChar"/>
    <w:uiPriority w:val="99"/>
    <w:semiHidden/>
    <w:unhideWhenUsed/>
    <w:rsid w:val="00AD67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782"/>
    <w:rPr>
      <w:rFonts w:ascii="Tahoma" w:hAnsi="Tahoma" w:cs="Tahoma"/>
      <w:sz w:val="16"/>
      <w:szCs w:val="16"/>
    </w:rPr>
  </w:style>
  <w:style w:type="character" w:customStyle="1" w:styleId="Heading1Char">
    <w:name w:val="Heading 1 Char"/>
    <w:basedOn w:val="DefaultParagraphFont"/>
    <w:link w:val="Heading1"/>
    <w:uiPriority w:val="9"/>
    <w:rsid w:val="000B1FF7"/>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B50D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D66"/>
  </w:style>
  <w:style w:type="paragraph" w:styleId="Footer">
    <w:name w:val="footer"/>
    <w:basedOn w:val="Normal"/>
    <w:link w:val="FooterChar"/>
    <w:uiPriority w:val="99"/>
    <w:semiHidden/>
    <w:unhideWhenUsed/>
    <w:rsid w:val="00B50D6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50D66"/>
  </w:style>
  <w:style w:type="paragraph" w:customStyle="1" w:styleId="Default">
    <w:name w:val="Default"/>
    <w:rsid w:val="00FB780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26854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numbering.xml" Type="http://schemas.openxmlformats.org/officeDocument/2006/relationships/numbering"/><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xml" Type="http://schemas.openxmlformats.org/officeDocument/2006/relationships/style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header1.xml" Type="http://schemas.openxmlformats.org/officeDocument/2006/relationships/header"/><Relationship Id="rId36" Target="fontTable.xml" Type="http://schemas.openxmlformats.org/officeDocument/2006/relationships/fontTable"/><Relationship Id="rId37"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E4F90-396C-4510-B638-596636D0A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19</Pages>
  <Words>4448</Words>
  <Characters>25359</Characters>
  <Application>Microsoft Office Word</Application>
  <DocSecurity>0</DocSecurity>
  <Lines>211</Lines>
  <Paragraphs>59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Hewlett-Packard Company</Company>
  <LinksUpToDate>false</LinksUpToDate>
  <CharactersWithSpaces>29748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2022-11-07T07:39:00Z</dcterms:created>
  <dc:creator>dangthihoa</dc:creator>
  <cp:lastModifiedBy>dangthihoa</cp:lastModifiedBy>
  <cp:lastPrinted>2022-11-08T04:00:00Z</cp:lastPrinted>
  <dcterms:modified xsi:type="dcterms:W3CDTF">2022-11-08T05:38:00Z</dcterms:modified>
  <cp:revision>31</cp:revision>
  <dc:title>Phòng Tài chính - Kế hoạch - UBND huyện Tuần Giáo</dc:title>
</cp:coreProperties>
</file>