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C0B" w:rsidRDefault="0041776C" w:rsidP="00083C0B">
      <w:pPr>
        <w:spacing w:after="0" w:line="240" w:lineRule="auto"/>
        <w:rPr>
          <w:rFonts w:ascii="Times New Roman" w:hAnsi="Times New Roman" w:cs="Times New Roman"/>
          <w:b/>
        </w:rPr>
      </w:pPr>
      <w:r>
        <w:rPr>
          <w:rFonts w:ascii="Times New Roman" w:hAnsi="Times New Roman" w:cs="Times New Roman"/>
          <w:b/>
        </w:rPr>
        <w:t>UBND HUYỆN TUẦN GIÁO</w:t>
      </w:r>
    </w:p>
    <w:p w:rsidR="00083C0B" w:rsidRDefault="00083C0B" w:rsidP="00083C0B">
      <w:pPr>
        <w:spacing w:after="0" w:line="240" w:lineRule="auto"/>
        <w:rPr>
          <w:rFonts w:ascii="Times New Roman" w:hAnsi="Times New Roman" w:cs="Times New Roman"/>
          <w:b/>
        </w:rPr>
      </w:pPr>
    </w:p>
    <w:p w:rsidR="00857E41" w:rsidRDefault="00857E41" w:rsidP="00083C0B">
      <w:pPr>
        <w:spacing w:after="0" w:line="240" w:lineRule="auto"/>
        <w:jc w:val="center"/>
        <w:rPr>
          <w:rFonts w:ascii="Times New Roman" w:hAnsi="Times New Roman" w:cs="Times New Roman"/>
          <w:b/>
        </w:rPr>
      </w:pPr>
    </w:p>
    <w:p w:rsidR="00083C0B" w:rsidRDefault="00083C0B" w:rsidP="00083C0B">
      <w:pPr>
        <w:spacing w:after="0" w:line="240" w:lineRule="auto"/>
        <w:jc w:val="center"/>
        <w:rPr>
          <w:rFonts w:ascii="Times New Roman" w:hAnsi="Times New Roman" w:cs="Times New Roman"/>
          <w:b/>
        </w:rPr>
      </w:pPr>
      <w:r>
        <w:rPr>
          <w:rFonts w:ascii="Times New Roman" w:hAnsi="Times New Roman" w:cs="Times New Roman"/>
          <w:b/>
        </w:rPr>
        <w:t xml:space="preserve">PHỤ LỤC </w:t>
      </w:r>
      <w:r w:rsidR="00E34E8F">
        <w:rPr>
          <w:rFonts w:ascii="Times New Roman" w:hAnsi="Times New Roman" w:cs="Times New Roman"/>
          <w:b/>
        </w:rPr>
        <w:t>3</w:t>
      </w:r>
      <w:r w:rsidR="00367AA3">
        <w:rPr>
          <w:rFonts w:ascii="Times New Roman" w:hAnsi="Times New Roman" w:cs="Times New Roman"/>
          <w:b/>
        </w:rPr>
        <w:t>B</w:t>
      </w:r>
    </w:p>
    <w:p w:rsidR="00083C0B" w:rsidRDefault="00083C0B" w:rsidP="00083C0B">
      <w:pPr>
        <w:spacing w:after="0" w:line="240" w:lineRule="auto"/>
        <w:jc w:val="center"/>
        <w:rPr>
          <w:rFonts w:ascii="Times New Roman" w:hAnsi="Times New Roman" w:cs="Times New Roman"/>
          <w:b/>
        </w:rPr>
      </w:pPr>
      <w:r>
        <w:rPr>
          <w:rFonts w:ascii="Times New Roman" w:hAnsi="Times New Roman" w:cs="Times New Roman"/>
          <w:b/>
        </w:rPr>
        <w:t>VỀ SẮP XẾP, TỔ CHỨC LẠI CÁC ĐƠN VỊ SỰ NGHIỆP CÔNG LẬP</w:t>
      </w:r>
    </w:p>
    <w:p w:rsidR="00FF0F7B" w:rsidRDefault="00FF0F7B" w:rsidP="00083C0B">
      <w:pPr>
        <w:spacing w:after="0" w:line="240" w:lineRule="auto"/>
        <w:jc w:val="center"/>
        <w:rPr>
          <w:rFonts w:ascii="Times New Roman" w:hAnsi="Times New Roman" w:cs="Times New Roman"/>
          <w:i/>
          <w:sz w:val="28"/>
        </w:rPr>
      </w:pPr>
      <w:r>
        <w:rPr>
          <w:rFonts w:ascii="Times New Roman" w:hAnsi="Times New Roman" w:cs="Times New Roman"/>
          <w:i/>
          <w:sz w:val="28"/>
        </w:rPr>
        <w:t>(K</w:t>
      </w:r>
      <w:r w:rsidR="0041776C">
        <w:rPr>
          <w:rFonts w:ascii="Times New Roman" w:hAnsi="Times New Roman" w:cs="Times New Roman"/>
          <w:i/>
          <w:sz w:val="28"/>
        </w:rPr>
        <w:t xml:space="preserve">èm theo báo cáo số  </w:t>
      </w:r>
      <w:r w:rsidR="002A54DD">
        <w:rPr>
          <w:rFonts w:ascii="Times New Roman" w:hAnsi="Times New Roman" w:cs="Times New Roman"/>
          <w:i/>
          <w:sz w:val="28"/>
        </w:rPr>
        <w:t xml:space="preserve"> </w:t>
      </w:r>
      <w:r w:rsidR="003878EE">
        <w:rPr>
          <w:rFonts w:ascii="Times New Roman" w:hAnsi="Times New Roman" w:cs="Times New Roman"/>
          <w:i/>
          <w:sz w:val="28"/>
        </w:rPr>
        <w:t xml:space="preserve">    </w:t>
      </w:r>
      <w:r w:rsidR="002A54DD">
        <w:rPr>
          <w:rFonts w:ascii="Times New Roman" w:hAnsi="Times New Roman" w:cs="Times New Roman"/>
          <w:i/>
          <w:sz w:val="28"/>
        </w:rPr>
        <w:t xml:space="preserve">  </w:t>
      </w:r>
      <w:r w:rsidR="0041776C">
        <w:rPr>
          <w:rFonts w:ascii="Times New Roman" w:hAnsi="Times New Roman" w:cs="Times New Roman"/>
          <w:i/>
          <w:sz w:val="28"/>
        </w:rPr>
        <w:t xml:space="preserve"> /BC-UBND ngày</w:t>
      </w:r>
      <w:r w:rsidR="002A54DD">
        <w:rPr>
          <w:rFonts w:ascii="Times New Roman" w:hAnsi="Times New Roman" w:cs="Times New Roman"/>
          <w:i/>
          <w:sz w:val="28"/>
        </w:rPr>
        <w:t xml:space="preserve">    </w:t>
      </w:r>
      <w:r w:rsidR="00C63D39">
        <w:rPr>
          <w:rFonts w:ascii="Times New Roman" w:hAnsi="Times New Roman" w:cs="Times New Roman"/>
          <w:i/>
          <w:sz w:val="28"/>
        </w:rPr>
        <w:t xml:space="preserve">  /01/2024</w:t>
      </w:r>
      <w:bookmarkStart w:id="0" w:name="_GoBack"/>
      <w:bookmarkEnd w:id="0"/>
      <w:r w:rsidR="0041776C">
        <w:rPr>
          <w:rFonts w:ascii="Times New Roman" w:hAnsi="Times New Roman" w:cs="Times New Roman"/>
          <w:i/>
          <w:sz w:val="28"/>
        </w:rPr>
        <w:t xml:space="preserve"> </w:t>
      </w:r>
    </w:p>
    <w:p w:rsidR="0041776C" w:rsidRPr="0041776C" w:rsidRDefault="0041776C" w:rsidP="00083C0B">
      <w:pPr>
        <w:spacing w:after="0" w:line="240" w:lineRule="auto"/>
        <w:jc w:val="center"/>
        <w:rPr>
          <w:rFonts w:ascii="Times New Roman" w:hAnsi="Times New Roman" w:cs="Times New Roman"/>
          <w:i/>
          <w:sz w:val="28"/>
        </w:rPr>
      </w:pPr>
      <w:r>
        <w:rPr>
          <w:rFonts w:ascii="Times New Roman" w:hAnsi="Times New Roman" w:cs="Times New Roman"/>
          <w:i/>
          <w:sz w:val="28"/>
        </w:rPr>
        <w:t>của UBND huyện Tuần Giáo)</w:t>
      </w:r>
    </w:p>
    <w:p w:rsidR="00083C0B" w:rsidRDefault="00083C0B" w:rsidP="00142215">
      <w:pPr>
        <w:spacing w:after="0" w:line="240" w:lineRule="auto"/>
        <w:rPr>
          <w:rFonts w:ascii="Times New Roman" w:hAnsi="Times New Roman" w:cs="Times New Roman"/>
          <w:b/>
        </w:rPr>
      </w:pPr>
    </w:p>
    <w:p w:rsidR="005C4ACE" w:rsidRDefault="005C4ACE" w:rsidP="00142215">
      <w:pPr>
        <w:spacing w:after="0" w:line="240" w:lineRule="auto"/>
        <w:rPr>
          <w:rFonts w:ascii="Times New Roman" w:hAnsi="Times New Roman" w:cs="Times New Roman"/>
          <w:b/>
        </w:rPr>
      </w:pPr>
    </w:p>
    <w:tbl>
      <w:tblPr>
        <w:tblStyle w:val="TableGrid"/>
        <w:tblW w:w="10397" w:type="dxa"/>
        <w:tblInd w:w="-432" w:type="dxa"/>
        <w:tblLook w:val="04A0" w:firstRow="1" w:lastRow="0" w:firstColumn="1" w:lastColumn="0" w:noHBand="0" w:noVBand="1"/>
      </w:tblPr>
      <w:tblGrid>
        <w:gridCol w:w="511"/>
        <w:gridCol w:w="3539"/>
        <w:gridCol w:w="2520"/>
        <w:gridCol w:w="1701"/>
        <w:gridCol w:w="2126"/>
      </w:tblGrid>
      <w:tr w:rsidR="00DD4F25" w:rsidTr="00B90466">
        <w:tc>
          <w:tcPr>
            <w:tcW w:w="511" w:type="dxa"/>
            <w:vAlign w:val="center"/>
          </w:tcPr>
          <w:p w:rsidR="00DD4F25" w:rsidRPr="005C4ACE" w:rsidRDefault="00DD4F25" w:rsidP="0041776C">
            <w:pPr>
              <w:jc w:val="center"/>
              <w:rPr>
                <w:rFonts w:ascii="Times New Roman" w:hAnsi="Times New Roman" w:cs="Times New Roman"/>
                <w:b/>
              </w:rPr>
            </w:pPr>
            <w:r w:rsidRPr="005C4ACE">
              <w:rPr>
                <w:rFonts w:ascii="Times New Roman" w:hAnsi="Times New Roman" w:cs="Times New Roman"/>
                <w:b/>
              </w:rPr>
              <w:t>TT</w:t>
            </w:r>
          </w:p>
        </w:tc>
        <w:tc>
          <w:tcPr>
            <w:tcW w:w="3539" w:type="dxa"/>
            <w:vAlign w:val="center"/>
          </w:tcPr>
          <w:p w:rsidR="00DD4F25" w:rsidRDefault="00DD4F25" w:rsidP="0041776C">
            <w:pPr>
              <w:jc w:val="center"/>
              <w:rPr>
                <w:rFonts w:ascii="Times New Roman" w:hAnsi="Times New Roman" w:cs="Times New Roman"/>
                <w:b/>
              </w:rPr>
            </w:pPr>
            <w:r>
              <w:rPr>
                <w:rFonts w:ascii="Times New Roman" w:hAnsi="Times New Roman" w:cs="Times New Roman"/>
                <w:b/>
              </w:rPr>
              <w:t>Nhiệm vụ</w:t>
            </w:r>
          </w:p>
        </w:tc>
        <w:tc>
          <w:tcPr>
            <w:tcW w:w="2520" w:type="dxa"/>
            <w:vAlign w:val="center"/>
          </w:tcPr>
          <w:p w:rsidR="00DD4F25" w:rsidRDefault="00DD4F25" w:rsidP="0041776C">
            <w:pPr>
              <w:jc w:val="center"/>
              <w:rPr>
                <w:rFonts w:ascii="Times New Roman" w:hAnsi="Times New Roman" w:cs="Times New Roman"/>
                <w:b/>
              </w:rPr>
            </w:pPr>
            <w:r>
              <w:rPr>
                <w:rFonts w:ascii="Times New Roman" w:hAnsi="Times New Roman" w:cs="Times New Roman"/>
                <w:b/>
              </w:rPr>
              <w:t xml:space="preserve">Đã thực hiện </w:t>
            </w:r>
            <w:r w:rsidRPr="00DD4F25">
              <w:rPr>
                <w:rFonts w:ascii="Times New Roman" w:hAnsi="Times New Roman" w:cs="Times New Roman"/>
              </w:rPr>
              <w:t>(Nội dung cụ thể)</w:t>
            </w:r>
          </w:p>
        </w:tc>
        <w:tc>
          <w:tcPr>
            <w:tcW w:w="1701" w:type="dxa"/>
            <w:vAlign w:val="center"/>
          </w:tcPr>
          <w:p w:rsidR="00DD4F25" w:rsidRDefault="00DD4F25" w:rsidP="0041776C">
            <w:pPr>
              <w:jc w:val="center"/>
              <w:rPr>
                <w:rFonts w:ascii="Times New Roman" w:hAnsi="Times New Roman" w:cs="Times New Roman"/>
                <w:b/>
              </w:rPr>
            </w:pPr>
            <w:r>
              <w:rPr>
                <w:rFonts w:ascii="Times New Roman" w:hAnsi="Times New Roman" w:cs="Times New Roman"/>
                <w:b/>
              </w:rPr>
              <w:t xml:space="preserve">Chưa thực hiện </w:t>
            </w:r>
            <w:r w:rsidRPr="00DD4F25">
              <w:rPr>
                <w:rFonts w:ascii="Times New Roman" w:hAnsi="Times New Roman" w:cs="Times New Roman"/>
              </w:rPr>
              <w:t>(Nêu rõ lý do)</w:t>
            </w:r>
          </w:p>
        </w:tc>
        <w:tc>
          <w:tcPr>
            <w:tcW w:w="2126" w:type="dxa"/>
            <w:vAlign w:val="center"/>
          </w:tcPr>
          <w:p w:rsidR="00DD4F25" w:rsidRDefault="00DD4F25" w:rsidP="0041776C">
            <w:pPr>
              <w:jc w:val="center"/>
              <w:rPr>
                <w:rFonts w:ascii="Times New Roman" w:hAnsi="Times New Roman" w:cs="Times New Roman"/>
                <w:b/>
              </w:rPr>
            </w:pPr>
            <w:r>
              <w:rPr>
                <w:rFonts w:ascii="Times New Roman" w:hAnsi="Times New Roman" w:cs="Times New Roman"/>
                <w:b/>
              </w:rPr>
              <w:t>Kiến nghị, đề xuất</w:t>
            </w:r>
          </w:p>
        </w:tc>
      </w:tr>
      <w:tr w:rsidR="00EF0210" w:rsidRPr="00DD4F25" w:rsidTr="006E29C5">
        <w:trPr>
          <w:trHeight w:val="376"/>
        </w:trPr>
        <w:tc>
          <w:tcPr>
            <w:tcW w:w="511" w:type="dxa"/>
            <w:vAlign w:val="center"/>
          </w:tcPr>
          <w:p w:rsidR="00EF0210" w:rsidRPr="006E29C5" w:rsidRDefault="00EF0210" w:rsidP="006E29C5">
            <w:pPr>
              <w:spacing w:line="340" w:lineRule="exact"/>
              <w:jc w:val="center"/>
              <w:rPr>
                <w:rFonts w:ascii="Times New Roman" w:hAnsi="Times New Roman" w:cs="Times New Roman"/>
                <w:b/>
                <w:sz w:val="24"/>
                <w:szCs w:val="24"/>
              </w:rPr>
            </w:pPr>
            <w:r w:rsidRPr="006E29C5">
              <w:rPr>
                <w:rFonts w:ascii="Times New Roman" w:hAnsi="Times New Roman" w:cs="Times New Roman"/>
                <w:b/>
                <w:sz w:val="24"/>
                <w:szCs w:val="24"/>
              </w:rPr>
              <w:t>1</w:t>
            </w:r>
          </w:p>
        </w:tc>
        <w:tc>
          <w:tcPr>
            <w:tcW w:w="3539" w:type="dxa"/>
            <w:vAlign w:val="center"/>
          </w:tcPr>
          <w:p w:rsidR="00EF0210" w:rsidRPr="006E29C5" w:rsidRDefault="00EF0210" w:rsidP="006E29C5">
            <w:pPr>
              <w:rPr>
                <w:rFonts w:ascii="Times New Roman" w:hAnsi="Times New Roman" w:cs="Times New Roman"/>
                <w:b/>
                <w:color w:val="000000"/>
                <w:sz w:val="24"/>
                <w:szCs w:val="24"/>
                <w:shd w:val="clear" w:color="auto" w:fill="FFFFFF"/>
              </w:rPr>
            </w:pPr>
            <w:r w:rsidRPr="006E29C5">
              <w:rPr>
                <w:rFonts w:ascii="Times New Roman" w:hAnsi="Times New Roman" w:cs="Times New Roman"/>
                <w:b/>
                <w:color w:val="000000"/>
                <w:sz w:val="24"/>
                <w:szCs w:val="24"/>
                <w:shd w:val="clear" w:color="auto" w:fill="FFFFFF"/>
              </w:rPr>
              <w:t>Lĩnh vực giáo dục-đào tạo</w:t>
            </w:r>
          </w:p>
        </w:tc>
        <w:tc>
          <w:tcPr>
            <w:tcW w:w="2520" w:type="dxa"/>
          </w:tcPr>
          <w:p w:rsidR="00EF0210" w:rsidRPr="00DD4F25" w:rsidRDefault="00EF0210" w:rsidP="00DD4F25">
            <w:pPr>
              <w:spacing w:line="340" w:lineRule="exact"/>
              <w:rPr>
                <w:rFonts w:ascii="Times New Roman" w:hAnsi="Times New Roman" w:cs="Times New Roman"/>
                <w:b/>
                <w:sz w:val="24"/>
                <w:szCs w:val="24"/>
              </w:rPr>
            </w:pPr>
          </w:p>
        </w:tc>
        <w:tc>
          <w:tcPr>
            <w:tcW w:w="1701" w:type="dxa"/>
          </w:tcPr>
          <w:p w:rsidR="00EF0210" w:rsidRPr="00DD4F25" w:rsidRDefault="00EF0210" w:rsidP="00DD4F25">
            <w:pPr>
              <w:spacing w:line="340" w:lineRule="exact"/>
              <w:rPr>
                <w:rFonts w:ascii="Times New Roman" w:hAnsi="Times New Roman" w:cs="Times New Roman"/>
                <w:b/>
                <w:sz w:val="24"/>
                <w:szCs w:val="24"/>
              </w:rPr>
            </w:pPr>
          </w:p>
        </w:tc>
        <w:tc>
          <w:tcPr>
            <w:tcW w:w="2126" w:type="dxa"/>
          </w:tcPr>
          <w:p w:rsidR="00EF0210" w:rsidRPr="00DD4F25" w:rsidRDefault="00EF0210" w:rsidP="00DD4F25">
            <w:pPr>
              <w:spacing w:line="340" w:lineRule="exact"/>
              <w:rPr>
                <w:rFonts w:ascii="Times New Roman" w:hAnsi="Times New Roman" w:cs="Times New Roman"/>
                <w:b/>
                <w:sz w:val="24"/>
                <w:szCs w:val="24"/>
              </w:rPr>
            </w:pPr>
          </w:p>
        </w:tc>
      </w:tr>
      <w:tr w:rsidR="00DD4F25" w:rsidRPr="00DD4F25" w:rsidTr="00B90466">
        <w:trPr>
          <w:trHeight w:val="1093"/>
        </w:trPr>
        <w:tc>
          <w:tcPr>
            <w:tcW w:w="511" w:type="dxa"/>
          </w:tcPr>
          <w:p w:rsidR="00DD4F25" w:rsidRPr="00DD4F25" w:rsidRDefault="00DD4F25" w:rsidP="00DD4F25">
            <w:pPr>
              <w:spacing w:line="340" w:lineRule="exact"/>
              <w:rPr>
                <w:rFonts w:ascii="Times New Roman" w:hAnsi="Times New Roman" w:cs="Times New Roman"/>
                <w:b/>
                <w:sz w:val="24"/>
                <w:szCs w:val="24"/>
              </w:rPr>
            </w:pPr>
          </w:p>
        </w:tc>
        <w:tc>
          <w:tcPr>
            <w:tcW w:w="3539" w:type="dxa"/>
          </w:tcPr>
          <w:p w:rsidR="00B90466" w:rsidRDefault="00B90466" w:rsidP="00EF0210">
            <w:pPr>
              <w:jc w:val="both"/>
              <w:rPr>
                <w:rFonts w:ascii="Times New Roman" w:hAnsi="Times New Roman" w:cs="Times New Roman"/>
                <w:color w:val="000000"/>
                <w:sz w:val="24"/>
                <w:szCs w:val="24"/>
                <w:shd w:val="clear" w:color="auto" w:fill="FFFFFF"/>
              </w:rPr>
            </w:pPr>
          </w:p>
          <w:p w:rsidR="00B90466" w:rsidRDefault="00B90466" w:rsidP="00EF0210">
            <w:pPr>
              <w:jc w:val="both"/>
              <w:rPr>
                <w:rFonts w:ascii="Times New Roman" w:hAnsi="Times New Roman" w:cs="Times New Roman"/>
                <w:color w:val="000000"/>
                <w:sz w:val="24"/>
                <w:szCs w:val="24"/>
                <w:shd w:val="clear" w:color="auto" w:fill="FFFFFF"/>
              </w:rPr>
            </w:pPr>
          </w:p>
          <w:p w:rsidR="00B90466" w:rsidRDefault="00B90466" w:rsidP="00EF0210">
            <w:pPr>
              <w:jc w:val="both"/>
              <w:rPr>
                <w:rFonts w:ascii="Times New Roman" w:hAnsi="Times New Roman" w:cs="Times New Roman"/>
                <w:color w:val="000000"/>
                <w:sz w:val="24"/>
                <w:szCs w:val="24"/>
                <w:shd w:val="clear" w:color="auto" w:fill="FFFFFF"/>
              </w:rPr>
            </w:pPr>
          </w:p>
          <w:p w:rsidR="00DD4F25" w:rsidRPr="00C80744" w:rsidRDefault="00DD4F25" w:rsidP="00EF0210">
            <w:pPr>
              <w:jc w:val="both"/>
              <w:rPr>
                <w:rFonts w:ascii="Times New Roman" w:hAnsi="Times New Roman" w:cs="Times New Roman"/>
                <w:color w:val="000000"/>
                <w:sz w:val="24"/>
                <w:szCs w:val="24"/>
                <w:shd w:val="clear" w:color="auto" w:fill="FFFFFF"/>
                <w:lang w:val="vi-VN"/>
              </w:rPr>
            </w:pPr>
            <w:r w:rsidRPr="00C80744">
              <w:rPr>
                <w:rFonts w:ascii="Times New Roman" w:hAnsi="Times New Roman" w:cs="Times New Roman"/>
                <w:color w:val="000000"/>
                <w:sz w:val="24"/>
                <w:szCs w:val="24"/>
                <w:shd w:val="clear" w:color="auto" w:fill="FFFFFF"/>
              </w:rPr>
              <w:t>Hình thành trường phổ thông nhiều cấp học (tiểu học, trung học cơ sở, trung học phổ thông)</w:t>
            </w:r>
            <w:r w:rsidR="00EF0210">
              <w:rPr>
                <w:rFonts w:ascii="Times New Roman" w:hAnsi="Times New Roman" w:cs="Times New Roman"/>
                <w:color w:val="000000"/>
                <w:sz w:val="24"/>
                <w:szCs w:val="24"/>
                <w:shd w:val="clear" w:color="auto" w:fill="FFFFFF"/>
              </w:rPr>
              <w:t xml:space="preserve">. </w:t>
            </w:r>
          </w:p>
        </w:tc>
        <w:tc>
          <w:tcPr>
            <w:tcW w:w="2520" w:type="dxa"/>
          </w:tcPr>
          <w:p w:rsidR="00B90466" w:rsidRPr="00B90466" w:rsidRDefault="00B90466" w:rsidP="00DD4F25">
            <w:pPr>
              <w:spacing w:line="340" w:lineRule="exact"/>
              <w:rPr>
                <w:rFonts w:ascii="Times New Roman" w:hAnsi="Times New Roman" w:cs="Times New Roman"/>
                <w:sz w:val="24"/>
                <w:szCs w:val="24"/>
              </w:rPr>
            </w:pPr>
            <w:r>
              <w:rPr>
                <w:rFonts w:ascii="Times New Roman" w:hAnsi="Times New Roman" w:cs="Times New Roman"/>
                <w:sz w:val="24"/>
                <w:szCs w:val="24"/>
              </w:rPr>
              <w:t>Đã sáp nhập trường phổ thông gồm tiểu học và THCS: Trường PTDTBT TH và THCS Tênh Phông; Trường PTDTBT TH và THCS Pú Xi; Trường TH và THCS Nà Sáy; Trường TH và THCS Toả Tình</w:t>
            </w: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C55295" w:rsidRPr="00C55295" w:rsidTr="00C55295">
        <w:trPr>
          <w:trHeight w:val="440"/>
        </w:trPr>
        <w:tc>
          <w:tcPr>
            <w:tcW w:w="511" w:type="dxa"/>
            <w:vAlign w:val="center"/>
          </w:tcPr>
          <w:p w:rsidR="00C55295" w:rsidRPr="00C55295" w:rsidRDefault="00C55295" w:rsidP="00C55295">
            <w:pPr>
              <w:spacing w:line="340" w:lineRule="exact"/>
              <w:jc w:val="center"/>
              <w:rPr>
                <w:rFonts w:ascii="Times New Roman" w:hAnsi="Times New Roman" w:cs="Times New Roman"/>
                <w:b/>
                <w:sz w:val="24"/>
                <w:szCs w:val="24"/>
              </w:rPr>
            </w:pPr>
            <w:r w:rsidRPr="00C55295">
              <w:rPr>
                <w:rFonts w:ascii="Times New Roman" w:hAnsi="Times New Roman" w:cs="Times New Roman"/>
                <w:b/>
                <w:sz w:val="24"/>
                <w:szCs w:val="24"/>
              </w:rPr>
              <w:t>2</w:t>
            </w:r>
          </w:p>
        </w:tc>
        <w:tc>
          <w:tcPr>
            <w:tcW w:w="3539" w:type="dxa"/>
            <w:vAlign w:val="center"/>
          </w:tcPr>
          <w:p w:rsidR="00C55295" w:rsidRPr="00C55295" w:rsidRDefault="00C55295" w:rsidP="00C55295">
            <w:pPr>
              <w:jc w:val="center"/>
              <w:rPr>
                <w:rFonts w:ascii="Times New Roman" w:hAnsi="Times New Roman" w:cs="Times New Roman"/>
                <w:b/>
                <w:color w:val="000000"/>
                <w:sz w:val="24"/>
                <w:szCs w:val="24"/>
                <w:shd w:val="clear" w:color="auto" w:fill="FFFFFF"/>
              </w:rPr>
            </w:pPr>
            <w:r w:rsidRPr="00C55295">
              <w:rPr>
                <w:rFonts w:ascii="Times New Roman" w:hAnsi="Times New Roman" w:cs="Times New Roman"/>
                <w:b/>
                <w:color w:val="000000"/>
                <w:sz w:val="24"/>
                <w:szCs w:val="24"/>
                <w:shd w:val="clear" w:color="auto" w:fill="FFFFFF"/>
              </w:rPr>
              <w:t>Lĩnh vực giáo dục nghề nghiệp</w:t>
            </w:r>
          </w:p>
        </w:tc>
        <w:tc>
          <w:tcPr>
            <w:tcW w:w="2520" w:type="dxa"/>
            <w:vAlign w:val="center"/>
          </w:tcPr>
          <w:p w:rsidR="00C55295" w:rsidRPr="00C55295" w:rsidRDefault="00C55295" w:rsidP="00C55295">
            <w:pPr>
              <w:spacing w:line="340" w:lineRule="exact"/>
              <w:jc w:val="center"/>
              <w:rPr>
                <w:rFonts w:ascii="Times New Roman" w:hAnsi="Times New Roman" w:cs="Times New Roman"/>
                <w:b/>
                <w:sz w:val="24"/>
                <w:szCs w:val="24"/>
              </w:rPr>
            </w:pPr>
          </w:p>
        </w:tc>
        <w:tc>
          <w:tcPr>
            <w:tcW w:w="1701" w:type="dxa"/>
            <w:vAlign w:val="center"/>
          </w:tcPr>
          <w:p w:rsidR="00C55295" w:rsidRPr="00C55295" w:rsidRDefault="00C55295" w:rsidP="00C55295">
            <w:pPr>
              <w:spacing w:line="340" w:lineRule="exact"/>
              <w:jc w:val="center"/>
              <w:rPr>
                <w:rFonts w:ascii="Times New Roman" w:hAnsi="Times New Roman" w:cs="Times New Roman"/>
                <w:b/>
                <w:sz w:val="24"/>
                <w:szCs w:val="24"/>
              </w:rPr>
            </w:pPr>
          </w:p>
        </w:tc>
        <w:tc>
          <w:tcPr>
            <w:tcW w:w="2126" w:type="dxa"/>
            <w:vAlign w:val="center"/>
          </w:tcPr>
          <w:p w:rsidR="00C55295" w:rsidRPr="00C55295" w:rsidRDefault="00C55295" w:rsidP="00C55295">
            <w:pPr>
              <w:spacing w:line="340" w:lineRule="exact"/>
              <w:jc w:val="center"/>
              <w:rPr>
                <w:rFonts w:ascii="Times New Roman" w:hAnsi="Times New Roman" w:cs="Times New Roman"/>
                <w:b/>
                <w:sz w:val="24"/>
                <w:szCs w:val="24"/>
              </w:rPr>
            </w:pPr>
          </w:p>
        </w:tc>
      </w:tr>
      <w:tr w:rsidR="00DD4F25" w:rsidRPr="00DD4F25" w:rsidTr="00C55295">
        <w:trPr>
          <w:trHeight w:val="1119"/>
        </w:trPr>
        <w:tc>
          <w:tcPr>
            <w:tcW w:w="511" w:type="dxa"/>
            <w:vAlign w:val="center"/>
          </w:tcPr>
          <w:p w:rsidR="00DD4F25" w:rsidRPr="00DD4F25" w:rsidRDefault="00DD4F25" w:rsidP="00C55295">
            <w:pPr>
              <w:spacing w:line="340" w:lineRule="exact"/>
              <w:jc w:val="center"/>
              <w:rPr>
                <w:rFonts w:ascii="Times New Roman" w:hAnsi="Times New Roman" w:cs="Times New Roman"/>
                <w:b/>
                <w:sz w:val="24"/>
                <w:szCs w:val="24"/>
              </w:rPr>
            </w:pPr>
          </w:p>
        </w:tc>
        <w:tc>
          <w:tcPr>
            <w:tcW w:w="3539" w:type="dxa"/>
          </w:tcPr>
          <w:p w:rsidR="00DD4F2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 xml:space="preserve">- </w:t>
            </w:r>
            <w:r w:rsidR="00605F35" w:rsidRPr="00C80744">
              <w:rPr>
                <w:rFonts w:ascii="Times New Roman" w:hAnsi="Times New Roman" w:cs="Times New Roman"/>
                <w:color w:val="000000"/>
                <w:sz w:val="24"/>
                <w:szCs w:val="24"/>
                <w:shd w:val="clear" w:color="auto" w:fill="FFFFFF"/>
                <w:lang w:val="vi-VN"/>
              </w:rPr>
              <w:t>Sáp nhập trung tâm giáo dục thường xuyên, trung tâm giáo dục hướng nghiệp, trung tâm dạy nghề thành một cơ sở giáo dục nghề nghiệp trên địa bàn cấp huyện</w:t>
            </w:r>
          </w:p>
        </w:tc>
        <w:tc>
          <w:tcPr>
            <w:tcW w:w="2520" w:type="dxa"/>
            <w:vAlign w:val="center"/>
          </w:tcPr>
          <w:p w:rsidR="00DD4F25" w:rsidRPr="004E20E8" w:rsidRDefault="004E20E8" w:rsidP="004E20E8">
            <w:pPr>
              <w:spacing w:line="340" w:lineRule="exact"/>
              <w:jc w:val="center"/>
              <w:rPr>
                <w:rFonts w:ascii="Times New Roman" w:hAnsi="Times New Roman" w:cs="Times New Roman"/>
                <w:sz w:val="24"/>
                <w:szCs w:val="24"/>
              </w:rPr>
            </w:pPr>
            <w:r w:rsidRPr="004E20E8">
              <w:rPr>
                <w:rFonts w:ascii="Times New Roman" w:hAnsi="Times New Roman" w:cs="Times New Roman"/>
                <w:sz w:val="24"/>
                <w:szCs w:val="24"/>
              </w:rPr>
              <w:t>Đã sáp nhập Trung tâm GDTX và Trung tân GDNN thành Trung tâm GDNN-GDTX</w:t>
            </w: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EF0210" w:rsidRPr="0085447E" w:rsidTr="00C55295">
        <w:trPr>
          <w:trHeight w:val="462"/>
        </w:trPr>
        <w:tc>
          <w:tcPr>
            <w:tcW w:w="511" w:type="dxa"/>
            <w:vAlign w:val="center"/>
          </w:tcPr>
          <w:p w:rsidR="00EF0210" w:rsidRPr="00DD4F25" w:rsidRDefault="00C55295" w:rsidP="00C55295">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3</w:t>
            </w:r>
          </w:p>
        </w:tc>
        <w:tc>
          <w:tcPr>
            <w:tcW w:w="3539" w:type="dxa"/>
          </w:tcPr>
          <w:p w:rsidR="00EF0210" w:rsidRPr="0085447E" w:rsidRDefault="00EF0210" w:rsidP="0085447E">
            <w:pPr>
              <w:spacing w:line="340" w:lineRule="exact"/>
              <w:rPr>
                <w:rFonts w:ascii="Times New Roman" w:hAnsi="Times New Roman" w:cs="Times New Roman"/>
                <w:b/>
                <w:sz w:val="24"/>
                <w:szCs w:val="24"/>
              </w:rPr>
            </w:pPr>
            <w:r w:rsidRPr="0085447E">
              <w:rPr>
                <w:rFonts w:ascii="Times New Roman" w:hAnsi="Times New Roman" w:cs="Times New Roman"/>
                <w:b/>
                <w:sz w:val="24"/>
                <w:szCs w:val="24"/>
              </w:rPr>
              <w:t>Lĩnh vực y tế</w:t>
            </w:r>
          </w:p>
        </w:tc>
        <w:tc>
          <w:tcPr>
            <w:tcW w:w="2520" w:type="dxa"/>
          </w:tcPr>
          <w:p w:rsidR="00EF0210" w:rsidRPr="00DD4F25" w:rsidRDefault="00EF0210" w:rsidP="00DD4F25">
            <w:pPr>
              <w:spacing w:line="340" w:lineRule="exact"/>
              <w:rPr>
                <w:rFonts w:ascii="Times New Roman" w:hAnsi="Times New Roman" w:cs="Times New Roman"/>
                <w:b/>
                <w:sz w:val="24"/>
                <w:szCs w:val="24"/>
              </w:rPr>
            </w:pPr>
          </w:p>
        </w:tc>
        <w:tc>
          <w:tcPr>
            <w:tcW w:w="1701" w:type="dxa"/>
          </w:tcPr>
          <w:p w:rsidR="00EF0210" w:rsidRPr="00DD4F25" w:rsidRDefault="00EF0210" w:rsidP="00DD4F25">
            <w:pPr>
              <w:spacing w:line="340" w:lineRule="exact"/>
              <w:rPr>
                <w:rFonts w:ascii="Times New Roman" w:hAnsi="Times New Roman" w:cs="Times New Roman"/>
                <w:b/>
                <w:sz w:val="24"/>
                <w:szCs w:val="24"/>
              </w:rPr>
            </w:pPr>
          </w:p>
        </w:tc>
        <w:tc>
          <w:tcPr>
            <w:tcW w:w="2126" w:type="dxa"/>
          </w:tcPr>
          <w:p w:rsidR="00EF0210" w:rsidRPr="00DD4F25" w:rsidRDefault="00EF0210" w:rsidP="00DD4F25">
            <w:pPr>
              <w:spacing w:line="340" w:lineRule="exact"/>
              <w:rPr>
                <w:rFonts w:ascii="Times New Roman" w:hAnsi="Times New Roman" w:cs="Times New Roman"/>
                <w:b/>
                <w:sz w:val="24"/>
                <w:szCs w:val="24"/>
              </w:rPr>
            </w:pPr>
          </w:p>
        </w:tc>
      </w:tr>
      <w:tr w:rsidR="00DD4F25" w:rsidRPr="00DD4F25" w:rsidTr="00C55295">
        <w:tc>
          <w:tcPr>
            <w:tcW w:w="511" w:type="dxa"/>
            <w:vAlign w:val="center"/>
          </w:tcPr>
          <w:p w:rsidR="00DD4F25" w:rsidRPr="00DD4F25" w:rsidRDefault="00C55295" w:rsidP="00C55295">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3539" w:type="dxa"/>
          </w:tcPr>
          <w:p w:rsidR="00DD4F25" w:rsidRPr="00C80744" w:rsidRDefault="00DD4F25" w:rsidP="00DD4F25">
            <w:pPr>
              <w:jc w:val="both"/>
              <w:rPr>
                <w:rFonts w:ascii="Times New Roman" w:hAnsi="Times New Roman" w:cs="Times New Roman"/>
                <w:color w:val="000000"/>
                <w:sz w:val="24"/>
                <w:szCs w:val="24"/>
                <w:shd w:val="clear" w:color="auto" w:fill="FFFFFF"/>
                <w:lang w:val="vi-VN"/>
              </w:rPr>
            </w:pPr>
            <w:r w:rsidRPr="00C80744">
              <w:rPr>
                <w:rFonts w:ascii="Times New Roman" w:hAnsi="Times New Roman" w:cs="Times New Roman"/>
                <w:color w:val="000000"/>
                <w:sz w:val="24"/>
                <w:szCs w:val="24"/>
                <w:shd w:val="clear" w:color="auto" w:fill="FFFFFF"/>
              </w:rPr>
              <w:t>Đối với lĩnh vực khoa học và công nghệ</w:t>
            </w:r>
            <w:r w:rsidR="0085447E">
              <w:rPr>
                <w:rFonts w:ascii="Times New Roman" w:hAnsi="Times New Roman" w:cs="Times New Roman"/>
                <w:color w:val="000000"/>
                <w:sz w:val="24"/>
                <w:szCs w:val="24"/>
                <w:shd w:val="clear" w:color="auto" w:fill="FFFFFF"/>
              </w:rPr>
              <w:t>;</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49238A" w:rsidRPr="00DD4F25" w:rsidTr="00C55295">
        <w:tc>
          <w:tcPr>
            <w:tcW w:w="511" w:type="dxa"/>
            <w:vAlign w:val="center"/>
          </w:tcPr>
          <w:p w:rsidR="0049238A" w:rsidRPr="0049238A" w:rsidRDefault="0049238A" w:rsidP="00C55295">
            <w:pPr>
              <w:spacing w:line="340" w:lineRule="exact"/>
              <w:jc w:val="center"/>
              <w:rPr>
                <w:rFonts w:ascii="Times New Roman" w:hAnsi="Times New Roman" w:cs="Times New Roman"/>
                <w:b/>
                <w:sz w:val="24"/>
                <w:szCs w:val="24"/>
              </w:rPr>
            </w:pPr>
            <w:r w:rsidRPr="0049238A">
              <w:rPr>
                <w:rFonts w:ascii="Times New Roman" w:hAnsi="Times New Roman" w:cs="Times New Roman"/>
                <w:b/>
                <w:sz w:val="24"/>
                <w:szCs w:val="24"/>
              </w:rPr>
              <w:t>5</w:t>
            </w:r>
          </w:p>
        </w:tc>
        <w:tc>
          <w:tcPr>
            <w:tcW w:w="3539" w:type="dxa"/>
          </w:tcPr>
          <w:p w:rsidR="0049238A" w:rsidRPr="0049238A" w:rsidRDefault="0049238A" w:rsidP="00DD4F25">
            <w:pPr>
              <w:jc w:val="both"/>
              <w:rPr>
                <w:rFonts w:ascii="Times New Roman" w:hAnsi="Times New Roman" w:cs="Times New Roman"/>
                <w:b/>
                <w:color w:val="000000"/>
                <w:sz w:val="24"/>
                <w:szCs w:val="24"/>
                <w:shd w:val="clear" w:color="auto" w:fill="FFFFFF"/>
              </w:rPr>
            </w:pPr>
            <w:r w:rsidRPr="0049238A">
              <w:rPr>
                <w:rFonts w:ascii="Times New Roman" w:hAnsi="Times New Roman" w:cs="Times New Roman"/>
                <w:b/>
                <w:color w:val="000000"/>
                <w:sz w:val="24"/>
                <w:szCs w:val="24"/>
                <w:shd w:val="clear" w:color="auto" w:fill="FFFFFF"/>
              </w:rPr>
              <w:t>Lĩnh vực văn hoá, thể dục, thể thao</w:t>
            </w:r>
          </w:p>
        </w:tc>
        <w:tc>
          <w:tcPr>
            <w:tcW w:w="2520" w:type="dxa"/>
            <w:vAlign w:val="center"/>
          </w:tcPr>
          <w:p w:rsidR="0049238A" w:rsidRPr="004E20E8" w:rsidRDefault="0049238A" w:rsidP="004E20E8">
            <w:pPr>
              <w:spacing w:line="340" w:lineRule="exact"/>
              <w:jc w:val="center"/>
              <w:rPr>
                <w:rFonts w:ascii="Times New Roman" w:hAnsi="Times New Roman" w:cs="Times New Roman"/>
                <w:sz w:val="24"/>
                <w:szCs w:val="24"/>
              </w:rPr>
            </w:pPr>
          </w:p>
        </w:tc>
        <w:tc>
          <w:tcPr>
            <w:tcW w:w="1701" w:type="dxa"/>
          </w:tcPr>
          <w:p w:rsidR="0049238A" w:rsidRPr="00DD4F25" w:rsidRDefault="0049238A" w:rsidP="00DD4F25">
            <w:pPr>
              <w:spacing w:line="340" w:lineRule="exact"/>
              <w:rPr>
                <w:rFonts w:ascii="Times New Roman" w:hAnsi="Times New Roman" w:cs="Times New Roman"/>
                <w:b/>
                <w:sz w:val="24"/>
                <w:szCs w:val="24"/>
              </w:rPr>
            </w:pPr>
          </w:p>
        </w:tc>
        <w:tc>
          <w:tcPr>
            <w:tcW w:w="2126" w:type="dxa"/>
          </w:tcPr>
          <w:p w:rsidR="0049238A" w:rsidRPr="00DD4F25" w:rsidRDefault="0049238A" w:rsidP="00DD4F25">
            <w:pPr>
              <w:spacing w:line="340" w:lineRule="exact"/>
              <w:rPr>
                <w:rFonts w:ascii="Times New Roman" w:hAnsi="Times New Roman" w:cs="Times New Roman"/>
                <w:b/>
                <w:sz w:val="24"/>
                <w:szCs w:val="24"/>
              </w:rPr>
            </w:pPr>
          </w:p>
        </w:tc>
      </w:tr>
      <w:tr w:rsidR="00DD4F25" w:rsidRPr="00DD4F25" w:rsidTr="00C55295">
        <w:tc>
          <w:tcPr>
            <w:tcW w:w="511" w:type="dxa"/>
            <w:vAlign w:val="center"/>
          </w:tcPr>
          <w:p w:rsidR="00DD4F25" w:rsidRPr="00DD4F25" w:rsidRDefault="00DD4F25" w:rsidP="00C55295">
            <w:pPr>
              <w:spacing w:line="340" w:lineRule="exact"/>
              <w:jc w:val="center"/>
              <w:rPr>
                <w:rFonts w:ascii="Times New Roman" w:hAnsi="Times New Roman" w:cs="Times New Roman"/>
                <w:b/>
                <w:sz w:val="24"/>
                <w:szCs w:val="24"/>
              </w:rPr>
            </w:pPr>
          </w:p>
        </w:tc>
        <w:tc>
          <w:tcPr>
            <w:tcW w:w="3539" w:type="dxa"/>
          </w:tcPr>
          <w:p w:rsidR="00DD4F2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lang w:val="vi-VN"/>
              </w:rPr>
              <w:t xml:space="preserve">Đối với lĩnh vực văn hóa, thể dục, thể thao: </w:t>
            </w:r>
          </w:p>
          <w:p w:rsidR="00DD4F2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 xml:space="preserve">- </w:t>
            </w:r>
            <w:r w:rsidR="0085447E" w:rsidRPr="00C80744">
              <w:rPr>
                <w:rFonts w:ascii="Times New Roman" w:hAnsi="Times New Roman" w:cs="Times New Roman"/>
                <w:color w:val="000000"/>
                <w:sz w:val="24"/>
                <w:szCs w:val="24"/>
                <w:shd w:val="clear" w:color="auto" w:fill="FFFFFF"/>
              </w:rPr>
              <w:t>S</w:t>
            </w:r>
            <w:r w:rsidR="0085447E" w:rsidRPr="00C80744">
              <w:rPr>
                <w:rFonts w:ascii="Times New Roman" w:hAnsi="Times New Roman" w:cs="Times New Roman"/>
                <w:color w:val="000000"/>
                <w:sz w:val="24"/>
                <w:szCs w:val="24"/>
                <w:shd w:val="clear" w:color="auto" w:fill="FFFFFF"/>
                <w:lang w:val="vi-VN"/>
              </w:rPr>
              <w:t>áp nhập các trung tâm có chức năng, nhiệm vụ tương đồng thuộc sở v</w:t>
            </w:r>
            <w:r w:rsidR="0085447E" w:rsidRPr="00C80744">
              <w:rPr>
                <w:rFonts w:ascii="Times New Roman" w:hAnsi="Times New Roman" w:cs="Times New Roman"/>
                <w:color w:val="000000"/>
                <w:sz w:val="24"/>
                <w:szCs w:val="24"/>
                <w:shd w:val="clear" w:color="auto" w:fill="FFFFFF"/>
              </w:rPr>
              <w:t>ă</w:t>
            </w:r>
            <w:r w:rsidR="0085447E" w:rsidRPr="00C80744">
              <w:rPr>
                <w:rFonts w:ascii="Times New Roman" w:hAnsi="Times New Roman" w:cs="Times New Roman"/>
                <w:color w:val="000000"/>
                <w:sz w:val="24"/>
                <w:szCs w:val="24"/>
                <w:shd w:val="clear" w:color="auto" w:fill="FFFFFF"/>
                <w:lang w:val="vi-VN"/>
              </w:rPr>
              <w:t>n hóa, thể thao và du lịch thành một đầu mối; sáp nhập các trung tâm văn hóa, trung tâm thể thao, nhà v</w:t>
            </w:r>
            <w:r w:rsidR="0085447E" w:rsidRPr="00C80744">
              <w:rPr>
                <w:rFonts w:ascii="Times New Roman" w:hAnsi="Times New Roman" w:cs="Times New Roman"/>
                <w:color w:val="000000"/>
                <w:sz w:val="24"/>
                <w:szCs w:val="24"/>
                <w:shd w:val="clear" w:color="auto" w:fill="FFFFFF"/>
              </w:rPr>
              <w:t>ă</w:t>
            </w:r>
            <w:r w:rsidR="0085447E" w:rsidRPr="00C80744">
              <w:rPr>
                <w:rFonts w:ascii="Times New Roman" w:hAnsi="Times New Roman" w:cs="Times New Roman"/>
                <w:color w:val="000000"/>
                <w:sz w:val="24"/>
                <w:szCs w:val="24"/>
                <w:shd w:val="clear" w:color="auto" w:fill="FFFFFF"/>
                <w:lang w:val="vi-VN"/>
              </w:rPr>
              <w:t>n hóa... trên địa bàn cấp huyện thành một đầu mố</w:t>
            </w:r>
            <w:r w:rsidR="0085447E" w:rsidRPr="00C80744">
              <w:rPr>
                <w:rFonts w:ascii="Times New Roman" w:hAnsi="Times New Roman" w:cs="Times New Roman"/>
                <w:color w:val="000000"/>
                <w:sz w:val="24"/>
                <w:szCs w:val="24"/>
                <w:shd w:val="clear" w:color="auto" w:fill="FFFFFF"/>
              </w:rPr>
              <w:t>i</w:t>
            </w:r>
          </w:p>
        </w:tc>
        <w:tc>
          <w:tcPr>
            <w:tcW w:w="2520" w:type="dxa"/>
            <w:vAlign w:val="center"/>
          </w:tcPr>
          <w:p w:rsidR="00DD4F25" w:rsidRPr="004E20E8" w:rsidRDefault="004E20E8" w:rsidP="004E20E8">
            <w:pPr>
              <w:spacing w:line="340" w:lineRule="exact"/>
              <w:jc w:val="center"/>
              <w:rPr>
                <w:rFonts w:ascii="Times New Roman" w:hAnsi="Times New Roman" w:cs="Times New Roman"/>
                <w:sz w:val="24"/>
                <w:szCs w:val="24"/>
              </w:rPr>
            </w:pPr>
            <w:r w:rsidRPr="004E20E8">
              <w:rPr>
                <w:rFonts w:ascii="Times New Roman" w:hAnsi="Times New Roman" w:cs="Times New Roman"/>
                <w:sz w:val="24"/>
                <w:szCs w:val="24"/>
              </w:rPr>
              <w:t>Đã sáp nhậ</w:t>
            </w:r>
            <w:r w:rsidR="00D34518">
              <w:rPr>
                <w:rFonts w:ascii="Times New Roman" w:hAnsi="Times New Roman" w:cs="Times New Roman"/>
                <w:sz w:val="24"/>
                <w:szCs w:val="24"/>
              </w:rPr>
              <w:t xml:space="preserve">p các trung tâm cấp huyện </w:t>
            </w:r>
            <w:r w:rsidRPr="004E20E8">
              <w:rPr>
                <w:rFonts w:ascii="Times New Roman" w:hAnsi="Times New Roman" w:cs="Times New Roman"/>
                <w:sz w:val="24"/>
                <w:szCs w:val="24"/>
              </w:rPr>
              <w:t>thành Trung tâm VH-TT-TH</w:t>
            </w: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423345" w:rsidRPr="00DD4F25" w:rsidTr="00C55295">
        <w:tc>
          <w:tcPr>
            <w:tcW w:w="511" w:type="dxa"/>
            <w:vAlign w:val="center"/>
          </w:tcPr>
          <w:p w:rsidR="00423345" w:rsidRDefault="0049238A" w:rsidP="00C55295">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6</w:t>
            </w:r>
          </w:p>
        </w:tc>
        <w:tc>
          <w:tcPr>
            <w:tcW w:w="3539" w:type="dxa"/>
          </w:tcPr>
          <w:p w:rsidR="00423345" w:rsidRPr="0049238A" w:rsidRDefault="00423345" w:rsidP="00DD4F25">
            <w:pPr>
              <w:jc w:val="both"/>
              <w:rPr>
                <w:rFonts w:ascii="Times New Roman" w:hAnsi="Times New Roman" w:cs="Times New Roman"/>
                <w:b/>
                <w:color w:val="000000"/>
                <w:sz w:val="24"/>
                <w:szCs w:val="24"/>
                <w:shd w:val="clear" w:color="auto" w:fill="FFFFFF"/>
                <w:lang w:val="vi-VN"/>
              </w:rPr>
            </w:pPr>
            <w:r w:rsidRPr="0049238A">
              <w:rPr>
                <w:rFonts w:ascii="Times New Roman" w:hAnsi="Times New Roman" w:cs="Times New Roman"/>
                <w:b/>
                <w:color w:val="000000"/>
                <w:sz w:val="24"/>
                <w:szCs w:val="24"/>
                <w:shd w:val="clear" w:color="auto" w:fill="FFFFFF"/>
                <w:lang w:val="vi-VN"/>
              </w:rPr>
              <w:t>Đối với lĩnh vực nông nghiệp và phát triển nông thôn</w:t>
            </w:r>
          </w:p>
        </w:tc>
        <w:tc>
          <w:tcPr>
            <w:tcW w:w="2520" w:type="dxa"/>
          </w:tcPr>
          <w:p w:rsidR="00423345" w:rsidRPr="00DD4F25" w:rsidRDefault="00423345" w:rsidP="00DD4F25">
            <w:pPr>
              <w:spacing w:line="340" w:lineRule="exact"/>
              <w:rPr>
                <w:rFonts w:ascii="Times New Roman" w:hAnsi="Times New Roman" w:cs="Times New Roman"/>
                <w:b/>
                <w:sz w:val="24"/>
                <w:szCs w:val="24"/>
              </w:rPr>
            </w:pPr>
          </w:p>
        </w:tc>
        <w:tc>
          <w:tcPr>
            <w:tcW w:w="1701" w:type="dxa"/>
          </w:tcPr>
          <w:p w:rsidR="00423345" w:rsidRPr="00DD4F25" w:rsidRDefault="00423345" w:rsidP="00DD4F25">
            <w:pPr>
              <w:spacing w:line="340" w:lineRule="exact"/>
              <w:rPr>
                <w:rFonts w:ascii="Times New Roman" w:hAnsi="Times New Roman" w:cs="Times New Roman"/>
                <w:b/>
                <w:sz w:val="24"/>
                <w:szCs w:val="24"/>
              </w:rPr>
            </w:pPr>
          </w:p>
        </w:tc>
        <w:tc>
          <w:tcPr>
            <w:tcW w:w="2126" w:type="dxa"/>
          </w:tcPr>
          <w:p w:rsidR="00423345" w:rsidRPr="00DD4F25" w:rsidRDefault="00423345" w:rsidP="00DD4F25">
            <w:pPr>
              <w:spacing w:line="340" w:lineRule="exact"/>
              <w:rPr>
                <w:rFonts w:ascii="Times New Roman" w:hAnsi="Times New Roman" w:cs="Times New Roman"/>
                <w:b/>
                <w:sz w:val="24"/>
                <w:szCs w:val="24"/>
              </w:rPr>
            </w:pPr>
          </w:p>
        </w:tc>
      </w:tr>
      <w:tr w:rsidR="00DD4F25" w:rsidRPr="00DD4F25" w:rsidTr="00C55295">
        <w:tc>
          <w:tcPr>
            <w:tcW w:w="511" w:type="dxa"/>
            <w:vAlign w:val="center"/>
          </w:tcPr>
          <w:p w:rsidR="00DD4F25" w:rsidRPr="00DD4F25" w:rsidRDefault="00DD4F25" w:rsidP="00C55295">
            <w:pPr>
              <w:spacing w:line="340" w:lineRule="exact"/>
              <w:jc w:val="center"/>
              <w:rPr>
                <w:rFonts w:ascii="Times New Roman" w:hAnsi="Times New Roman" w:cs="Times New Roman"/>
                <w:b/>
                <w:sz w:val="24"/>
                <w:szCs w:val="24"/>
              </w:rPr>
            </w:pPr>
          </w:p>
        </w:tc>
        <w:tc>
          <w:tcPr>
            <w:tcW w:w="3539" w:type="dxa"/>
          </w:tcPr>
          <w:p w:rsidR="00DD4F25" w:rsidRPr="00D12332"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 H</w:t>
            </w:r>
            <w:r w:rsidRPr="00C80744">
              <w:rPr>
                <w:rFonts w:ascii="Times New Roman" w:hAnsi="Times New Roman" w:cs="Times New Roman"/>
                <w:color w:val="000000"/>
                <w:sz w:val="24"/>
                <w:szCs w:val="24"/>
                <w:shd w:val="clear" w:color="auto" w:fill="FFFFFF"/>
                <w:lang w:val="vi-VN"/>
              </w:rPr>
              <w:t>ợp nhất trạm ch</w:t>
            </w:r>
            <w:r w:rsidRPr="00C80744">
              <w:rPr>
                <w:rFonts w:ascii="Times New Roman" w:hAnsi="Times New Roman" w:cs="Times New Roman"/>
                <w:color w:val="000000"/>
                <w:sz w:val="24"/>
                <w:szCs w:val="24"/>
                <w:shd w:val="clear" w:color="auto" w:fill="FFFFFF"/>
              </w:rPr>
              <w:t>ă</w:t>
            </w:r>
            <w:r w:rsidRPr="00C80744">
              <w:rPr>
                <w:rFonts w:ascii="Times New Roman" w:hAnsi="Times New Roman" w:cs="Times New Roman"/>
                <w:color w:val="000000"/>
                <w:sz w:val="24"/>
                <w:szCs w:val="24"/>
                <w:shd w:val="clear" w:color="auto" w:fill="FFFFFF"/>
                <w:lang w:val="vi-VN"/>
              </w:rPr>
              <w:t>n nuôi và thú y, trạm trồng trọt và bảo vệ thực vật, trạm khuyến nông, khuyến ngư,... cấp huyện thành trung tâm dịch vụ nông nghiệp trực thuộc Ủy ban nhân dân cấp huyện</w:t>
            </w:r>
            <w:r>
              <w:rPr>
                <w:rFonts w:ascii="Times New Roman" w:hAnsi="Times New Roman" w:cs="Times New Roman"/>
                <w:color w:val="000000"/>
                <w:sz w:val="24"/>
                <w:szCs w:val="24"/>
                <w:shd w:val="clear" w:color="auto" w:fill="FFFFFF"/>
              </w:rPr>
              <w:t>;</w:t>
            </w:r>
            <w:r w:rsidRPr="00C80744">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s</w:t>
            </w:r>
            <w:r w:rsidRPr="00C80744">
              <w:rPr>
                <w:rFonts w:ascii="Times New Roman" w:hAnsi="Times New Roman" w:cs="Times New Roman"/>
                <w:color w:val="000000"/>
                <w:sz w:val="24"/>
                <w:szCs w:val="24"/>
                <w:shd w:val="clear" w:color="auto" w:fill="FFFFFF"/>
                <w:lang w:val="vi-VN"/>
              </w:rPr>
              <w:t>áp nhập các cơ quan tương ứng ở cấp tỉnh</w:t>
            </w:r>
            <w:r>
              <w:rPr>
                <w:rFonts w:ascii="Times New Roman" w:hAnsi="Times New Roman" w:cs="Times New Roman"/>
                <w:color w:val="000000"/>
                <w:sz w:val="24"/>
                <w:szCs w:val="24"/>
                <w:shd w:val="clear" w:color="auto" w:fill="FFFFFF"/>
              </w:rPr>
              <w:t>…</w:t>
            </w:r>
          </w:p>
        </w:tc>
        <w:tc>
          <w:tcPr>
            <w:tcW w:w="2520" w:type="dxa"/>
            <w:vAlign w:val="center"/>
          </w:tcPr>
          <w:p w:rsidR="00DD4F25" w:rsidRPr="00516BB4" w:rsidRDefault="00516BB4" w:rsidP="00516BB4">
            <w:pPr>
              <w:spacing w:line="340" w:lineRule="exact"/>
              <w:jc w:val="center"/>
              <w:rPr>
                <w:rFonts w:ascii="Times New Roman" w:hAnsi="Times New Roman" w:cs="Times New Roman"/>
                <w:sz w:val="24"/>
                <w:szCs w:val="24"/>
              </w:rPr>
            </w:pPr>
            <w:r w:rsidRPr="00516BB4">
              <w:rPr>
                <w:rFonts w:ascii="Times New Roman" w:hAnsi="Times New Roman" w:cs="Times New Roman"/>
                <w:sz w:val="24"/>
                <w:szCs w:val="24"/>
              </w:rPr>
              <w:t>Đã hợp nhất thành Trung tâm dịch vụ nông nghiệp</w:t>
            </w: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DD4F25" w:rsidRPr="00DD4F25" w:rsidTr="0049238A">
        <w:tc>
          <w:tcPr>
            <w:tcW w:w="511" w:type="dxa"/>
            <w:vAlign w:val="center"/>
          </w:tcPr>
          <w:p w:rsidR="00DD4F25" w:rsidRPr="00DD4F25" w:rsidRDefault="00DD4F25" w:rsidP="0049238A">
            <w:pPr>
              <w:spacing w:line="340" w:lineRule="exact"/>
              <w:jc w:val="center"/>
              <w:rPr>
                <w:rFonts w:ascii="Times New Roman" w:hAnsi="Times New Roman" w:cs="Times New Roman"/>
                <w:b/>
                <w:sz w:val="24"/>
                <w:szCs w:val="24"/>
              </w:rPr>
            </w:pPr>
          </w:p>
        </w:tc>
        <w:tc>
          <w:tcPr>
            <w:tcW w:w="3539" w:type="dxa"/>
          </w:tcPr>
          <w:p w:rsidR="00DD4F25" w:rsidRPr="00D12332" w:rsidRDefault="00DD4F25" w:rsidP="00DD4F25">
            <w:pPr>
              <w:jc w:val="both"/>
              <w:rPr>
                <w:rFonts w:ascii="Times New Roman" w:hAnsi="Times New Roman" w:cs="Times New Roman"/>
                <w:color w:val="000000"/>
                <w:sz w:val="24"/>
                <w:szCs w:val="24"/>
                <w:shd w:val="clear" w:color="auto" w:fill="FFFFFF"/>
                <w:lang w:val="vi-VN"/>
              </w:rPr>
            </w:pPr>
            <w:r>
              <w:rPr>
                <w:rFonts w:ascii="Times New Roman" w:hAnsi="Times New Roman" w:cs="Times New Roman"/>
                <w:color w:val="000000"/>
                <w:sz w:val="24"/>
                <w:szCs w:val="24"/>
                <w:shd w:val="clear" w:color="auto" w:fill="FFFFFF"/>
              </w:rPr>
              <w:t xml:space="preserve">- </w:t>
            </w:r>
            <w:r w:rsidRPr="00D12332">
              <w:rPr>
                <w:rFonts w:ascii="Times New Roman" w:hAnsi="Times New Roman" w:cs="Times New Roman"/>
                <w:color w:val="000000"/>
                <w:sz w:val="24"/>
                <w:szCs w:val="24"/>
                <w:shd w:val="clear" w:color="auto" w:fill="FFFFFF"/>
                <w:lang w:val="vi-VN"/>
              </w:rPr>
              <w:t>Rà soát, sắp xếp lại, kiện toàn các ban quản lý rừng phòng hộ </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49238A" w:rsidRPr="00DD4F25" w:rsidTr="0049238A">
        <w:trPr>
          <w:trHeight w:val="332"/>
        </w:trPr>
        <w:tc>
          <w:tcPr>
            <w:tcW w:w="511" w:type="dxa"/>
            <w:vAlign w:val="center"/>
          </w:tcPr>
          <w:p w:rsidR="0049238A" w:rsidRDefault="0049238A" w:rsidP="0049238A">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7</w:t>
            </w:r>
          </w:p>
        </w:tc>
        <w:tc>
          <w:tcPr>
            <w:tcW w:w="3539" w:type="dxa"/>
          </w:tcPr>
          <w:p w:rsidR="0049238A" w:rsidRPr="0049238A" w:rsidRDefault="0049238A" w:rsidP="00DD4F25">
            <w:pPr>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Lĩnh vực tài nguyên và môi trường</w:t>
            </w:r>
          </w:p>
        </w:tc>
        <w:tc>
          <w:tcPr>
            <w:tcW w:w="2520" w:type="dxa"/>
          </w:tcPr>
          <w:p w:rsidR="0049238A" w:rsidRPr="00DD4F25" w:rsidRDefault="0049238A" w:rsidP="00DD4F25">
            <w:pPr>
              <w:spacing w:line="340" w:lineRule="exact"/>
              <w:rPr>
                <w:rFonts w:ascii="Times New Roman" w:hAnsi="Times New Roman" w:cs="Times New Roman"/>
                <w:b/>
                <w:sz w:val="24"/>
                <w:szCs w:val="24"/>
              </w:rPr>
            </w:pPr>
          </w:p>
        </w:tc>
        <w:tc>
          <w:tcPr>
            <w:tcW w:w="1701" w:type="dxa"/>
          </w:tcPr>
          <w:p w:rsidR="0049238A" w:rsidRPr="00DD4F25" w:rsidRDefault="0049238A" w:rsidP="00DD4F25">
            <w:pPr>
              <w:spacing w:line="340" w:lineRule="exact"/>
              <w:rPr>
                <w:rFonts w:ascii="Times New Roman" w:hAnsi="Times New Roman" w:cs="Times New Roman"/>
                <w:b/>
                <w:sz w:val="24"/>
                <w:szCs w:val="24"/>
              </w:rPr>
            </w:pPr>
          </w:p>
        </w:tc>
        <w:tc>
          <w:tcPr>
            <w:tcW w:w="2126" w:type="dxa"/>
          </w:tcPr>
          <w:p w:rsidR="0049238A" w:rsidRPr="00DD4F25" w:rsidRDefault="0049238A" w:rsidP="00DD4F25">
            <w:pPr>
              <w:spacing w:line="340" w:lineRule="exact"/>
              <w:rPr>
                <w:rFonts w:ascii="Times New Roman" w:hAnsi="Times New Roman" w:cs="Times New Roman"/>
                <w:b/>
                <w:sz w:val="24"/>
                <w:szCs w:val="24"/>
              </w:rPr>
            </w:pPr>
          </w:p>
        </w:tc>
      </w:tr>
      <w:tr w:rsidR="00DD4F25" w:rsidRPr="00DD4F25" w:rsidTr="0049238A">
        <w:trPr>
          <w:trHeight w:val="935"/>
        </w:trPr>
        <w:tc>
          <w:tcPr>
            <w:tcW w:w="511" w:type="dxa"/>
            <w:vAlign w:val="center"/>
          </w:tcPr>
          <w:p w:rsidR="00DD4F25" w:rsidRPr="00DD4F25" w:rsidRDefault="00DD4F25" w:rsidP="0049238A">
            <w:pPr>
              <w:spacing w:line="340" w:lineRule="exact"/>
              <w:jc w:val="center"/>
              <w:rPr>
                <w:rFonts w:ascii="Times New Roman" w:hAnsi="Times New Roman" w:cs="Times New Roman"/>
                <w:b/>
                <w:sz w:val="24"/>
                <w:szCs w:val="24"/>
              </w:rPr>
            </w:pPr>
          </w:p>
        </w:tc>
        <w:tc>
          <w:tcPr>
            <w:tcW w:w="3539" w:type="dxa"/>
          </w:tcPr>
          <w:p w:rsidR="00DD4F2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Chuyển các trung tâm phát triển quỹ đất về trực thuộc Ủy ban nhân dân cấp huyệ</w:t>
            </w:r>
            <w:r>
              <w:rPr>
                <w:rFonts w:ascii="Times New Roman" w:hAnsi="Times New Roman" w:cs="Times New Roman"/>
                <w:color w:val="000000"/>
                <w:sz w:val="24"/>
                <w:szCs w:val="24"/>
                <w:shd w:val="clear" w:color="auto" w:fill="FFFFFF"/>
              </w:rPr>
              <w:t>n</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DD4F25" w:rsidRPr="00DD4F25" w:rsidTr="0049238A">
        <w:tc>
          <w:tcPr>
            <w:tcW w:w="511" w:type="dxa"/>
            <w:vAlign w:val="center"/>
          </w:tcPr>
          <w:p w:rsidR="00DD4F25" w:rsidRPr="00DD4F25" w:rsidRDefault="0049238A" w:rsidP="0049238A">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8</w:t>
            </w:r>
          </w:p>
        </w:tc>
        <w:tc>
          <w:tcPr>
            <w:tcW w:w="3539" w:type="dxa"/>
          </w:tcPr>
          <w:p w:rsidR="00DD4F25" w:rsidRPr="0049238A" w:rsidRDefault="0049238A" w:rsidP="00DD4F25">
            <w:pPr>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Lĩnh vực bảo trợ xã hội, chăm sóc người có công</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49238A" w:rsidRPr="00DD4F25" w:rsidTr="0049238A">
        <w:tc>
          <w:tcPr>
            <w:tcW w:w="511" w:type="dxa"/>
            <w:vAlign w:val="center"/>
          </w:tcPr>
          <w:p w:rsidR="0049238A" w:rsidRDefault="0049238A" w:rsidP="0049238A">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9</w:t>
            </w:r>
          </w:p>
        </w:tc>
        <w:tc>
          <w:tcPr>
            <w:tcW w:w="3539" w:type="dxa"/>
          </w:tcPr>
          <w:p w:rsidR="0049238A" w:rsidRPr="0049238A" w:rsidRDefault="0049238A" w:rsidP="00DD4F25">
            <w:pPr>
              <w:jc w:val="both"/>
              <w:rPr>
                <w:rFonts w:ascii="Times New Roman" w:hAnsi="Times New Roman" w:cs="Times New Roman"/>
                <w:b/>
                <w:color w:val="000000"/>
                <w:sz w:val="24"/>
                <w:szCs w:val="24"/>
                <w:shd w:val="clear" w:color="auto" w:fill="FFFFFF"/>
              </w:rPr>
            </w:pPr>
            <w:r w:rsidRPr="0049238A">
              <w:rPr>
                <w:rFonts w:ascii="Times New Roman" w:hAnsi="Times New Roman" w:cs="Times New Roman"/>
                <w:b/>
                <w:color w:val="000000"/>
                <w:sz w:val="24"/>
                <w:szCs w:val="24"/>
                <w:shd w:val="clear" w:color="auto" w:fill="FFFFFF"/>
              </w:rPr>
              <w:t>Lĩnh vực xây dựng</w:t>
            </w:r>
          </w:p>
        </w:tc>
        <w:tc>
          <w:tcPr>
            <w:tcW w:w="2520" w:type="dxa"/>
          </w:tcPr>
          <w:p w:rsidR="0049238A" w:rsidRPr="00DD4F25" w:rsidRDefault="0049238A" w:rsidP="00DD4F25">
            <w:pPr>
              <w:spacing w:line="340" w:lineRule="exact"/>
              <w:rPr>
                <w:rFonts w:ascii="Times New Roman" w:hAnsi="Times New Roman" w:cs="Times New Roman"/>
                <w:b/>
                <w:sz w:val="24"/>
                <w:szCs w:val="24"/>
              </w:rPr>
            </w:pPr>
          </w:p>
        </w:tc>
        <w:tc>
          <w:tcPr>
            <w:tcW w:w="1701" w:type="dxa"/>
          </w:tcPr>
          <w:p w:rsidR="0049238A" w:rsidRPr="00DD4F25" w:rsidRDefault="0049238A" w:rsidP="00DD4F25">
            <w:pPr>
              <w:spacing w:line="340" w:lineRule="exact"/>
              <w:rPr>
                <w:rFonts w:ascii="Times New Roman" w:hAnsi="Times New Roman" w:cs="Times New Roman"/>
                <w:b/>
                <w:sz w:val="24"/>
                <w:szCs w:val="24"/>
              </w:rPr>
            </w:pPr>
          </w:p>
        </w:tc>
        <w:tc>
          <w:tcPr>
            <w:tcW w:w="2126" w:type="dxa"/>
          </w:tcPr>
          <w:p w:rsidR="0049238A" w:rsidRPr="00DD4F25" w:rsidRDefault="0049238A" w:rsidP="00DD4F25">
            <w:pPr>
              <w:spacing w:line="340" w:lineRule="exact"/>
              <w:rPr>
                <w:rFonts w:ascii="Times New Roman" w:hAnsi="Times New Roman" w:cs="Times New Roman"/>
                <w:b/>
                <w:sz w:val="24"/>
                <w:szCs w:val="24"/>
              </w:rPr>
            </w:pPr>
          </w:p>
        </w:tc>
      </w:tr>
      <w:tr w:rsidR="00DD4F25" w:rsidRPr="00DD4F25" w:rsidTr="0049238A">
        <w:tc>
          <w:tcPr>
            <w:tcW w:w="511" w:type="dxa"/>
            <w:vAlign w:val="center"/>
          </w:tcPr>
          <w:p w:rsidR="00DD4F25" w:rsidRPr="00DD4F25" w:rsidRDefault="00DD4F25" w:rsidP="0049238A">
            <w:pPr>
              <w:spacing w:line="340" w:lineRule="exact"/>
              <w:jc w:val="center"/>
              <w:rPr>
                <w:rFonts w:ascii="Times New Roman" w:hAnsi="Times New Roman" w:cs="Times New Roman"/>
                <w:b/>
                <w:sz w:val="24"/>
                <w:szCs w:val="24"/>
              </w:rPr>
            </w:pPr>
          </w:p>
        </w:tc>
        <w:tc>
          <w:tcPr>
            <w:tcW w:w="3539" w:type="dxa"/>
          </w:tcPr>
          <w:p w:rsidR="00DD4F2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Sắp xếp, kiện toàn các Ban</w:t>
            </w:r>
            <w:r>
              <w:rPr>
                <w:rFonts w:ascii="Times New Roman" w:hAnsi="Times New Roman" w:cs="Times New Roman"/>
                <w:color w:val="000000"/>
                <w:sz w:val="24"/>
                <w:szCs w:val="24"/>
                <w:shd w:val="clear" w:color="auto" w:fill="FFFFFF"/>
              </w:rPr>
              <w:t xml:space="preserve"> </w:t>
            </w:r>
            <w:r w:rsidRPr="00C80744">
              <w:rPr>
                <w:rFonts w:ascii="Times New Roman" w:hAnsi="Times New Roman" w:cs="Times New Roman"/>
                <w:color w:val="000000"/>
                <w:sz w:val="24"/>
                <w:szCs w:val="24"/>
                <w:shd w:val="clear" w:color="auto" w:fill="FFFFFF"/>
              </w:rPr>
              <w:t>qu</w:t>
            </w:r>
            <w:r>
              <w:rPr>
                <w:rFonts w:ascii="Times New Roman" w:hAnsi="Times New Roman" w:cs="Times New Roman"/>
                <w:color w:val="000000"/>
                <w:sz w:val="24"/>
                <w:szCs w:val="24"/>
                <w:shd w:val="clear" w:color="auto" w:fill="FFFFFF"/>
              </w:rPr>
              <w:t>ả</w:t>
            </w:r>
            <w:r w:rsidRPr="00C80744">
              <w:rPr>
                <w:rFonts w:ascii="Times New Roman" w:hAnsi="Times New Roman" w:cs="Times New Roman"/>
                <w:color w:val="000000"/>
                <w:sz w:val="24"/>
                <w:szCs w:val="24"/>
                <w:shd w:val="clear" w:color="auto" w:fill="FFFFFF"/>
              </w:rPr>
              <w:t>n lý dự án đầu tư xây dựng cấp tỉnh, cấp huyện</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r w:rsidR="00DD4F25" w:rsidRPr="00DD4F25" w:rsidTr="0049238A">
        <w:tc>
          <w:tcPr>
            <w:tcW w:w="511" w:type="dxa"/>
            <w:vAlign w:val="center"/>
          </w:tcPr>
          <w:p w:rsidR="00DD4F25" w:rsidRPr="00DD4F25" w:rsidRDefault="0049238A" w:rsidP="0049238A">
            <w:pPr>
              <w:spacing w:line="340" w:lineRule="exact"/>
              <w:jc w:val="center"/>
              <w:rPr>
                <w:rFonts w:ascii="Times New Roman" w:hAnsi="Times New Roman" w:cs="Times New Roman"/>
                <w:b/>
                <w:sz w:val="24"/>
                <w:szCs w:val="24"/>
              </w:rPr>
            </w:pPr>
            <w:r>
              <w:rPr>
                <w:rFonts w:ascii="Times New Roman" w:hAnsi="Times New Roman" w:cs="Times New Roman"/>
                <w:b/>
                <w:sz w:val="24"/>
                <w:szCs w:val="24"/>
              </w:rPr>
              <w:t>10</w:t>
            </w:r>
          </w:p>
        </w:tc>
        <w:tc>
          <w:tcPr>
            <w:tcW w:w="3539" w:type="dxa"/>
          </w:tcPr>
          <w:p w:rsidR="00423345" w:rsidRPr="00C80744" w:rsidRDefault="00DD4F25" w:rsidP="00DD4F25">
            <w:pPr>
              <w:jc w:val="both"/>
              <w:rPr>
                <w:rFonts w:ascii="Times New Roman" w:hAnsi="Times New Roman" w:cs="Times New Roman"/>
                <w:color w:val="000000"/>
                <w:sz w:val="24"/>
                <w:szCs w:val="24"/>
                <w:shd w:val="clear" w:color="auto" w:fill="FFFFFF"/>
              </w:rPr>
            </w:pPr>
            <w:r w:rsidRPr="00C80744">
              <w:rPr>
                <w:rFonts w:ascii="Times New Roman" w:hAnsi="Times New Roman" w:cs="Times New Roman"/>
                <w:color w:val="000000"/>
                <w:sz w:val="24"/>
                <w:szCs w:val="24"/>
                <w:shd w:val="clear" w:color="auto" w:fill="FFFFFF"/>
              </w:rPr>
              <w:t>Các nội dung sắp xếp, tổ chức lại khác</w:t>
            </w:r>
          </w:p>
        </w:tc>
        <w:tc>
          <w:tcPr>
            <w:tcW w:w="2520" w:type="dxa"/>
          </w:tcPr>
          <w:p w:rsidR="00DD4F25" w:rsidRPr="00DD4F25" w:rsidRDefault="00DD4F25" w:rsidP="00DD4F25">
            <w:pPr>
              <w:spacing w:line="340" w:lineRule="exact"/>
              <w:rPr>
                <w:rFonts w:ascii="Times New Roman" w:hAnsi="Times New Roman" w:cs="Times New Roman"/>
                <w:b/>
                <w:sz w:val="24"/>
                <w:szCs w:val="24"/>
              </w:rPr>
            </w:pPr>
          </w:p>
        </w:tc>
        <w:tc>
          <w:tcPr>
            <w:tcW w:w="1701" w:type="dxa"/>
          </w:tcPr>
          <w:p w:rsidR="00DD4F25" w:rsidRPr="00DD4F25" w:rsidRDefault="00DD4F25" w:rsidP="00DD4F25">
            <w:pPr>
              <w:spacing w:line="340" w:lineRule="exact"/>
              <w:rPr>
                <w:rFonts w:ascii="Times New Roman" w:hAnsi="Times New Roman" w:cs="Times New Roman"/>
                <w:b/>
                <w:sz w:val="24"/>
                <w:szCs w:val="24"/>
              </w:rPr>
            </w:pPr>
          </w:p>
        </w:tc>
        <w:tc>
          <w:tcPr>
            <w:tcW w:w="2126" w:type="dxa"/>
          </w:tcPr>
          <w:p w:rsidR="00DD4F25" w:rsidRPr="00DD4F25" w:rsidRDefault="00DD4F25" w:rsidP="00DD4F25">
            <w:pPr>
              <w:spacing w:line="340" w:lineRule="exact"/>
              <w:rPr>
                <w:rFonts w:ascii="Times New Roman" w:hAnsi="Times New Roman" w:cs="Times New Roman"/>
                <w:b/>
                <w:sz w:val="24"/>
                <w:szCs w:val="24"/>
              </w:rPr>
            </w:pPr>
          </w:p>
        </w:tc>
      </w:tr>
    </w:tbl>
    <w:p w:rsidR="004B1F92" w:rsidRDefault="004B1F92" w:rsidP="00142215">
      <w:pPr>
        <w:spacing w:after="0" w:line="240" w:lineRule="auto"/>
        <w:rPr>
          <w:rFonts w:ascii="Times New Roman" w:hAnsi="Times New Roman" w:cs="Times New Roman"/>
          <w:b/>
        </w:rPr>
      </w:pPr>
    </w:p>
    <w:p w:rsidR="004B1F92" w:rsidRDefault="004B1F92" w:rsidP="00142215">
      <w:pPr>
        <w:spacing w:after="0" w:line="240" w:lineRule="auto"/>
        <w:rPr>
          <w:rFonts w:ascii="Times New Roman" w:hAnsi="Times New Roman" w:cs="Times New Roman"/>
          <w:b/>
        </w:rPr>
      </w:pPr>
    </w:p>
    <w:p w:rsidR="004B1F92" w:rsidRDefault="004B1F92" w:rsidP="00142215">
      <w:pPr>
        <w:spacing w:after="0" w:line="240" w:lineRule="auto"/>
        <w:rPr>
          <w:rFonts w:ascii="Times New Roman" w:hAnsi="Times New Roman" w:cs="Times New Roman"/>
          <w:b/>
        </w:rPr>
      </w:pPr>
    </w:p>
    <w:p w:rsidR="004B1F92" w:rsidRDefault="004B1F92" w:rsidP="00142215">
      <w:pPr>
        <w:spacing w:after="0" w:line="240" w:lineRule="auto"/>
        <w:rPr>
          <w:rFonts w:ascii="Times New Roman" w:hAnsi="Times New Roman" w:cs="Times New Roman"/>
          <w:b/>
        </w:rPr>
      </w:pPr>
    </w:p>
    <w:p w:rsidR="009D2139" w:rsidRPr="00D25FD3" w:rsidRDefault="009D2139" w:rsidP="00142215">
      <w:pPr>
        <w:spacing w:after="0" w:line="240" w:lineRule="auto"/>
        <w:rPr>
          <w:rFonts w:ascii="Times New Roman" w:hAnsi="Times New Roman" w:cs="Times New Roman"/>
          <w:b/>
        </w:rPr>
      </w:pPr>
    </w:p>
    <w:p w:rsidR="00142215" w:rsidRDefault="00142215"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AD5677" w:rsidRDefault="00AD5677" w:rsidP="00142215">
      <w:pPr>
        <w:spacing w:after="0" w:line="240" w:lineRule="auto"/>
        <w:jc w:val="center"/>
        <w:rPr>
          <w:rFonts w:ascii="Times New Roman" w:hAnsi="Times New Roman" w:cs="Times New Roman"/>
        </w:rPr>
      </w:pPr>
    </w:p>
    <w:p w:rsidR="00C80744" w:rsidRDefault="00C80744" w:rsidP="00142215">
      <w:pPr>
        <w:spacing w:after="0" w:line="240" w:lineRule="auto"/>
        <w:jc w:val="center"/>
        <w:rPr>
          <w:rFonts w:ascii="Times New Roman" w:hAnsi="Times New Roman" w:cs="Times New Roman"/>
        </w:rPr>
      </w:pPr>
    </w:p>
    <w:p w:rsidR="005C4ACE" w:rsidRDefault="005C4ACE" w:rsidP="00142215">
      <w:pPr>
        <w:spacing w:after="0" w:line="240" w:lineRule="auto"/>
        <w:jc w:val="center"/>
        <w:rPr>
          <w:rFonts w:ascii="Times New Roman" w:hAnsi="Times New Roman" w:cs="Times New Roman"/>
        </w:rPr>
      </w:pPr>
    </w:p>
    <w:p w:rsidR="005C4ACE" w:rsidRDefault="005C4ACE" w:rsidP="00142215">
      <w:pPr>
        <w:spacing w:after="0" w:line="240" w:lineRule="auto"/>
        <w:jc w:val="center"/>
        <w:rPr>
          <w:rFonts w:ascii="Times New Roman" w:hAnsi="Times New Roman" w:cs="Times New Roman"/>
        </w:rPr>
      </w:pPr>
    </w:p>
    <w:p w:rsidR="005C4ACE" w:rsidRDefault="005C4ACE" w:rsidP="00142215">
      <w:pPr>
        <w:spacing w:after="0" w:line="240" w:lineRule="auto"/>
        <w:jc w:val="center"/>
        <w:rPr>
          <w:rFonts w:ascii="Times New Roman" w:hAnsi="Times New Roman" w:cs="Times New Roman"/>
        </w:rPr>
      </w:pPr>
    </w:p>
    <w:p w:rsidR="005C4ACE" w:rsidRDefault="005C4ACE" w:rsidP="00142215">
      <w:pPr>
        <w:spacing w:after="0" w:line="240" w:lineRule="auto"/>
        <w:jc w:val="center"/>
        <w:rPr>
          <w:rFonts w:ascii="Times New Roman" w:hAnsi="Times New Roman" w:cs="Times New Roman"/>
        </w:rPr>
      </w:pPr>
    </w:p>
    <w:p w:rsidR="00C80744" w:rsidRDefault="00C80744" w:rsidP="00142215">
      <w:pPr>
        <w:spacing w:after="0" w:line="240" w:lineRule="auto"/>
        <w:jc w:val="center"/>
        <w:rPr>
          <w:rFonts w:ascii="Times New Roman" w:hAnsi="Times New Roman" w:cs="Times New Roman"/>
        </w:rPr>
      </w:pPr>
    </w:p>
    <w:sectPr w:rsidR="00C80744" w:rsidSect="00C80744">
      <w:pgSz w:w="11907" w:h="16839" w:code="9"/>
      <w:pgMar w:top="81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8F5A15"/>
    <w:multiLevelType w:val="hybridMultilevel"/>
    <w:tmpl w:val="F7004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3A0"/>
    <w:rsid w:val="00032714"/>
    <w:rsid w:val="000352E1"/>
    <w:rsid w:val="000412FE"/>
    <w:rsid w:val="00076C23"/>
    <w:rsid w:val="00083C0B"/>
    <w:rsid w:val="00142215"/>
    <w:rsid w:val="001A08E3"/>
    <w:rsid w:val="001B0FCE"/>
    <w:rsid w:val="001B1B61"/>
    <w:rsid w:val="001F0971"/>
    <w:rsid w:val="00242684"/>
    <w:rsid w:val="002655ED"/>
    <w:rsid w:val="002A54DD"/>
    <w:rsid w:val="002E6BDB"/>
    <w:rsid w:val="002F5879"/>
    <w:rsid w:val="003465EB"/>
    <w:rsid w:val="00347655"/>
    <w:rsid w:val="00367AA3"/>
    <w:rsid w:val="003878EE"/>
    <w:rsid w:val="0041776C"/>
    <w:rsid w:val="00423345"/>
    <w:rsid w:val="0049238A"/>
    <w:rsid w:val="004B1F92"/>
    <w:rsid w:val="004E20E8"/>
    <w:rsid w:val="004F5276"/>
    <w:rsid w:val="00516BB4"/>
    <w:rsid w:val="00540260"/>
    <w:rsid w:val="005B0E2C"/>
    <w:rsid w:val="005C3420"/>
    <w:rsid w:val="005C4ACE"/>
    <w:rsid w:val="005D08CD"/>
    <w:rsid w:val="005D4615"/>
    <w:rsid w:val="005D46C8"/>
    <w:rsid w:val="005E72FB"/>
    <w:rsid w:val="00605F35"/>
    <w:rsid w:val="006415AD"/>
    <w:rsid w:val="006508A4"/>
    <w:rsid w:val="00684544"/>
    <w:rsid w:val="006B5F0C"/>
    <w:rsid w:val="006C003D"/>
    <w:rsid w:val="006C07BF"/>
    <w:rsid w:val="006E29C5"/>
    <w:rsid w:val="00711E3D"/>
    <w:rsid w:val="007B7AAB"/>
    <w:rsid w:val="007D54FB"/>
    <w:rsid w:val="007F200E"/>
    <w:rsid w:val="007F5074"/>
    <w:rsid w:val="0080258E"/>
    <w:rsid w:val="0085447E"/>
    <w:rsid w:val="00857E41"/>
    <w:rsid w:val="00883EEE"/>
    <w:rsid w:val="008A2A6B"/>
    <w:rsid w:val="008C2C7D"/>
    <w:rsid w:val="008E52D7"/>
    <w:rsid w:val="008F22D5"/>
    <w:rsid w:val="008F42AD"/>
    <w:rsid w:val="00934384"/>
    <w:rsid w:val="00983EB0"/>
    <w:rsid w:val="009B5240"/>
    <w:rsid w:val="009C0568"/>
    <w:rsid w:val="009D2139"/>
    <w:rsid w:val="00A375DD"/>
    <w:rsid w:val="00A509FB"/>
    <w:rsid w:val="00A643C4"/>
    <w:rsid w:val="00AA5083"/>
    <w:rsid w:val="00AD5677"/>
    <w:rsid w:val="00AF39BD"/>
    <w:rsid w:val="00B3369C"/>
    <w:rsid w:val="00B33721"/>
    <w:rsid w:val="00B52E71"/>
    <w:rsid w:val="00B843A0"/>
    <w:rsid w:val="00B90466"/>
    <w:rsid w:val="00C25659"/>
    <w:rsid w:val="00C469F6"/>
    <w:rsid w:val="00C55295"/>
    <w:rsid w:val="00C63D39"/>
    <w:rsid w:val="00C80744"/>
    <w:rsid w:val="00C9686F"/>
    <w:rsid w:val="00CD2E29"/>
    <w:rsid w:val="00CD3A90"/>
    <w:rsid w:val="00D074BA"/>
    <w:rsid w:val="00D14909"/>
    <w:rsid w:val="00D234B5"/>
    <w:rsid w:val="00D25FD3"/>
    <w:rsid w:val="00D34518"/>
    <w:rsid w:val="00D47E52"/>
    <w:rsid w:val="00D6071B"/>
    <w:rsid w:val="00D80283"/>
    <w:rsid w:val="00D80910"/>
    <w:rsid w:val="00D90836"/>
    <w:rsid w:val="00D94748"/>
    <w:rsid w:val="00DB4D92"/>
    <w:rsid w:val="00DC25FA"/>
    <w:rsid w:val="00DD4F25"/>
    <w:rsid w:val="00E03A09"/>
    <w:rsid w:val="00E34E8F"/>
    <w:rsid w:val="00E57536"/>
    <w:rsid w:val="00E57654"/>
    <w:rsid w:val="00E719D2"/>
    <w:rsid w:val="00E86C2C"/>
    <w:rsid w:val="00EC37E9"/>
    <w:rsid w:val="00EE5A9D"/>
    <w:rsid w:val="00EF0210"/>
    <w:rsid w:val="00EF5F96"/>
    <w:rsid w:val="00F019E8"/>
    <w:rsid w:val="00F03C0D"/>
    <w:rsid w:val="00F06742"/>
    <w:rsid w:val="00F94F51"/>
    <w:rsid w:val="00FB0E0F"/>
    <w:rsid w:val="00FC71D5"/>
    <w:rsid w:val="00FF0F7B"/>
    <w:rsid w:val="00FF7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C5E1"/>
  <w15:docId w15:val="{2495DAB9-2AFE-4385-9687-AAFC6426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box1">
    <w:name w:val="title_box1"/>
    <w:basedOn w:val="DefaultParagraphFont"/>
    <w:rsid w:val="00B843A0"/>
  </w:style>
  <w:style w:type="character" w:styleId="Hyperlink">
    <w:name w:val="Hyperlink"/>
    <w:basedOn w:val="DefaultParagraphFont"/>
    <w:uiPriority w:val="99"/>
    <w:semiHidden/>
    <w:unhideWhenUsed/>
    <w:rsid w:val="00B843A0"/>
    <w:rPr>
      <w:color w:val="0000FF"/>
      <w:u w:val="single"/>
    </w:rPr>
  </w:style>
  <w:style w:type="paragraph" w:styleId="BalloonText">
    <w:name w:val="Balloon Text"/>
    <w:basedOn w:val="Normal"/>
    <w:link w:val="BalloonTextChar"/>
    <w:uiPriority w:val="99"/>
    <w:semiHidden/>
    <w:unhideWhenUsed/>
    <w:rsid w:val="00B843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3A0"/>
    <w:rPr>
      <w:rFonts w:ascii="Tahoma" w:hAnsi="Tahoma" w:cs="Tahoma"/>
      <w:sz w:val="16"/>
      <w:szCs w:val="16"/>
    </w:rPr>
  </w:style>
  <w:style w:type="table" w:styleId="TableGrid">
    <w:name w:val="Table Grid"/>
    <w:basedOn w:val="TableNormal"/>
    <w:uiPriority w:val="59"/>
    <w:rsid w:val="00B84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
    <w:basedOn w:val="Normal"/>
    <w:link w:val="NormalWebChar"/>
    <w:uiPriority w:val="99"/>
    <w:qFormat/>
    <w:rsid w:val="000412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
    <w:link w:val="NormalWeb"/>
    <w:uiPriority w:val="99"/>
    <w:rsid w:val="000412FE"/>
    <w:rPr>
      <w:rFonts w:ascii="Times New Roman" w:eastAsia="Times New Roman" w:hAnsi="Times New Roman" w:cs="Times New Roman"/>
      <w:sz w:val="24"/>
      <w:szCs w:val="24"/>
    </w:rPr>
  </w:style>
  <w:style w:type="paragraph" w:styleId="ListParagraph">
    <w:name w:val="List Paragraph"/>
    <w:basedOn w:val="Normal"/>
    <w:uiPriority w:val="34"/>
    <w:qFormat/>
    <w:rsid w:val="009D21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020452">
      <w:bodyDiv w:val="1"/>
      <w:marLeft w:val="0"/>
      <w:marRight w:val="0"/>
      <w:marTop w:val="0"/>
      <w:marBottom w:val="0"/>
      <w:divBdr>
        <w:top w:val="none" w:sz="0" w:space="0" w:color="auto"/>
        <w:left w:val="none" w:sz="0" w:space="0" w:color="auto"/>
        <w:bottom w:val="none" w:sz="0" w:space="0" w:color="auto"/>
        <w:right w:val="none" w:sz="0" w:space="0" w:color="auto"/>
      </w:divBdr>
    </w:div>
    <w:div w:id="1427069702">
      <w:bodyDiv w:val="1"/>
      <w:marLeft w:val="0"/>
      <w:marRight w:val="0"/>
      <w:marTop w:val="0"/>
      <w:marBottom w:val="0"/>
      <w:divBdr>
        <w:top w:val="none" w:sz="0" w:space="0" w:color="auto"/>
        <w:left w:val="none" w:sz="0" w:space="0" w:color="auto"/>
        <w:bottom w:val="none" w:sz="0" w:space="0" w:color="auto"/>
        <w:right w:val="none" w:sz="0" w:space="0" w:color="auto"/>
      </w:divBdr>
    </w:div>
    <w:div w:id="1511532287">
      <w:bodyDiv w:val="1"/>
      <w:marLeft w:val="0"/>
      <w:marRight w:val="0"/>
      <w:marTop w:val="0"/>
      <w:marBottom w:val="0"/>
      <w:divBdr>
        <w:top w:val="none" w:sz="0" w:space="0" w:color="auto"/>
        <w:left w:val="none" w:sz="0" w:space="0" w:color="auto"/>
        <w:bottom w:val="none" w:sz="0" w:space="0" w:color="auto"/>
        <w:right w:val="none" w:sz="0" w:space="0" w:color="auto"/>
      </w:divBdr>
    </w:div>
    <w:div w:id="156784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57C2C-891F-41F1-AAF2-A7986D2C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27</cp:revision>
  <cp:lastPrinted>2023-08-11T11:51:00Z</cp:lastPrinted>
  <dcterms:created xsi:type="dcterms:W3CDTF">2021-05-05T07:17:00Z</dcterms:created>
  <dcterms:modified xsi:type="dcterms:W3CDTF">2023-11-14T02:40:00Z</dcterms:modified>
</cp:coreProperties>
</file>