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58957" w14:textId="5A1C8A9B" w:rsidR="00084D38" w:rsidRPr="00857BE8" w:rsidRDefault="00857BE8" w:rsidP="00857BE8">
      <w:pPr>
        <w:spacing w:line="360" w:lineRule="exact"/>
        <w:jc w:val="center"/>
        <w:rPr>
          <w:b/>
          <w:bCs/>
        </w:rPr>
      </w:pPr>
      <w:r w:rsidRPr="00857BE8">
        <w:rPr>
          <w:b/>
          <w:bCs/>
        </w:rPr>
        <w:t>BÀI THAM LUẬN</w:t>
      </w:r>
    </w:p>
    <w:p w14:paraId="1579F904" w14:textId="1D749B31" w:rsidR="00791032" w:rsidRDefault="00A66C34" w:rsidP="00857BE8">
      <w:pPr>
        <w:spacing w:line="360" w:lineRule="exact"/>
        <w:jc w:val="center"/>
        <w:rPr>
          <w:b/>
          <w:bCs/>
        </w:rPr>
      </w:pPr>
      <w:r>
        <w:rPr>
          <w:b/>
          <w:bCs/>
        </w:rPr>
        <w:t>N</w:t>
      </w:r>
      <w:r w:rsidR="00857BE8" w:rsidRPr="00857BE8">
        <w:rPr>
          <w:b/>
          <w:bCs/>
        </w:rPr>
        <w:t xml:space="preserve">hiệm vụ, giải pháp đẩy mạnh chuyển đổi số </w:t>
      </w:r>
    </w:p>
    <w:p w14:paraId="13FE51A6" w14:textId="79A3A190" w:rsidR="00857BE8" w:rsidRDefault="00857BE8" w:rsidP="00857BE8">
      <w:pPr>
        <w:spacing w:line="360" w:lineRule="exact"/>
        <w:jc w:val="center"/>
        <w:rPr>
          <w:b/>
          <w:bCs/>
        </w:rPr>
      </w:pPr>
      <w:r w:rsidRPr="00857BE8">
        <w:rPr>
          <w:b/>
          <w:bCs/>
        </w:rPr>
        <w:t>trong hoạt động Hội và phong trào phụ nữ tỉnh Điện Biên</w:t>
      </w:r>
    </w:p>
    <w:p w14:paraId="7EE0F748" w14:textId="77777777" w:rsidR="00791032" w:rsidRPr="00857BE8" w:rsidRDefault="00791032" w:rsidP="00791032">
      <w:pPr>
        <w:spacing w:line="360" w:lineRule="exact"/>
        <w:rPr>
          <w:b/>
          <w:bCs/>
        </w:rPr>
      </w:pPr>
    </w:p>
    <w:p w14:paraId="45A5BB2E" w14:textId="77777777" w:rsidR="00791032" w:rsidRPr="00791032" w:rsidRDefault="00791032" w:rsidP="00791032">
      <w:pPr>
        <w:spacing w:before="80" w:line="360" w:lineRule="exact"/>
        <w:ind w:firstLine="567"/>
        <w:rPr>
          <w:rFonts w:eastAsia="Times New Roman" w:cs="Times New Roman"/>
          <w:bCs/>
          <w:i/>
          <w:szCs w:val="28"/>
        </w:rPr>
      </w:pPr>
      <w:r w:rsidRPr="00791032">
        <w:rPr>
          <w:rFonts w:eastAsia="Times New Roman" w:cs="Times New Roman"/>
          <w:bCs/>
          <w:i/>
          <w:szCs w:val="28"/>
        </w:rPr>
        <w:t>Kính thưa: ...................................................................................</w:t>
      </w:r>
    </w:p>
    <w:p w14:paraId="020AA084" w14:textId="77777777" w:rsidR="00791032" w:rsidRPr="00791032" w:rsidRDefault="00791032" w:rsidP="00791032">
      <w:pPr>
        <w:spacing w:before="80" w:line="360" w:lineRule="exact"/>
        <w:ind w:firstLine="567"/>
        <w:rPr>
          <w:rFonts w:eastAsia="Times New Roman" w:cs="Times New Roman"/>
          <w:bCs/>
          <w:i/>
          <w:szCs w:val="28"/>
        </w:rPr>
      </w:pPr>
      <w:r w:rsidRPr="00791032">
        <w:rPr>
          <w:rFonts w:eastAsia="Times New Roman" w:cs="Times New Roman"/>
          <w:bCs/>
          <w:i/>
          <w:szCs w:val="28"/>
        </w:rPr>
        <w:t>Kính thưa các quý vị Đại biểu, thưa toàn thể hội nghị!</w:t>
      </w:r>
    </w:p>
    <w:p w14:paraId="135CC3B9" w14:textId="77777777" w:rsidR="003D0350" w:rsidRDefault="003D0350" w:rsidP="00E03E3B">
      <w:pPr>
        <w:spacing w:line="360" w:lineRule="exact"/>
        <w:ind w:firstLine="567"/>
        <w:jc w:val="both"/>
        <w:rPr>
          <w:rFonts w:eastAsia="Times New Roman" w:cs="Times New Roman"/>
          <w:szCs w:val="28"/>
        </w:rPr>
      </w:pPr>
    </w:p>
    <w:p w14:paraId="4F513F75" w14:textId="56BFB3AC" w:rsidR="00E03E3B" w:rsidRPr="0040773F" w:rsidRDefault="00C60CB3" w:rsidP="0040773F">
      <w:pPr>
        <w:spacing w:before="120" w:line="360" w:lineRule="exact"/>
        <w:ind w:firstLine="567"/>
        <w:jc w:val="both"/>
        <w:rPr>
          <w:b/>
          <w:bCs/>
          <w:i/>
          <w:iCs/>
        </w:rPr>
      </w:pPr>
      <w:r w:rsidRPr="0040773F">
        <w:rPr>
          <w:rFonts w:eastAsia="Times New Roman" w:cs="Times New Roman"/>
          <w:szCs w:val="28"/>
        </w:rPr>
        <w:t xml:space="preserve">Tôi rất vui mừng phấn khởi được tham dự hội nghị </w:t>
      </w:r>
      <w:r w:rsidR="00E03E3B" w:rsidRPr="0040773F">
        <w:rPr>
          <w:rFonts w:eastAsia="Times New Roman" w:cs="Times New Roman"/>
          <w:szCs w:val="28"/>
        </w:rPr>
        <w:t>phát động hưởng ứng Ngày chuyển đổi số quốc gia và Ngày chuyển đổi số tỉnh Điện Biên năm 2022 hôm nay. Đ</w:t>
      </w:r>
      <w:r w:rsidR="00791032" w:rsidRPr="0040773F">
        <w:rPr>
          <w:rFonts w:eastAsia="Times New Roman" w:cs="Times New Roman"/>
          <w:szCs w:val="28"/>
        </w:rPr>
        <w:t xml:space="preserve">ược sự phân công của ban tổ chức hội nghị, tôi xin </w:t>
      </w:r>
      <w:r w:rsidRPr="0040773F">
        <w:rPr>
          <w:rFonts w:eastAsia="Times New Roman" w:cs="Times New Roman"/>
          <w:szCs w:val="28"/>
        </w:rPr>
        <w:t xml:space="preserve">phát biểu </w:t>
      </w:r>
      <w:r w:rsidR="00791032" w:rsidRPr="0040773F">
        <w:rPr>
          <w:rFonts w:eastAsia="Times New Roman" w:cs="Times New Roman"/>
          <w:szCs w:val="28"/>
        </w:rPr>
        <w:t>tham luận v</w:t>
      </w:r>
      <w:r w:rsidR="00E03E3B" w:rsidRPr="0040773F">
        <w:rPr>
          <w:rFonts w:eastAsia="Times New Roman" w:cs="Times New Roman"/>
          <w:szCs w:val="28"/>
        </w:rPr>
        <w:t xml:space="preserve">ề </w:t>
      </w:r>
      <w:r w:rsidR="00757B43" w:rsidRPr="0040773F">
        <w:rPr>
          <w:rFonts w:eastAsia="Times New Roman" w:cs="Times New Roman"/>
          <w:b/>
          <w:bCs/>
          <w:i/>
          <w:iCs/>
          <w:szCs w:val="28"/>
        </w:rPr>
        <w:t>N</w:t>
      </w:r>
      <w:r w:rsidR="00E03E3B" w:rsidRPr="0040773F">
        <w:rPr>
          <w:b/>
          <w:bCs/>
          <w:i/>
          <w:iCs/>
        </w:rPr>
        <w:t>hiệm vụ, giải pháp đẩy mạnh chuyển đổi số trong hoạt động Hội và phong trào phụ nữ tỉnh Điện Biên</w:t>
      </w:r>
      <w:r w:rsidR="00757B43" w:rsidRPr="0040773F">
        <w:rPr>
          <w:b/>
          <w:bCs/>
          <w:i/>
          <w:iCs/>
        </w:rPr>
        <w:t>.</w:t>
      </w:r>
    </w:p>
    <w:p w14:paraId="6CBCA265" w14:textId="73DDFB4D" w:rsidR="00791032" w:rsidRPr="0040773F" w:rsidRDefault="00791032" w:rsidP="0040773F">
      <w:pPr>
        <w:spacing w:before="120" w:line="360" w:lineRule="exact"/>
        <w:ind w:firstLine="567"/>
        <w:jc w:val="both"/>
        <w:rPr>
          <w:rFonts w:eastAsia="Times New Roman" w:cs="Times New Roman"/>
          <w:szCs w:val="28"/>
        </w:rPr>
      </w:pPr>
      <w:r w:rsidRPr="0040773F">
        <w:rPr>
          <w:rFonts w:eastAsia="Times New Roman" w:cs="Times New Roman"/>
          <w:bCs/>
          <w:szCs w:val="28"/>
        </w:rPr>
        <w:t>T</w:t>
      </w:r>
      <w:r w:rsidRPr="0040773F">
        <w:rPr>
          <w:rFonts w:eastAsia="Times New Roman" w:cs="Times New Roman"/>
          <w:szCs w:val="28"/>
        </w:rPr>
        <w:t xml:space="preserve">hay mặt </w:t>
      </w:r>
      <w:r w:rsidR="00E03E3B" w:rsidRPr="0040773F">
        <w:rPr>
          <w:rFonts w:eastAsia="Times New Roman" w:cs="Times New Roman"/>
          <w:szCs w:val="28"/>
        </w:rPr>
        <w:t xml:space="preserve">BTV </w:t>
      </w:r>
      <w:r w:rsidRPr="0040773F">
        <w:rPr>
          <w:rFonts w:eastAsia="Times New Roman" w:cs="Times New Roman"/>
          <w:szCs w:val="28"/>
        </w:rPr>
        <w:t xml:space="preserve">Hội LHPN </w:t>
      </w:r>
      <w:r w:rsidR="00E03E3B" w:rsidRPr="0040773F">
        <w:rPr>
          <w:rFonts w:eastAsia="Times New Roman" w:cs="Times New Roman"/>
          <w:szCs w:val="28"/>
        </w:rPr>
        <w:t xml:space="preserve">tỉnh, </w:t>
      </w:r>
      <w:r w:rsidRPr="0040773F">
        <w:rPr>
          <w:rFonts w:eastAsia="Times New Roman" w:cs="Times New Roman"/>
          <w:szCs w:val="28"/>
        </w:rPr>
        <w:t xml:space="preserve">tôi xin kính chúc các quý vị đại biểu sức khoẻ - hạnh phúc, chúc </w:t>
      </w:r>
      <w:r w:rsidR="00E03E3B" w:rsidRPr="0040773F">
        <w:rPr>
          <w:rFonts w:eastAsia="Times New Roman" w:cs="Times New Roman"/>
          <w:szCs w:val="28"/>
        </w:rPr>
        <w:t xml:space="preserve">hội nghị </w:t>
      </w:r>
      <w:r w:rsidRPr="0040773F">
        <w:rPr>
          <w:rFonts w:eastAsia="Times New Roman" w:cs="Times New Roman"/>
          <w:szCs w:val="28"/>
        </w:rPr>
        <w:t>thành công tốt đẹp!</w:t>
      </w:r>
    </w:p>
    <w:p w14:paraId="1BAEF09C" w14:textId="77777777" w:rsidR="00791032" w:rsidRPr="0040773F" w:rsidRDefault="00791032" w:rsidP="0040773F">
      <w:pPr>
        <w:spacing w:before="120" w:line="360" w:lineRule="exact"/>
        <w:ind w:firstLine="567"/>
        <w:jc w:val="both"/>
        <w:rPr>
          <w:rFonts w:eastAsia="Times New Roman" w:cs="Times New Roman"/>
          <w:i/>
          <w:iCs/>
          <w:szCs w:val="28"/>
          <w:lang w:val="nl-NL"/>
        </w:rPr>
      </w:pPr>
      <w:r w:rsidRPr="0040773F">
        <w:rPr>
          <w:rFonts w:eastAsia="Times New Roman" w:cs="Times New Roman"/>
          <w:i/>
          <w:iCs/>
          <w:szCs w:val="28"/>
          <w:lang w:val="nl-NL"/>
        </w:rPr>
        <w:t>Kính thưa quý vị đại biểu!</w:t>
      </w:r>
    </w:p>
    <w:p w14:paraId="6FE950CC" w14:textId="77777777" w:rsidR="00A40B6E" w:rsidRPr="0040773F" w:rsidRDefault="00A40B6E" w:rsidP="0040773F">
      <w:pPr>
        <w:pStyle w:val="NormalWeb"/>
        <w:shd w:val="clear" w:color="auto" w:fill="FCFDFE"/>
        <w:spacing w:before="120" w:beforeAutospacing="0" w:after="0" w:afterAutospacing="0" w:line="360" w:lineRule="exact"/>
        <w:ind w:firstLine="567"/>
        <w:jc w:val="both"/>
        <w:rPr>
          <w:sz w:val="28"/>
          <w:szCs w:val="28"/>
        </w:rPr>
      </w:pPr>
      <w:r w:rsidRPr="0040773F">
        <w:rPr>
          <w:sz w:val="28"/>
          <w:szCs w:val="28"/>
        </w:rPr>
        <w:t xml:space="preserve">Hội LHPN tỉnh Điện Biên là tổ chức chính trị - xã hội có mạng lưới rộng khắp tới từng thôn bản; toàn tỉnh có 104.716 hội viên sinh hoạt tại 1.446 chi tổ thuộc 129 xã, phường, thị trấn. </w:t>
      </w:r>
    </w:p>
    <w:p w14:paraId="730DB67A" w14:textId="3E9CD260" w:rsidR="00A40B6E" w:rsidRPr="0040773F" w:rsidRDefault="00A40B6E" w:rsidP="0040773F">
      <w:pPr>
        <w:pStyle w:val="NormalWeb"/>
        <w:shd w:val="clear" w:color="auto" w:fill="FCFDFE"/>
        <w:spacing w:before="120" w:beforeAutospacing="0" w:after="0" w:afterAutospacing="0" w:line="360" w:lineRule="exact"/>
        <w:ind w:firstLine="567"/>
        <w:jc w:val="both"/>
        <w:rPr>
          <w:rStyle w:val="Emphasis"/>
          <w:i w:val="0"/>
          <w:iCs w:val="0"/>
          <w:color w:val="000000"/>
          <w:sz w:val="28"/>
          <w:szCs w:val="28"/>
          <w:shd w:val="clear" w:color="auto" w:fill="FFFFFF"/>
        </w:rPr>
      </w:pPr>
      <w:r w:rsidRPr="0040773F">
        <w:rPr>
          <w:rStyle w:val="Emphasis"/>
          <w:i w:val="0"/>
          <w:iCs w:val="0"/>
          <w:color w:val="000000"/>
          <w:sz w:val="28"/>
          <w:szCs w:val="28"/>
          <w:shd w:val="clear" w:color="auto" w:fill="FFFFFF"/>
        </w:rPr>
        <w:t>Với sự phát triển không ngừng của công nghệ, chuyển đổi số tác động sâu rộng, bao trùm lên tất cả các ngành, các lĩnh vực kinh tế - xã hội, góp phần tăng năng suất lao động, chuyển đổi mô hình hoạt động, kinh doanh theo hướng đổi mới sáng tạo, từ đó nâng cao năng lực, hiệu quả và sức cạnh tranh. Chuyển đổi số tạo ra cơ hội cho người dân ở vùng sâu, vùng xa, biên giới tiếp cận dịch vụ trực tuyến một cách công bằng, bình đẳng và nhân văn.</w:t>
      </w:r>
    </w:p>
    <w:p w14:paraId="5B784614" w14:textId="1A23865A" w:rsidR="00A40B6E" w:rsidRPr="0040773F" w:rsidRDefault="00A40B6E" w:rsidP="0040773F">
      <w:pPr>
        <w:spacing w:before="120" w:line="360" w:lineRule="exact"/>
        <w:ind w:firstLine="567"/>
        <w:jc w:val="both"/>
      </w:pPr>
      <w:r w:rsidRPr="0040773F">
        <w:t>Hội LHPN tỉnh cũng không nằm ngoài guồng quay của cuộc cách mạng công nghệ</w:t>
      </w:r>
      <w:r w:rsidR="0040773F">
        <w:t>.</w:t>
      </w:r>
      <w:r w:rsidRPr="0040773F">
        <w:t xml:space="preserve"> </w:t>
      </w:r>
      <w:r w:rsidR="0040773F">
        <w:t>T</w:t>
      </w:r>
      <w:r w:rsidRPr="0040773F">
        <w:t>rong thời gian qua, các cấp Hội cũng đã chủ động, sáng tạo, áp dụng tiến bộ của khoa học công nghệ trong các chương trình, hoạt động của Hội:</w:t>
      </w:r>
      <w:r w:rsidR="000E75C9" w:rsidRPr="0040773F">
        <w:t xml:space="preserve"> Sử dụng p</w:t>
      </w:r>
      <w:r w:rsidR="000E75C9" w:rsidRPr="0040773F">
        <w:rPr>
          <w:rStyle w:val="Emphasis"/>
          <w:i w:val="0"/>
          <w:iCs w:val="0"/>
          <w:color w:val="000000"/>
          <w:szCs w:val="28"/>
          <w:shd w:val="clear" w:color="auto" w:fill="FFFFFF"/>
        </w:rPr>
        <w:t xml:space="preserve">hần mềm quản lý hội viên, phần mềm báo cáo thống kê, xử lý văn bản hồ sơ công việc TD office, </w:t>
      </w:r>
      <w:r w:rsidR="000E75C9" w:rsidRPr="0040773F">
        <w:t>MC ảo, ...</w:t>
      </w:r>
    </w:p>
    <w:p w14:paraId="5DB94C93" w14:textId="0B19034A" w:rsidR="000E75C9" w:rsidRPr="0040773F" w:rsidRDefault="000E75C9" w:rsidP="0040773F">
      <w:pPr>
        <w:pStyle w:val="NormalWeb"/>
        <w:shd w:val="clear" w:color="auto" w:fill="FCFDFE"/>
        <w:spacing w:before="120" w:beforeAutospacing="0" w:after="0" w:afterAutospacing="0" w:line="360" w:lineRule="exact"/>
        <w:ind w:firstLine="567"/>
        <w:jc w:val="both"/>
        <w:rPr>
          <w:sz w:val="28"/>
          <w:szCs w:val="28"/>
        </w:rPr>
      </w:pPr>
      <w:r w:rsidRPr="0040773F">
        <w:rPr>
          <w:rStyle w:val="Emphasis"/>
          <w:i w:val="0"/>
          <w:iCs w:val="0"/>
          <w:color w:val="000000"/>
          <w:sz w:val="28"/>
          <w:szCs w:val="28"/>
          <w:shd w:val="clear" w:color="auto" w:fill="FFFFFF"/>
        </w:rPr>
        <w:t xml:space="preserve">Hưởng ứng Ngày Chuyển đổi số quốc gia và Ngày Chuyển đổi số tỉnh Điện Biên, Hội LHPN tỉnh đề ra một số </w:t>
      </w:r>
      <w:r w:rsidRPr="0040773F">
        <w:rPr>
          <w:sz w:val="28"/>
          <w:szCs w:val="28"/>
        </w:rPr>
        <w:t>nhiệm vụ, giải pháp đẩy mạnh chuyển đổi số trong hoạt động Hội và phong trào phụ nữ tỉnh Điện Biên như sau:</w:t>
      </w:r>
    </w:p>
    <w:p w14:paraId="7DE20D5B" w14:textId="3FB9A005" w:rsidR="00757B43" w:rsidRPr="0040773F" w:rsidRDefault="00757B43" w:rsidP="0040773F">
      <w:pPr>
        <w:pStyle w:val="NormalWeb"/>
        <w:shd w:val="clear" w:color="auto" w:fill="FCFDFE"/>
        <w:spacing w:before="120" w:beforeAutospacing="0" w:after="0" w:afterAutospacing="0" w:line="360" w:lineRule="exact"/>
        <w:ind w:firstLine="567"/>
        <w:jc w:val="both"/>
        <w:rPr>
          <w:rStyle w:val="Emphasis"/>
          <w:i w:val="0"/>
          <w:iCs w:val="0"/>
          <w:color w:val="000000"/>
          <w:sz w:val="28"/>
          <w:szCs w:val="28"/>
          <w:shd w:val="clear" w:color="auto" w:fill="FFFFFF"/>
        </w:rPr>
      </w:pPr>
      <w:r w:rsidRPr="0040773F">
        <w:rPr>
          <w:rStyle w:val="Emphasis"/>
          <w:i w:val="0"/>
          <w:iCs w:val="0"/>
          <w:color w:val="000000"/>
          <w:sz w:val="28"/>
          <w:szCs w:val="28"/>
          <w:shd w:val="clear" w:color="auto" w:fill="FFFFFF"/>
        </w:rPr>
        <w:t xml:space="preserve">Nhận thức sâu sắc tầm quan trọng của chuyển đổi số trong thúc đẩy hoạt động công tác Hội, Hội LHPN tỉnh Điện Biên tập trung triển khai khâu đột phá </w:t>
      </w:r>
      <w:r w:rsidR="0040773F">
        <w:rPr>
          <w:rStyle w:val="Emphasis"/>
          <w:i w:val="0"/>
          <w:iCs w:val="0"/>
          <w:color w:val="000000"/>
          <w:sz w:val="28"/>
          <w:szCs w:val="28"/>
          <w:shd w:val="clear" w:color="auto" w:fill="FFFFFF"/>
        </w:rPr>
        <w:t>“</w:t>
      </w:r>
      <w:r w:rsidRPr="0040773F">
        <w:rPr>
          <w:rStyle w:val="Emphasis"/>
          <w:i w:val="0"/>
          <w:iCs w:val="0"/>
          <w:color w:val="000000"/>
          <w:sz w:val="28"/>
          <w:szCs w:val="28"/>
          <w:shd w:val="clear" w:color="auto" w:fill="FFFFFF"/>
        </w:rPr>
        <w:t>Đổi mới phương thức hoạt động của Hội trọng tâm là ứng dụng công nghệ thông tin</w:t>
      </w:r>
      <w:r w:rsidR="0040773F">
        <w:rPr>
          <w:rStyle w:val="Emphasis"/>
          <w:i w:val="0"/>
          <w:iCs w:val="0"/>
          <w:color w:val="000000"/>
          <w:sz w:val="28"/>
          <w:szCs w:val="28"/>
          <w:shd w:val="clear" w:color="auto" w:fill="FFFFFF"/>
        </w:rPr>
        <w:t>”</w:t>
      </w:r>
      <w:r w:rsidRPr="0040773F">
        <w:rPr>
          <w:rStyle w:val="Emphasis"/>
          <w:i w:val="0"/>
          <w:iCs w:val="0"/>
          <w:color w:val="000000"/>
          <w:sz w:val="28"/>
          <w:szCs w:val="28"/>
          <w:shd w:val="clear" w:color="auto" w:fill="FFFFFF"/>
        </w:rPr>
        <w:t xml:space="preserve"> với các mục tiêu giải pháp quan trọng:</w:t>
      </w:r>
    </w:p>
    <w:p w14:paraId="6427458E" w14:textId="63DE97C1" w:rsidR="00757B43" w:rsidRPr="0040773F" w:rsidRDefault="0040773F" w:rsidP="0040773F">
      <w:pPr>
        <w:pStyle w:val="NormalWeb"/>
        <w:shd w:val="clear" w:color="auto" w:fill="FCFDFE"/>
        <w:spacing w:before="120" w:beforeAutospacing="0" w:after="0" w:afterAutospacing="0" w:line="360" w:lineRule="exact"/>
        <w:ind w:firstLine="567"/>
        <w:jc w:val="both"/>
        <w:rPr>
          <w:rStyle w:val="Emphasis"/>
          <w:i w:val="0"/>
          <w:iCs w:val="0"/>
          <w:color w:val="000000"/>
          <w:sz w:val="28"/>
          <w:szCs w:val="28"/>
          <w:shd w:val="clear" w:color="auto" w:fill="FFFFFF"/>
        </w:rPr>
      </w:pPr>
      <w:r>
        <w:rPr>
          <w:rStyle w:val="Emphasis"/>
          <w:i w:val="0"/>
          <w:iCs w:val="0"/>
          <w:color w:val="000000"/>
          <w:sz w:val="28"/>
          <w:szCs w:val="28"/>
          <w:shd w:val="clear" w:color="auto" w:fill="FFFFFF"/>
        </w:rPr>
        <w:lastRenderedPageBreak/>
        <w:t>1.</w:t>
      </w:r>
      <w:r w:rsidR="00757B43" w:rsidRPr="0040773F">
        <w:rPr>
          <w:rStyle w:val="Emphasis"/>
          <w:i w:val="0"/>
          <w:iCs w:val="0"/>
          <w:color w:val="000000"/>
          <w:sz w:val="28"/>
          <w:szCs w:val="28"/>
          <w:shd w:val="clear" w:color="auto" w:fill="FFFFFF"/>
        </w:rPr>
        <w:t xml:space="preserve"> Đổi mới các hoạt động truyền thông, đa dạng hóa phương thức truyền thông, ứng dụng công nghệ thông tin trong tuyên truyền. Hội LHPN tỉnh đã triển công tác tuyên truyền trên nền tảng xây dựng các phóng sự, clip ngắn dựa trên công nghệ trí tuệ nhân tạo AI (sử dụng dẫn chương trình MC ảo, chuyển đổi chữ viết thành giọng nói).</w:t>
      </w:r>
    </w:p>
    <w:p w14:paraId="51A44F32" w14:textId="3FB9B6DD" w:rsidR="00757B43" w:rsidRPr="0040773F" w:rsidRDefault="0040773F" w:rsidP="0040773F">
      <w:pPr>
        <w:pStyle w:val="NormalWeb"/>
        <w:shd w:val="clear" w:color="auto" w:fill="FCFDFE"/>
        <w:spacing w:before="120" w:beforeAutospacing="0" w:after="0" w:afterAutospacing="0" w:line="360" w:lineRule="exact"/>
        <w:ind w:firstLine="567"/>
        <w:jc w:val="both"/>
        <w:rPr>
          <w:rStyle w:val="Emphasis"/>
          <w:i w:val="0"/>
          <w:iCs w:val="0"/>
          <w:color w:val="000000"/>
          <w:sz w:val="28"/>
          <w:szCs w:val="28"/>
          <w:shd w:val="clear" w:color="auto" w:fill="FFFFFF"/>
        </w:rPr>
      </w:pPr>
      <w:r>
        <w:rPr>
          <w:rStyle w:val="Emphasis"/>
          <w:i w:val="0"/>
          <w:iCs w:val="0"/>
          <w:color w:val="000000"/>
          <w:sz w:val="28"/>
          <w:szCs w:val="28"/>
          <w:shd w:val="clear" w:color="auto" w:fill="FFFFFF"/>
        </w:rPr>
        <w:t>2.</w:t>
      </w:r>
      <w:r w:rsidR="00757B43" w:rsidRPr="0040773F">
        <w:rPr>
          <w:rStyle w:val="Emphasis"/>
          <w:i w:val="0"/>
          <w:iCs w:val="0"/>
          <w:color w:val="000000"/>
          <w:sz w:val="28"/>
          <w:szCs w:val="28"/>
          <w:shd w:val="clear" w:color="auto" w:fill="FFFFFF"/>
        </w:rPr>
        <w:t xml:space="preserve"> Đổi mới phương thức tuyên truyền, triển khai học tập Nghị quyết, chủ chương, chính sách của Đảng, pháp luật của Nhà nước, Nghị quyết của các cấp Hội: thực hiện Chương trình phối hợp giữa UBND tỉnh Điện Biên là Hội LHPN tỉnh Điện Biên, Hội LHPN tỉnh cùng với Trung tâm tin học - Công báo tỉnh đã xây dựng trang thi trực tuyến để chủ động hỗ trợ các cơ quan đơn vị trong tỉnh triển khai học tập, tuyên truyền chính sách, luật pháp, dự kiến sẽ ra mắt vào ngày 17/10/2022.</w:t>
      </w:r>
    </w:p>
    <w:p w14:paraId="7D695A2A" w14:textId="4F08966D" w:rsidR="003D0350" w:rsidRPr="0040773F" w:rsidRDefault="0040773F" w:rsidP="0040773F">
      <w:pPr>
        <w:pStyle w:val="NormalWeb"/>
        <w:shd w:val="clear" w:color="auto" w:fill="FCFDFE"/>
        <w:spacing w:before="120" w:beforeAutospacing="0" w:after="0" w:afterAutospacing="0" w:line="360" w:lineRule="exact"/>
        <w:ind w:firstLine="567"/>
        <w:jc w:val="both"/>
        <w:rPr>
          <w:rStyle w:val="Emphasis"/>
          <w:i w:val="0"/>
          <w:iCs w:val="0"/>
          <w:color w:val="000000"/>
          <w:sz w:val="28"/>
          <w:szCs w:val="28"/>
          <w:shd w:val="clear" w:color="auto" w:fill="FFFFFF"/>
        </w:rPr>
      </w:pPr>
      <w:r>
        <w:rPr>
          <w:rStyle w:val="Emphasis"/>
          <w:i w:val="0"/>
          <w:iCs w:val="0"/>
          <w:color w:val="000000"/>
          <w:sz w:val="28"/>
          <w:szCs w:val="28"/>
          <w:shd w:val="clear" w:color="auto" w:fill="FFFFFF"/>
        </w:rPr>
        <w:t>3.</w:t>
      </w:r>
      <w:r w:rsidR="00757B43" w:rsidRPr="0040773F">
        <w:rPr>
          <w:rStyle w:val="Emphasis"/>
          <w:i w:val="0"/>
          <w:iCs w:val="0"/>
          <w:color w:val="000000"/>
          <w:sz w:val="28"/>
          <w:szCs w:val="28"/>
          <w:shd w:val="clear" w:color="auto" w:fill="FFFFFF"/>
        </w:rPr>
        <w:t xml:space="preserve"> Thực hiện Chương trình </w:t>
      </w:r>
      <w:r>
        <w:rPr>
          <w:rStyle w:val="Emphasis"/>
          <w:i w:val="0"/>
          <w:iCs w:val="0"/>
          <w:color w:val="000000"/>
          <w:sz w:val="28"/>
          <w:szCs w:val="28"/>
          <w:shd w:val="clear" w:color="auto" w:fill="FFFFFF"/>
        </w:rPr>
        <w:t>“</w:t>
      </w:r>
      <w:r w:rsidR="00757B43" w:rsidRPr="0040773F">
        <w:rPr>
          <w:rStyle w:val="Emphasis"/>
          <w:i w:val="0"/>
          <w:iCs w:val="0"/>
          <w:color w:val="000000"/>
          <w:sz w:val="28"/>
          <w:szCs w:val="28"/>
          <w:shd w:val="clear" w:color="auto" w:fill="FFFFFF"/>
        </w:rPr>
        <w:t>Phụ nữ Điện Biên chung tay phát triển sản phẩm quảng bá du lịch địa phương</w:t>
      </w:r>
      <w:r>
        <w:rPr>
          <w:rStyle w:val="Emphasis"/>
          <w:i w:val="0"/>
          <w:iCs w:val="0"/>
          <w:color w:val="000000"/>
          <w:sz w:val="28"/>
          <w:szCs w:val="28"/>
          <w:shd w:val="clear" w:color="auto" w:fill="FFFFFF"/>
        </w:rPr>
        <w:t>”</w:t>
      </w:r>
      <w:r w:rsidR="00757B43" w:rsidRPr="0040773F">
        <w:rPr>
          <w:rStyle w:val="Emphasis"/>
          <w:i w:val="0"/>
          <w:iCs w:val="0"/>
          <w:color w:val="000000"/>
          <w:sz w:val="28"/>
          <w:szCs w:val="28"/>
          <w:shd w:val="clear" w:color="auto" w:fill="FFFFFF"/>
        </w:rPr>
        <w:t xml:space="preserve">, thời gian tới, Hội LHPN tỉnh phối hợp với cơ quan chức năng triển khai chương trình </w:t>
      </w:r>
      <w:r>
        <w:rPr>
          <w:rStyle w:val="Emphasis"/>
          <w:i w:val="0"/>
          <w:iCs w:val="0"/>
          <w:color w:val="000000"/>
          <w:sz w:val="28"/>
          <w:szCs w:val="28"/>
          <w:shd w:val="clear" w:color="auto" w:fill="FFFFFF"/>
        </w:rPr>
        <w:t>“</w:t>
      </w:r>
      <w:r w:rsidR="00757B43" w:rsidRPr="0040773F">
        <w:rPr>
          <w:rStyle w:val="Emphasis"/>
          <w:i w:val="0"/>
          <w:iCs w:val="0"/>
          <w:color w:val="000000"/>
          <w:sz w:val="28"/>
          <w:szCs w:val="28"/>
          <w:shd w:val="clear" w:color="auto" w:fill="FFFFFF"/>
        </w:rPr>
        <w:t>Bản đồ du lịch số</w:t>
      </w:r>
      <w:r>
        <w:rPr>
          <w:rStyle w:val="Emphasis"/>
          <w:i w:val="0"/>
          <w:iCs w:val="0"/>
          <w:color w:val="000000"/>
          <w:sz w:val="28"/>
          <w:szCs w:val="28"/>
          <w:shd w:val="clear" w:color="auto" w:fill="FFFFFF"/>
        </w:rPr>
        <w:t>”</w:t>
      </w:r>
      <w:r w:rsidR="00757B43" w:rsidRPr="0040773F">
        <w:rPr>
          <w:rStyle w:val="Emphasis"/>
          <w:i w:val="0"/>
          <w:iCs w:val="0"/>
          <w:color w:val="000000"/>
          <w:sz w:val="28"/>
          <w:szCs w:val="28"/>
          <w:shd w:val="clear" w:color="auto" w:fill="FFFFFF"/>
        </w:rPr>
        <w:t xml:space="preserve"> thông qua hệ thống mã QR về các địa danh, danh lam, thắng cảnh, con người, sản vật địa phương. Thúc đẩy sự tham gia của hội viên, phụ nữ đối với các hoạt động chuyển đổi số.</w:t>
      </w:r>
    </w:p>
    <w:p w14:paraId="64D11B6B" w14:textId="5965B8E2" w:rsidR="003D0350" w:rsidRPr="0040773F" w:rsidRDefault="0040773F" w:rsidP="0040773F">
      <w:pPr>
        <w:pStyle w:val="NormalWeb"/>
        <w:shd w:val="clear" w:color="auto" w:fill="FCFDFE"/>
        <w:spacing w:before="120" w:beforeAutospacing="0" w:after="0" w:afterAutospacing="0" w:line="360" w:lineRule="exact"/>
        <w:ind w:firstLine="567"/>
        <w:jc w:val="both"/>
        <w:rPr>
          <w:rStyle w:val="Emphasis"/>
          <w:i w:val="0"/>
          <w:iCs w:val="0"/>
          <w:color w:val="000000"/>
          <w:sz w:val="28"/>
          <w:szCs w:val="28"/>
          <w:shd w:val="clear" w:color="auto" w:fill="FFFFFF"/>
        </w:rPr>
      </w:pPr>
      <w:r>
        <w:rPr>
          <w:rStyle w:val="Emphasis"/>
          <w:i w:val="0"/>
          <w:iCs w:val="0"/>
          <w:color w:val="000000"/>
          <w:sz w:val="28"/>
          <w:szCs w:val="28"/>
          <w:shd w:val="clear" w:color="auto" w:fill="FFFFFF"/>
        </w:rPr>
        <w:t>4.</w:t>
      </w:r>
      <w:r w:rsidR="003D0350" w:rsidRPr="0040773F">
        <w:rPr>
          <w:rStyle w:val="Emphasis"/>
          <w:i w:val="0"/>
          <w:iCs w:val="0"/>
          <w:color w:val="000000"/>
          <w:sz w:val="28"/>
          <w:szCs w:val="28"/>
          <w:shd w:val="clear" w:color="auto" w:fill="FFFFFF"/>
        </w:rPr>
        <w:t xml:space="preserve"> Tích cực ứng dụng chuyển đổi số trong công tác sơ kết, tổng kết năm, các dự án, đề án, chương trình, sự kiện phù hợp. Tuyên truyền các cấp Hội, hội viên, phụ nữ ứng dụng công nghệ số trong thực hiện Đề án “Hỗ trợ phụ nữ đưa sản phẩm lên sàn thương mại điện tử</w:t>
      </w:r>
      <w:r>
        <w:rPr>
          <w:rStyle w:val="Emphasis"/>
          <w:i w:val="0"/>
          <w:iCs w:val="0"/>
          <w:color w:val="000000"/>
          <w:sz w:val="28"/>
          <w:szCs w:val="28"/>
          <w:shd w:val="clear" w:color="auto" w:fill="FFFFFF"/>
        </w:rPr>
        <w:t>”</w:t>
      </w:r>
      <w:r w:rsidR="003D0350" w:rsidRPr="0040773F">
        <w:rPr>
          <w:rStyle w:val="Emphasis"/>
          <w:i w:val="0"/>
          <w:iCs w:val="0"/>
          <w:color w:val="000000"/>
          <w:sz w:val="28"/>
          <w:szCs w:val="28"/>
          <w:shd w:val="clear" w:color="auto" w:fill="FFFFFF"/>
        </w:rPr>
        <w:t xml:space="preserve">. </w:t>
      </w:r>
    </w:p>
    <w:p w14:paraId="3124E8D7" w14:textId="2F215C5D" w:rsidR="003D0350" w:rsidRPr="0040773F" w:rsidRDefault="0040773F" w:rsidP="0040773F">
      <w:pPr>
        <w:pStyle w:val="NormalWeb"/>
        <w:shd w:val="clear" w:color="auto" w:fill="FCFDFE"/>
        <w:spacing w:before="120" w:beforeAutospacing="0" w:after="0" w:afterAutospacing="0" w:line="360" w:lineRule="exact"/>
        <w:ind w:firstLine="567"/>
        <w:jc w:val="both"/>
        <w:rPr>
          <w:rStyle w:val="Emphasis"/>
          <w:i w:val="0"/>
          <w:iCs w:val="0"/>
          <w:color w:val="000000"/>
          <w:sz w:val="28"/>
          <w:szCs w:val="28"/>
          <w:shd w:val="clear" w:color="auto" w:fill="FFFFFF"/>
        </w:rPr>
      </w:pPr>
      <w:r>
        <w:rPr>
          <w:rStyle w:val="Emphasis"/>
          <w:i w:val="0"/>
          <w:iCs w:val="0"/>
          <w:color w:val="000000"/>
          <w:sz w:val="28"/>
          <w:szCs w:val="28"/>
          <w:shd w:val="clear" w:color="auto" w:fill="FFFFFF"/>
        </w:rPr>
        <w:t>5.</w:t>
      </w:r>
      <w:r w:rsidR="00757B43" w:rsidRPr="0040773F">
        <w:rPr>
          <w:rStyle w:val="Emphasis"/>
          <w:i w:val="0"/>
          <w:iCs w:val="0"/>
          <w:color w:val="000000"/>
          <w:sz w:val="28"/>
          <w:szCs w:val="28"/>
          <w:shd w:val="clear" w:color="auto" w:fill="FFFFFF"/>
        </w:rPr>
        <w:t xml:space="preserve"> </w:t>
      </w:r>
      <w:r w:rsidR="003D0350" w:rsidRPr="0040773F">
        <w:rPr>
          <w:rStyle w:val="Emphasis"/>
          <w:i w:val="0"/>
          <w:iCs w:val="0"/>
          <w:color w:val="000000"/>
          <w:sz w:val="28"/>
          <w:szCs w:val="28"/>
          <w:shd w:val="clear" w:color="auto" w:fill="FFFFFF"/>
        </w:rPr>
        <w:t>Tiếp tục sử dụng phần mềm báo cáo thống kê công tác Hội, phần mềm quản lý hội viên, triển khai nhiệm vụ của cán bộ, công chức cơ quan trên phần mềm quản lý văn bản hồ sơ công việc.</w:t>
      </w:r>
    </w:p>
    <w:p w14:paraId="0D16F375" w14:textId="77777777" w:rsidR="00757B43" w:rsidRPr="0040773F" w:rsidRDefault="00757B43" w:rsidP="0040773F">
      <w:pPr>
        <w:pStyle w:val="NormalWeb"/>
        <w:shd w:val="clear" w:color="auto" w:fill="FCFDFE"/>
        <w:spacing w:before="120" w:beforeAutospacing="0" w:after="0" w:afterAutospacing="0" w:line="360" w:lineRule="exact"/>
        <w:ind w:firstLine="567"/>
        <w:jc w:val="both"/>
        <w:rPr>
          <w:rStyle w:val="Emphasis"/>
          <w:i w:val="0"/>
          <w:iCs w:val="0"/>
          <w:color w:val="000000"/>
          <w:sz w:val="28"/>
          <w:szCs w:val="28"/>
          <w:shd w:val="clear" w:color="auto" w:fill="FFFFFF"/>
        </w:rPr>
      </w:pPr>
      <w:r w:rsidRPr="0040773F">
        <w:rPr>
          <w:rStyle w:val="Emphasis"/>
          <w:i w:val="0"/>
          <w:iCs w:val="0"/>
          <w:color w:val="000000"/>
          <w:sz w:val="28"/>
          <w:szCs w:val="28"/>
          <w:shd w:val="clear" w:color="auto" w:fill="FFFFFF"/>
        </w:rPr>
        <w:t xml:space="preserve">Việc chuyển đổi số đã và đang tác động tích cực, mang lại hiệu quả cao trong quản lý, triển khai các hoạt động công tác Hội, đáp ứng yêu cầu đổi mới, nâng cao chất lượng nguồn nhân lực, tạo đà trên tiến trình chuyển đổi số toàn diện và bền vững giai đoạn tiếp theo. </w:t>
      </w:r>
    </w:p>
    <w:p w14:paraId="448692B7" w14:textId="135FA167" w:rsidR="00757B43" w:rsidRPr="0040773F" w:rsidRDefault="00757B43" w:rsidP="0040773F">
      <w:pPr>
        <w:pStyle w:val="NormalWeb"/>
        <w:shd w:val="clear" w:color="auto" w:fill="FCFDFE"/>
        <w:spacing w:before="120" w:beforeAutospacing="0" w:after="0" w:afterAutospacing="0" w:line="360" w:lineRule="exact"/>
        <w:ind w:firstLine="567"/>
        <w:jc w:val="both"/>
        <w:rPr>
          <w:rStyle w:val="Emphasis"/>
          <w:i w:val="0"/>
          <w:iCs w:val="0"/>
          <w:color w:val="000000"/>
          <w:sz w:val="28"/>
          <w:szCs w:val="28"/>
          <w:shd w:val="clear" w:color="auto" w:fill="FFFFFF"/>
        </w:rPr>
      </w:pPr>
      <w:r w:rsidRPr="0040773F">
        <w:rPr>
          <w:rStyle w:val="Emphasis"/>
          <w:i w:val="0"/>
          <w:iCs w:val="0"/>
          <w:color w:val="000000"/>
          <w:sz w:val="28"/>
          <w:szCs w:val="28"/>
          <w:shd w:val="clear" w:color="auto" w:fill="FFFFFF"/>
        </w:rPr>
        <w:t>Trên đây là tham luận của Hội LHPN tỉnh Điện Biên, chúc quý vị đại biểu mạnh khỏe, hạnh phúc, chúc Hội nghị thành công</w:t>
      </w:r>
      <w:r w:rsidR="003D0350" w:rsidRPr="0040773F">
        <w:rPr>
          <w:rStyle w:val="Emphasis"/>
          <w:i w:val="0"/>
          <w:iCs w:val="0"/>
          <w:color w:val="000000"/>
          <w:sz w:val="28"/>
          <w:szCs w:val="28"/>
          <w:shd w:val="clear" w:color="auto" w:fill="FFFFFF"/>
        </w:rPr>
        <w:t xml:space="preserve"> tốt đẹp</w:t>
      </w:r>
      <w:r w:rsidRPr="0040773F">
        <w:rPr>
          <w:rStyle w:val="Emphasis"/>
          <w:i w:val="0"/>
          <w:iCs w:val="0"/>
          <w:color w:val="000000"/>
          <w:sz w:val="28"/>
          <w:szCs w:val="28"/>
          <w:shd w:val="clear" w:color="auto" w:fill="FFFFFF"/>
        </w:rPr>
        <w:t>.</w:t>
      </w:r>
    </w:p>
    <w:p w14:paraId="79B74DB2" w14:textId="77777777" w:rsidR="00757B43" w:rsidRPr="0040773F" w:rsidRDefault="00757B43" w:rsidP="0040773F">
      <w:pPr>
        <w:pStyle w:val="NormalWeb"/>
        <w:shd w:val="clear" w:color="auto" w:fill="FCFDFE"/>
        <w:spacing w:before="120" w:beforeAutospacing="0" w:after="0" w:afterAutospacing="0" w:line="360" w:lineRule="exact"/>
        <w:ind w:firstLine="567"/>
        <w:jc w:val="both"/>
        <w:rPr>
          <w:rStyle w:val="Emphasis"/>
          <w:color w:val="000000"/>
          <w:sz w:val="28"/>
          <w:szCs w:val="28"/>
          <w:shd w:val="clear" w:color="auto" w:fill="FFFFFF"/>
        </w:rPr>
      </w:pPr>
      <w:r w:rsidRPr="0040773F">
        <w:rPr>
          <w:rStyle w:val="Emphasis"/>
          <w:color w:val="000000"/>
          <w:sz w:val="28"/>
          <w:szCs w:val="28"/>
          <w:shd w:val="clear" w:color="auto" w:fill="FFFFFF"/>
        </w:rPr>
        <w:t>Xin trân trọng cảm ơn!</w:t>
      </w:r>
    </w:p>
    <w:sectPr w:rsidR="00757B43" w:rsidRPr="0040773F" w:rsidSect="00B67283">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C2B53" w14:textId="77777777" w:rsidR="001F61F8" w:rsidRDefault="001F61F8" w:rsidP="00B67283">
      <w:r>
        <w:separator/>
      </w:r>
    </w:p>
  </w:endnote>
  <w:endnote w:type="continuationSeparator" w:id="0">
    <w:p w14:paraId="541809D1" w14:textId="77777777" w:rsidR="001F61F8" w:rsidRDefault="001F61F8" w:rsidP="00B6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E0F1F" w14:textId="77777777" w:rsidR="001F61F8" w:rsidRDefault="001F61F8" w:rsidP="00B67283">
      <w:r>
        <w:separator/>
      </w:r>
    </w:p>
  </w:footnote>
  <w:footnote w:type="continuationSeparator" w:id="0">
    <w:p w14:paraId="34441C68" w14:textId="77777777" w:rsidR="001F61F8" w:rsidRDefault="001F61F8" w:rsidP="00B6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432598"/>
      <w:docPartObj>
        <w:docPartGallery w:val="Page Numbers (Top of Page)"/>
        <w:docPartUnique/>
      </w:docPartObj>
    </w:sdtPr>
    <w:sdtEndPr>
      <w:rPr>
        <w:noProof/>
      </w:rPr>
    </w:sdtEndPr>
    <w:sdtContent>
      <w:p w14:paraId="7086957E" w14:textId="0DABB2AE" w:rsidR="00B67283" w:rsidRDefault="00B672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77BABD" w14:textId="77777777" w:rsidR="00B67283" w:rsidRDefault="00B67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44"/>
    <w:rsid w:val="00084D38"/>
    <w:rsid w:val="000E75C9"/>
    <w:rsid w:val="001F61F8"/>
    <w:rsid w:val="00234729"/>
    <w:rsid w:val="002F73F1"/>
    <w:rsid w:val="00321FE9"/>
    <w:rsid w:val="003D0350"/>
    <w:rsid w:val="0040718D"/>
    <w:rsid w:val="0040773F"/>
    <w:rsid w:val="00422644"/>
    <w:rsid w:val="00497E18"/>
    <w:rsid w:val="004E52FB"/>
    <w:rsid w:val="00717BE8"/>
    <w:rsid w:val="00757B43"/>
    <w:rsid w:val="00791032"/>
    <w:rsid w:val="007C12E0"/>
    <w:rsid w:val="00857BE8"/>
    <w:rsid w:val="008F5329"/>
    <w:rsid w:val="009B5817"/>
    <w:rsid w:val="00A40B6E"/>
    <w:rsid w:val="00A66C34"/>
    <w:rsid w:val="00B6523B"/>
    <w:rsid w:val="00B67283"/>
    <w:rsid w:val="00C60CB3"/>
    <w:rsid w:val="00D221AA"/>
    <w:rsid w:val="00D534D9"/>
    <w:rsid w:val="00D62EC5"/>
    <w:rsid w:val="00E03E3B"/>
    <w:rsid w:val="00E3454A"/>
    <w:rsid w:val="00F0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F218"/>
  <w15:chartTrackingRefBased/>
  <w15:docId w15:val="{B3B9B294-6805-4DFE-BA58-57989E16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5329"/>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8F5329"/>
    <w:rPr>
      <w:i/>
      <w:iCs/>
    </w:rPr>
  </w:style>
  <w:style w:type="paragraph" w:styleId="Header">
    <w:name w:val="header"/>
    <w:basedOn w:val="Normal"/>
    <w:link w:val="HeaderChar"/>
    <w:uiPriority w:val="99"/>
    <w:unhideWhenUsed/>
    <w:rsid w:val="00B67283"/>
    <w:pPr>
      <w:tabs>
        <w:tab w:val="center" w:pos="4680"/>
        <w:tab w:val="right" w:pos="9360"/>
      </w:tabs>
    </w:pPr>
  </w:style>
  <w:style w:type="character" w:customStyle="1" w:styleId="HeaderChar">
    <w:name w:val="Header Char"/>
    <w:basedOn w:val="DefaultParagraphFont"/>
    <w:link w:val="Header"/>
    <w:uiPriority w:val="99"/>
    <w:rsid w:val="00B67283"/>
  </w:style>
  <w:style w:type="paragraph" w:styleId="Footer">
    <w:name w:val="footer"/>
    <w:basedOn w:val="Normal"/>
    <w:link w:val="FooterChar"/>
    <w:uiPriority w:val="99"/>
    <w:unhideWhenUsed/>
    <w:rsid w:val="00B67283"/>
    <w:pPr>
      <w:tabs>
        <w:tab w:val="center" w:pos="4680"/>
        <w:tab w:val="right" w:pos="9360"/>
      </w:tabs>
    </w:pPr>
  </w:style>
  <w:style w:type="character" w:customStyle="1" w:styleId="FooterChar">
    <w:name w:val="Footer Char"/>
    <w:basedOn w:val="DefaultParagraphFont"/>
    <w:link w:val="Footer"/>
    <w:uiPriority w:val="99"/>
    <w:rsid w:val="00B6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2022-10-07T01:17:00Z</dcterms:created>
  <dcterms:modified xsi:type="dcterms:W3CDTF">2022-10-07T01:20:00Z</dcterms:modified>
</cp:coreProperties>
</file>