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69415" w14:textId="77777777" w:rsidR="00622C7F" w:rsidRPr="00816999" w:rsidRDefault="00622C7F" w:rsidP="00622C7F">
      <w:pPr>
        <w:jc w:val="center"/>
        <w:rPr>
          <w:b/>
          <w:szCs w:val="28"/>
          <w:u w:val="single"/>
        </w:rPr>
      </w:pPr>
      <w:r w:rsidRPr="00816999">
        <w:rPr>
          <w:b/>
          <w:szCs w:val="28"/>
          <w:u w:val="single"/>
        </w:rPr>
        <w:t>HỘI ĐỒNG NHÂN DÂN HUYỆN TUẦN GIÁO</w:t>
      </w:r>
    </w:p>
    <w:p w14:paraId="129BD381" w14:textId="77777777" w:rsidR="00622C7F" w:rsidRPr="001177BE" w:rsidRDefault="00622C7F" w:rsidP="00622C7F">
      <w:pPr>
        <w:jc w:val="center"/>
        <w:rPr>
          <w:bCs/>
          <w:szCs w:val="28"/>
          <w:u w:val="single"/>
        </w:rPr>
      </w:pPr>
    </w:p>
    <w:p w14:paraId="7F0DC896" w14:textId="77777777" w:rsidR="00622C7F" w:rsidRPr="00852630" w:rsidRDefault="00622C7F" w:rsidP="00622C7F">
      <w:pPr>
        <w:rPr>
          <w:b/>
          <w:sz w:val="20"/>
          <w:szCs w:val="14"/>
        </w:rPr>
      </w:pPr>
    </w:p>
    <w:p w14:paraId="4ED522B2" w14:textId="6405DD2A" w:rsidR="00622C7F" w:rsidRPr="00402EA0" w:rsidRDefault="00622C7F" w:rsidP="00622C7F">
      <w:pPr>
        <w:spacing w:line="352" w:lineRule="exact"/>
        <w:ind w:right="-20"/>
        <w:jc w:val="center"/>
        <w:rPr>
          <w:b/>
        </w:rPr>
      </w:pPr>
      <w:r>
        <w:rPr>
          <w:b/>
        </w:rPr>
        <w:t>DỰ KIẾN PHÂN CÔNG CHUẨN BỊ NỘI DUNG</w:t>
      </w:r>
    </w:p>
    <w:p w14:paraId="729B1480" w14:textId="3CFD848A" w:rsidR="00622C7F" w:rsidRPr="00622C7F" w:rsidRDefault="00622C7F" w:rsidP="00622C7F">
      <w:pPr>
        <w:spacing w:line="352" w:lineRule="exact"/>
        <w:ind w:right="-20"/>
        <w:jc w:val="center"/>
        <w:rPr>
          <w:b/>
        </w:rPr>
      </w:pPr>
      <w:r w:rsidRPr="00402EA0">
        <w:rPr>
          <w:b/>
        </w:rPr>
        <w:t xml:space="preserve">KỲ HỌP THỨ </w:t>
      </w:r>
      <w:r>
        <w:rPr>
          <w:b/>
        </w:rPr>
        <w:t>3</w:t>
      </w:r>
      <w:r w:rsidRPr="00402EA0">
        <w:rPr>
          <w:b/>
        </w:rPr>
        <w:t xml:space="preserve">, HĐND </w:t>
      </w:r>
      <w:r>
        <w:rPr>
          <w:b/>
        </w:rPr>
        <w:t>HUYỆN</w:t>
      </w:r>
      <w:r w:rsidRPr="00402EA0">
        <w:rPr>
          <w:b/>
        </w:rPr>
        <w:t xml:space="preserve"> KHÓA X</w:t>
      </w:r>
      <w:r>
        <w:rPr>
          <w:b/>
        </w:rPr>
        <w:t>XI</w:t>
      </w:r>
      <w:r w:rsidRPr="00402EA0">
        <w:rPr>
          <w:b/>
        </w:rPr>
        <w:t>, NHIỆM KỲ 20</w:t>
      </w:r>
      <w:r>
        <w:rPr>
          <w:b/>
        </w:rPr>
        <w:t>21</w:t>
      </w:r>
      <w:r w:rsidRPr="00402EA0">
        <w:rPr>
          <w:b/>
        </w:rPr>
        <w:t xml:space="preserve"> - 202</w:t>
      </w:r>
      <w:r>
        <w:rPr>
          <w:b/>
        </w:rPr>
        <w:t>6</w:t>
      </w:r>
    </w:p>
    <w:p w14:paraId="426E62F8" w14:textId="77777777" w:rsidR="00622C7F" w:rsidRPr="00402EA0" w:rsidRDefault="00622C7F" w:rsidP="00622C7F">
      <w:pPr>
        <w:spacing w:line="352" w:lineRule="exact"/>
        <w:ind w:right="-20"/>
        <w:jc w:val="center"/>
        <w:rPr>
          <w:b/>
        </w:rPr>
      </w:pPr>
      <w:r w:rsidRPr="00402EA0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1BE0C" wp14:editId="4874B677">
                <wp:simplePos x="0" y="0"/>
                <wp:positionH relativeFrom="column">
                  <wp:posOffset>2166620</wp:posOffset>
                </wp:positionH>
                <wp:positionV relativeFrom="paragraph">
                  <wp:posOffset>37465</wp:posOffset>
                </wp:positionV>
                <wp:extent cx="1446530" cy="0"/>
                <wp:effectExtent l="13970" t="8890" r="6350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E3FAC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2.95pt" to="284.5pt,2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FkHwyQEAAHcDAAAOAAAAZHJzL2Uyb0RvYy54bWysU02P0zAQvSPxHyzfadrSriBquocuy2WB lbr8gKntJBaOxxq7TfvvGbsfLHBD5GB5vp7nvZms7o+DEwdD0aJv5GwylcJ4hdr6rpHfXx7ffZAi JvAaHHrTyJOJ8n799s1qDLWZY49OGxIM4mM9hkb2KYW6qqLqzQBxgsF4DrZIAyQ2qas0wcjog6vm 0+ldNSLpQKhMjOx9OAfluuC3rVHpW9tGk4RrJPeWyknl3OWzWq+g7ghCb9WlDfiHLgawnh+9QT1A ArEn+xfUYBVhxDZNFA4Vtq1VpnBgNrPpH2y2PQRTuLA4Mdxkiv8PVn09PJOwupELKTwMPKJtIrBd n8QGvWcBkcQi6zSGWHP6xj9TZqqOfhueUP2IwuOmB9+Z0u/LKTDILFdUv5VkIwZ+bTd+Qc05sE9Y RDu2NGRIlkMcy2xOt9mYYxKKnbPF4m75nkeorrEK6mthoJg+GxxEvjTSWZ9lgxoOTzHlRqC+pmS3 x0frXBm982Js5MflfFkKIjqrczCnRep2G0fiAHl5yldYceR1GuHe6wLWG9CfLvcE1p3v/LjzFzEy /7OSO9SnZ7qKxNMtXV42Ma/Pa7tU//pf1j8BAAD//wMAUEsDBBQABgAIAAAAIQCzLeRH3AAAAAcB AAAPAAAAZHJzL2Rvd25yZXYueG1sTI/BTsMwEETvSPyDtUhcKuo0pRUNcSoE5MalBcR1Gy9JRLxO Y7cNfD0LFziOZjTzJl+PrlNHGkLr2cBsmoAirrxtuTbw8lxe3YAKEdli55kMfFKAdXF+lmNm/Yk3 dNzGWkkJhwwNNDH2mdahashhmPqeWLx3PziMIoda2wFPUu46nSbJUjtsWRYa7Om+oepje3AGQvlK +/JrUk2St3ntKd0/PD2iMZcX490tqEhj/AvDD76gQyFMO39gG1RnYH49SyVqYLECJf5iuZJvu1+t i1z/5y++AQAA//8DAFBLAQItABQABgAIAAAAIQC2gziS/gAAAOEBAAATAAAAAAAAAAAAAAAAAAAA AABbQ29udGVudF9UeXBlc10ueG1sUEsBAi0AFAAGAAgAAAAhADj9If/WAAAAlAEAAAsAAAAAAAAA AAAAAAAALwEAAF9yZWxzLy5yZWxzUEsBAi0AFAAGAAgAAAAhAAoWQfDJAQAAdwMAAA4AAAAAAAAA AAAAAAAALgIAAGRycy9lMm9Eb2MueG1sUEsBAi0AFAAGAAgAAAAhALMt5EfcAAAABwEAAA8AAAAA AAAAAAAAAAAAIwQAAGRycy9kb3ducmV2LnhtbFBLBQYAAAAABAAEAPMAAAAsBQAAAAA= "/>
            </w:pict>
          </mc:Fallback>
        </mc:AlternateContent>
      </w:r>
    </w:p>
    <w:p w14:paraId="4E80E95C" w14:textId="32B194CF" w:rsidR="00B33963" w:rsidRDefault="00622C7F" w:rsidP="00B33963">
      <w:pPr>
        <w:spacing w:before="60" w:after="60" w:line="264" w:lineRule="auto"/>
        <w:ind w:firstLine="567"/>
        <w:jc w:val="both"/>
        <w:rPr>
          <w:b/>
          <w:bCs/>
        </w:rPr>
      </w:pPr>
      <w:r w:rsidRPr="00640BF6">
        <w:rPr>
          <w:b/>
          <w:bCs/>
        </w:rPr>
        <w:t>1. UBND huyện</w:t>
      </w:r>
    </w:p>
    <w:p w14:paraId="551C8BB6" w14:textId="174F09AB" w:rsidR="00622C7F" w:rsidRPr="00B6216E" w:rsidRDefault="00B33963" w:rsidP="00B33963">
      <w:pPr>
        <w:spacing w:before="60" w:after="60" w:line="264" w:lineRule="auto"/>
        <w:ind w:firstLine="567"/>
        <w:jc w:val="both"/>
        <w:rPr>
          <w:i/>
          <w:iCs/>
        </w:rPr>
      </w:pPr>
      <w:r w:rsidRPr="00B6216E">
        <w:rPr>
          <w:i/>
          <w:iCs/>
        </w:rPr>
        <w:t xml:space="preserve">Xây dựng các </w:t>
      </w:r>
      <w:r w:rsidR="00A011EB">
        <w:rPr>
          <w:i/>
          <w:iCs/>
        </w:rPr>
        <w:t>văn bản</w:t>
      </w:r>
      <w:r w:rsidRPr="00B6216E">
        <w:rPr>
          <w:i/>
          <w:iCs/>
        </w:rPr>
        <w:t xml:space="preserve"> gửi Thường trực HĐND và các ban của HĐND </w:t>
      </w:r>
      <w:r w:rsidRPr="00AF4024">
        <w:rPr>
          <w:b/>
          <w:bCs/>
          <w:i/>
          <w:iCs/>
        </w:rPr>
        <w:t>trước ngày 0</w:t>
      </w:r>
      <w:r w:rsidR="00AF4024" w:rsidRPr="00AF4024">
        <w:rPr>
          <w:b/>
          <w:bCs/>
          <w:i/>
          <w:iCs/>
        </w:rPr>
        <w:t>1</w:t>
      </w:r>
      <w:r w:rsidRPr="00AF4024">
        <w:rPr>
          <w:b/>
          <w:bCs/>
          <w:i/>
          <w:iCs/>
        </w:rPr>
        <w:t>/12/2021,</w:t>
      </w:r>
      <w:r w:rsidRPr="00B6216E">
        <w:rPr>
          <w:i/>
          <w:iCs/>
        </w:rPr>
        <w:t xml:space="preserve"> gồm:</w:t>
      </w:r>
    </w:p>
    <w:p w14:paraId="4FFE5CE6" w14:textId="6C3F2C1A" w:rsidR="00622C7F" w:rsidRPr="002540AF" w:rsidRDefault="00622C7F" w:rsidP="00622C7F">
      <w:pPr>
        <w:spacing w:before="60" w:after="60" w:line="264" w:lineRule="auto"/>
        <w:ind w:firstLine="567"/>
        <w:jc w:val="both"/>
        <w:rPr>
          <w:color w:val="FF0000"/>
        </w:rPr>
      </w:pPr>
      <w:r w:rsidRPr="002540AF">
        <w:rPr>
          <w:color w:val="FF0000"/>
        </w:rPr>
        <w:t xml:space="preserve">(1) Báo cáo </w:t>
      </w:r>
      <w:r w:rsidR="00B77B16" w:rsidRPr="002540AF">
        <w:rPr>
          <w:color w:val="FF0000"/>
        </w:rPr>
        <w:t>công tác chỉ đạo, điều hành năm</w:t>
      </w:r>
      <w:r w:rsidRPr="002540AF">
        <w:rPr>
          <w:color w:val="FF0000"/>
        </w:rPr>
        <w:t xml:space="preserve"> 2021</w:t>
      </w:r>
      <w:r w:rsidR="00B77B16" w:rsidRPr="002540AF">
        <w:rPr>
          <w:color w:val="FF0000"/>
        </w:rPr>
        <w:t xml:space="preserve"> và nhiệm vụ trọng tâm năm</w:t>
      </w:r>
      <w:r w:rsidRPr="002540AF">
        <w:rPr>
          <w:color w:val="FF0000"/>
        </w:rPr>
        <w:t xml:space="preserve"> 2022</w:t>
      </w:r>
      <w:r w:rsidR="00B77B16" w:rsidRPr="002540AF">
        <w:rPr>
          <w:color w:val="FF0000"/>
        </w:rPr>
        <w:t xml:space="preserve"> của UBND huyện</w:t>
      </w:r>
      <w:r w:rsidRPr="002540AF">
        <w:rPr>
          <w:color w:val="FF0000"/>
        </w:rPr>
        <w:t>.</w:t>
      </w:r>
    </w:p>
    <w:p w14:paraId="6C3EB0CE" w14:textId="77777777" w:rsidR="00622C7F" w:rsidRDefault="00622C7F" w:rsidP="00622C7F">
      <w:pPr>
        <w:spacing w:before="60" w:after="60" w:line="264" w:lineRule="auto"/>
        <w:ind w:firstLine="567"/>
        <w:jc w:val="both"/>
      </w:pPr>
      <w:r>
        <w:t xml:space="preserve">(2) Báo cáo tình hình thực hiện nhiệm vụ phát triển kinh tế - xã hội, đảm bảo quốc phòng - an ninh năm 2021; mục tiêu, nhiệm vụ phát triển kinh tế - xã hội, đảm bảo quốc phòng - an ninh năm 2022 </w:t>
      </w:r>
      <w:r w:rsidRPr="00544820">
        <w:rPr>
          <w:i/>
          <w:iCs/>
        </w:rPr>
        <w:t>(có dự thảo nghị quyết kèm theo).</w:t>
      </w:r>
    </w:p>
    <w:p w14:paraId="3C11B317" w14:textId="77777777" w:rsidR="00622C7F" w:rsidRDefault="00622C7F" w:rsidP="00622C7F">
      <w:pPr>
        <w:spacing w:before="60" w:after="60" w:line="264" w:lineRule="auto"/>
        <w:ind w:firstLine="567"/>
        <w:jc w:val="both"/>
      </w:pPr>
      <w:r>
        <w:t xml:space="preserve">(3) Báo cáo tình hình thực hiện nhiệm vụ thu, chi ngân sách địa phương năm 2021; dự toán và phân bổ ngân sách địa phương năm 2022 </w:t>
      </w:r>
      <w:r w:rsidRPr="00544820">
        <w:rPr>
          <w:i/>
          <w:iCs/>
        </w:rPr>
        <w:t>(có dự thảo nghị quyết kèm theo).</w:t>
      </w:r>
    </w:p>
    <w:p w14:paraId="0E1054B2" w14:textId="77777777" w:rsidR="00622C7F" w:rsidRDefault="00622C7F" w:rsidP="00622C7F">
      <w:pPr>
        <w:spacing w:before="60" w:after="60" w:line="264" w:lineRule="auto"/>
        <w:ind w:firstLine="567"/>
        <w:jc w:val="both"/>
      </w:pPr>
      <w:r>
        <w:t>(4)</w:t>
      </w:r>
      <w:r w:rsidRPr="00640BF6">
        <w:t xml:space="preserve"> </w:t>
      </w:r>
      <w:r>
        <w:t>Báo cáo kế hoạch</w:t>
      </w:r>
      <w:r w:rsidRPr="00640BF6">
        <w:t xml:space="preserve"> đầu tư công năm 202</w:t>
      </w:r>
      <w:r>
        <w:t>2</w:t>
      </w:r>
      <w:r w:rsidRPr="00640BF6">
        <w:t xml:space="preserve">, huyện Tuần Giáo </w:t>
      </w:r>
      <w:r w:rsidRPr="00544820">
        <w:rPr>
          <w:i/>
          <w:iCs/>
        </w:rPr>
        <w:t>(có dự thảo nghị quyết kèm theo).</w:t>
      </w:r>
    </w:p>
    <w:p w14:paraId="238DF440" w14:textId="77777777" w:rsidR="00622C7F" w:rsidRDefault="00622C7F" w:rsidP="00622C7F">
      <w:pPr>
        <w:spacing w:before="60" w:after="60" w:line="264" w:lineRule="auto"/>
        <w:ind w:firstLine="567"/>
        <w:jc w:val="both"/>
      </w:pPr>
      <w:r>
        <w:t>(5)</w:t>
      </w:r>
      <w:r w:rsidRPr="006E4AEB">
        <w:t xml:space="preserve"> </w:t>
      </w:r>
      <w:r>
        <w:t>Báo cáo</w:t>
      </w:r>
      <w:r w:rsidRPr="006E4AEB">
        <w:t xml:space="preserve"> quy hoạch sử dụng đất giai đoạn 2021 - 2030 </w:t>
      </w:r>
      <w:r w:rsidRPr="006E4AEB">
        <w:rPr>
          <w:i/>
          <w:iCs/>
        </w:rPr>
        <w:t>(có dự thảo nghị quyết kèm theo).</w:t>
      </w:r>
    </w:p>
    <w:p w14:paraId="17E00EF3" w14:textId="77777777" w:rsidR="00622C7F" w:rsidRDefault="00622C7F" w:rsidP="00622C7F">
      <w:pPr>
        <w:spacing w:before="60" w:after="60" w:line="264" w:lineRule="auto"/>
        <w:ind w:firstLine="567"/>
        <w:jc w:val="both"/>
      </w:pPr>
      <w:r>
        <w:t>(6)</w:t>
      </w:r>
      <w:r w:rsidRPr="006E4AEB">
        <w:t xml:space="preserve"> Báo cáo kế hoạch sử dụng đất năm 2022</w:t>
      </w:r>
      <w:r>
        <w:rPr>
          <w:i/>
          <w:iCs/>
        </w:rPr>
        <w:t xml:space="preserve"> (có dự thảo nghị quyết kèm theo).</w:t>
      </w:r>
    </w:p>
    <w:p w14:paraId="09AA2FA3" w14:textId="77777777" w:rsidR="00622C7F" w:rsidRPr="00670F1D" w:rsidRDefault="00622C7F" w:rsidP="00622C7F">
      <w:pPr>
        <w:spacing w:before="60" w:after="60" w:line="264" w:lineRule="auto"/>
        <w:ind w:firstLine="567"/>
        <w:jc w:val="both"/>
      </w:pPr>
      <w:r>
        <w:t>(7)</w:t>
      </w:r>
      <w:r w:rsidRPr="00670F1D">
        <w:t xml:space="preserve"> Báo cáo về kết quả giải quyết kiến nghị của cử tri trước, trong và sau kỳ họp thứ </w:t>
      </w:r>
      <w:r>
        <w:t>2</w:t>
      </w:r>
      <w:r w:rsidRPr="00670F1D">
        <w:t>, HĐND huyện khóa XX</w:t>
      </w:r>
      <w:r>
        <w:t>I đến nay</w:t>
      </w:r>
      <w:r w:rsidRPr="00670F1D">
        <w:t>.</w:t>
      </w:r>
    </w:p>
    <w:p w14:paraId="60F22BE5" w14:textId="77777777" w:rsidR="00622C7F" w:rsidRDefault="00622C7F" w:rsidP="00622C7F">
      <w:pPr>
        <w:spacing w:before="60" w:after="60" w:line="264" w:lineRule="auto"/>
        <w:ind w:firstLine="567"/>
        <w:jc w:val="both"/>
      </w:pPr>
      <w:r>
        <w:t>(8)</w:t>
      </w:r>
      <w:r w:rsidRPr="00640BF6">
        <w:t xml:space="preserve"> Báo cáo công tác phòng, chống tham nhũng; việc thực hành tiết kiệm, chống lãng phí; công tác phòng, chống tội phạm và vi phạm pháp luật; việc giải quyết khiếu nại, tố cáo năm 202</w:t>
      </w:r>
      <w:r>
        <w:t>1</w:t>
      </w:r>
      <w:r w:rsidRPr="00640BF6">
        <w:t>, nhiệm vụ năm 202</w:t>
      </w:r>
      <w:r>
        <w:t>2</w:t>
      </w:r>
      <w:r w:rsidRPr="00640BF6">
        <w:t xml:space="preserve">. </w:t>
      </w:r>
    </w:p>
    <w:p w14:paraId="458AEC6C" w14:textId="184E34CA" w:rsidR="00622C7F" w:rsidRDefault="00622C7F" w:rsidP="00622C7F">
      <w:pPr>
        <w:spacing w:before="60" w:after="60" w:line="264" w:lineRule="auto"/>
        <w:ind w:firstLine="567"/>
        <w:jc w:val="both"/>
      </w:pPr>
      <w:r w:rsidRPr="00077EB7">
        <w:t>(</w:t>
      </w:r>
      <w:r>
        <w:t>9</w:t>
      </w:r>
      <w:r w:rsidRPr="00077EB7">
        <w:t xml:space="preserve">) Báo cáo kết quả phối hợp giữa UBND với Thường trực HĐND huyện trong việc xử lý các vấn đề phát sinh từ sau kỳ họp thứ </w:t>
      </w:r>
      <w:r>
        <w:t>2</w:t>
      </w:r>
      <w:r w:rsidRPr="00077EB7">
        <w:t>, HĐND huyện khóa XX</w:t>
      </w:r>
      <w:r>
        <w:t>I</w:t>
      </w:r>
      <w:r w:rsidRPr="00077EB7">
        <w:t xml:space="preserve"> đến nay</w:t>
      </w:r>
      <w:r w:rsidRPr="00182D50">
        <w:rPr>
          <w:i/>
          <w:iCs/>
        </w:rPr>
        <w:t>.</w:t>
      </w:r>
    </w:p>
    <w:p w14:paraId="15D0E05A" w14:textId="747493A6" w:rsidR="00B33963" w:rsidRDefault="00622C7F" w:rsidP="00622C7F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2</w:t>
      </w:r>
      <w:r w:rsidRPr="00640BF6">
        <w:rPr>
          <w:b/>
          <w:bCs/>
        </w:rPr>
        <w:t>. Thường trực HĐND huyện</w:t>
      </w:r>
    </w:p>
    <w:p w14:paraId="0C5D4999" w14:textId="6317E872" w:rsidR="00B33963" w:rsidRPr="00B6216E" w:rsidRDefault="00B33963" w:rsidP="00720BEF">
      <w:pPr>
        <w:spacing w:before="60" w:after="60" w:line="264" w:lineRule="auto"/>
        <w:ind w:firstLine="567"/>
        <w:jc w:val="both"/>
        <w:rPr>
          <w:i/>
          <w:iCs/>
        </w:rPr>
      </w:pPr>
      <w:r w:rsidRPr="00B6216E">
        <w:rPr>
          <w:i/>
          <w:iCs/>
        </w:rPr>
        <w:t xml:space="preserve">Xây dựng cáo báo cáo gửi đại biểu HĐND </w:t>
      </w:r>
      <w:r w:rsidRPr="00AF4024">
        <w:rPr>
          <w:b/>
          <w:bCs/>
          <w:i/>
          <w:iCs/>
        </w:rPr>
        <w:t>trước ngày 1</w:t>
      </w:r>
      <w:r w:rsidR="00B6216E" w:rsidRPr="00AF4024">
        <w:rPr>
          <w:b/>
          <w:bCs/>
          <w:i/>
          <w:iCs/>
        </w:rPr>
        <w:t>1</w:t>
      </w:r>
      <w:r w:rsidRPr="00AF4024">
        <w:rPr>
          <w:b/>
          <w:bCs/>
          <w:i/>
          <w:iCs/>
        </w:rPr>
        <w:t>/12/2021</w:t>
      </w:r>
      <w:r w:rsidRPr="00B6216E">
        <w:rPr>
          <w:i/>
          <w:iCs/>
        </w:rPr>
        <w:t>, gồm:</w:t>
      </w:r>
    </w:p>
    <w:p w14:paraId="6E253AD3" w14:textId="0511B67F" w:rsidR="00622C7F" w:rsidRDefault="00622C7F" w:rsidP="00622C7F">
      <w:pPr>
        <w:spacing w:before="60" w:after="60" w:line="264" w:lineRule="auto"/>
        <w:ind w:firstLine="567"/>
        <w:jc w:val="both"/>
      </w:pPr>
      <w:bookmarkStart w:id="0" w:name="_Hlk56323676"/>
      <w:r>
        <w:t>(1)</w:t>
      </w:r>
      <w:r w:rsidRPr="00640BF6">
        <w:t xml:space="preserve"> Báo cáo công tác năm 202</w:t>
      </w:r>
      <w:r>
        <w:t>1</w:t>
      </w:r>
      <w:r w:rsidRPr="00640BF6">
        <w:t xml:space="preserve"> và nhiệm vụ trọng tâm năm 202</w:t>
      </w:r>
      <w:r>
        <w:t>2</w:t>
      </w:r>
      <w:r w:rsidRPr="00640BF6">
        <w:t xml:space="preserve"> của Thường trực HĐND huyện. </w:t>
      </w:r>
      <w:r>
        <w:t xml:space="preserve">                                             </w:t>
      </w:r>
    </w:p>
    <w:p w14:paraId="254E9D9A" w14:textId="77777777" w:rsidR="00622C7F" w:rsidRPr="00DA7580" w:rsidRDefault="00622C7F" w:rsidP="00622C7F">
      <w:pPr>
        <w:spacing w:before="60" w:after="60" w:line="264" w:lineRule="auto"/>
        <w:ind w:firstLine="567"/>
        <w:jc w:val="both"/>
        <w:rPr>
          <w:i/>
          <w:iCs/>
        </w:rPr>
      </w:pPr>
      <w:r>
        <w:t>(2)</w:t>
      </w:r>
      <w:r w:rsidRPr="00670F1D">
        <w:t xml:space="preserve"> Tờ trình về dự toán kinh phí hoạt động HĐND huyện năm 202</w:t>
      </w:r>
      <w:r>
        <w:t xml:space="preserve">2 </w:t>
      </w:r>
      <w:r w:rsidRPr="0083793A">
        <w:rPr>
          <w:i/>
          <w:iCs/>
        </w:rPr>
        <w:t>(có dự thảo nghị quyết kèm theo).</w:t>
      </w:r>
      <w:bookmarkEnd w:id="0"/>
    </w:p>
    <w:p w14:paraId="5400EB8B" w14:textId="77777777" w:rsidR="00622C7F" w:rsidRDefault="00622C7F" w:rsidP="00622C7F">
      <w:pPr>
        <w:spacing w:before="60" w:after="60" w:line="264" w:lineRule="auto"/>
        <w:ind w:firstLine="567"/>
        <w:jc w:val="both"/>
      </w:pPr>
      <w:r>
        <w:t xml:space="preserve">(3) Tờ trình về dự thảo quy chế làm việc của HĐND huyện khóa XXI, nhiệm kỳ 2021 - 2026 </w:t>
      </w:r>
      <w:r w:rsidRPr="0068127C">
        <w:rPr>
          <w:i/>
          <w:iCs/>
        </w:rPr>
        <w:t>(có dự thảo nghị quyết kèm theo)</w:t>
      </w:r>
      <w:r>
        <w:t>.</w:t>
      </w:r>
      <w:r w:rsidRPr="0068127C">
        <w:t xml:space="preserve"> </w:t>
      </w:r>
    </w:p>
    <w:p w14:paraId="42592217" w14:textId="77777777" w:rsidR="00622C7F" w:rsidRDefault="00622C7F" w:rsidP="00622C7F">
      <w:pPr>
        <w:spacing w:before="60" w:after="60" w:line="264" w:lineRule="auto"/>
        <w:ind w:firstLine="567"/>
        <w:jc w:val="both"/>
      </w:pPr>
      <w:r>
        <w:lastRenderedPageBreak/>
        <w:t xml:space="preserve">(4) Tờ trình về việc thành lập đoàn giám sát chuyên đề của HĐND huyện năm 2022 </w:t>
      </w:r>
      <w:r w:rsidRPr="0068127C">
        <w:rPr>
          <w:i/>
          <w:iCs/>
        </w:rPr>
        <w:t>(có dự thảo nghị quyết kèm theo)</w:t>
      </w:r>
      <w:r>
        <w:t xml:space="preserve">. </w:t>
      </w:r>
    </w:p>
    <w:p w14:paraId="707DAA17" w14:textId="77777777" w:rsidR="00622C7F" w:rsidRPr="00640BF6" w:rsidRDefault="00622C7F" w:rsidP="00622C7F">
      <w:pPr>
        <w:spacing w:before="60" w:after="60" w:line="264" w:lineRule="auto"/>
        <w:ind w:firstLine="567"/>
        <w:jc w:val="both"/>
      </w:pPr>
      <w:r>
        <w:t>(6)</w:t>
      </w:r>
      <w:r w:rsidRPr="00670F1D">
        <w:t xml:space="preserve"> Báo cáo về hoạt động giám sát từ sau kỳ họp thứ </w:t>
      </w:r>
      <w:r>
        <w:t>02</w:t>
      </w:r>
      <w:r w:rsidRPr="00670F1D">
        <w:t>, HĐND huyện khóa XX</w:t>
      </w:r>
      <w:r>
        <w:t>I</w:t>
      </w:r>
      <w:r w:rsidRPr="00670F1D">
        <w:t xml:space="preserve"> đến nay</w:t>
      </w:r>
      <w:r>
        <w:t>.</w:t>
      </w:r>
    </w:p>
    <w:p w14:paraId="1FF3171D" w14:textId="2A04B59E" w:rsidR="00622C7F" w:rsidRDefault="00622C7F" w:rsidP="00622C7F">
      <w:pPr>
        <w:spacing w:before="60" w:after="60" w:line="264" w:lineRule="auto"/>
        <w:ind w:firstLine="567"/>
        <w:jc w:val="both"/>
      </w:pPr>
      <w:r w:rsidRPr="00967025">
        <w:t>(</w:t>
      </w:r>
      <w:r>
        <w:t>7</w:t>
      </w:r>
      <w:r w:rsidRPr="00967025">
        <w:t>) Báo cáo kết quả giám</w:t>
      </w:r>
      <w:r w:rsidR="004F4AB9">
        <w:t xml:space="preserve"> sát</w:t>
      </w:r>
      <w:r>
        <w:t xml:space="preserve"> việc giải quyết các kiến nghị của cử tri trước, trong và sau kỳ họp thứ 2 HĐND huyện.</w:t>
      </w:r>
    </w:p>
    <w:p w14:paraId="4BCA7698" w14:textId="77777777" w:rsidR="00622C7F" w:rsidRPr="00363C9C" w:rsidRDefault="00622C7F" w:rsidP="00622C7F">
      <w:pPr>
        <w:spacing w:before="60" w:after="60" w:line="264" w:lineRule="auto"/>
        <w:ind w:firstLine="567"/>
        <w:jc w:val="both"/>
      </w:pPr>
      <w:r>
        <w:t>(8)</w:t>
      </w:r>
      <w:r w:rsidRPr="00640BF6">
        <w:t xml:space="preserve"> Báo cáo tổng hợp ý kiến, kiến nghị của cử tri trước kỳ họp thứ </w:t>
      </w:r>
      <w:r>
        <w:t>3</w:t>
      </w:r>
      <w:r w:rsidRPr="00640BF6">
        <w:t>, HĐND khóa XX</w:t>
      </w:r>
      <w:r>
        <w:t>I</w:t>
      </w:r>
      <w:r w:rsidRPr="00640BF6">
        <w:t>.</w:t>
      </w:r>
    </w:p>
    <w:p w14:paraId="313494DD" w14:textId="37514EC7" w:rsidR="00622C7F" w:rsidRDefault="00622C7F" w:rsidP="00622C7F">
      <w:pPr>
        <w:spacing w:before="60" w:after="60" w:line="264" w:lineRule="auto"/>
        <w:ind w:firstLine="567"/>
        <w:jc w:val="both"/>
        <w:rPr>
          <w:b/>
          <w:bCs/>
        </w:rPr>
      </w:pPr>
      <w:r w:rsidRPr="00640BF6">
        <w:rPr>
          <w:b/>
          <w:bCs/>
        </w:rPr>
        <w:t>3. Ban Kinh tế - xã hội</w:t>
      </w:r>
    </w:p>
    <w:p w14:paraId="52EAB8B0" w14:textId="19252FBC" w:rsidR="00B6216E" w:rsidRPr="00A011EB" w:rsidRDefault="00D80EFE" w:rsidP="00622C7F">
      <w:pPr>
        <w:spacing w:before="60" w:after="60" w:line="264" w:lineRule="auto"/>
        <w:ind w:firstLine="567"/>
        <w:jc w:val="both"/>
        <w:rPr>
          <w:b/>
          <w:bCs/>
          <w:i/>
          <w:iCs/>
        </w:rPr>
      </w:pPr>
      <w:r w:rsidRPr="00A011EB">
        <w:rPr>
          <w:b/>
          <w:bCs/>
          <w:i/>
          <w:iCs/>
        </w:rPr>
        <w:t>3.1. Xây dựng</w:t>
      </w:r>
      <w:r w:rsidR="005313D4" w:rsidRPr="00A011EB">
        <w:rPr>
          <w:b/>
          <w:bCs/>
          <w:i/>
          <w:iCs/>
        </w:rPr>
        <w:t xml:space="preserve"> báo cáo</w:t>
      </w:r>
      <w:r w:rsidR="00A011EB" w:rsidRPr="00A011EB">
        <w:rPr>
          <w:b/>
          <w:bCs/>
          <w:i/>
          <w:iCs/>
        </w:rPr>
        <w:t>;</w:t>
      </w:r>
      <w:r w:rsidR="005313D4" w:rsidRPr="00A011EB">
        <w:rPr>
          <w:b/>
          <w:bCs/>
          <w:i/>
          <w:iCs/>
        </w:rPr>
        <w:t xml:space="preserve"> thẩm tra </w:t>
      </w:r>
      <w:r w:rsidRPr="00A011EB">
        <w:rPr>
          <w:b/>
          <w:bCs/>
          <w:i/>
          <w:iCs/>
        </w:rPr>
        <w:t xml:space="preserve">các </w:t>
      </w:r>
      <w:r w:rsidR="00B6216E" w:rsidRPr="00A011EB">
        <w:rPr>
          <w:b/>
          <w:bCs/>
          <w:i/>
          <w:iCs/>
        </w:rPr>
        <w:t xml:space="preserve">báo cáo </w:t>
      </w:r>
      <w:r w:rsidR="005313D4" w:rsidRPr="00A011EB">
        <w:rPr>
          <w:b/>
          <w:bCs/>
          <w:i/>
          <w:iCs/>
        </w:rPr>
        <w:t xml:space="preserve">và dự thảo nghị quyết </w:t>
      </w:r>
      <w:r w:rsidR="00B6216E" w:rsidRPr="00A011EB">
        <w:rPr>
          <w:b/>
          <w:bCs/>
          <w:i/>
          <w:iCs/>
        </w:rPr>
        <w:t xml:space="preserve">trình </w:t>
      </w:r>
      <w:r w:rsidR="005313D4" w:rsidRPr="00A011EB">
        <w:rPr>
          <w:b/>
          <w:bCs/>
          <w:i/>
          <w:iCs/>
        </w:rPr>
        <w:t>T</w:t>
      </w:r>
      <w:r w:rsidR="00B6216E" w:rsidRPr="00A011EB">
        <w:rPr>
          <w:b/>
          <w:bCs/>
          <w:i/>
          <w:iCs/>
        </w:rPr>
        <w:t>hường trực HĐND huyện trước ngày 9/12/2021</w:t>
      </w:r>
      <w:r w:rsidRPr="00A011EB">
        <w:rPr>
          <w:b/>
          <w:bCs/>
          <w:i/>
          <w:iCs/>
        </w:rPr>
        <w:t>, gồm</w:t>
      </w:r>
      <w:r w:rsidR="005313D4" w:rsidRPr="00A011EB">
        <w:rPr>
          <w:b/>
          <w:bCs/>
          <w:i/>
          <w:iCs/>
        </w:rPr>
        <w:t>:</w:t>
      </w:r>
    </w:p>
    <w:p w14:paraId="493FAE7D" w14:textId="77777777" w:rsidR="00622C7F" w:rsidRPr="00363C9C" w:rsidRDefault="00622C7F" w:rsidP="00622C7F">
      <w:pPr>
        <w:spacing w:before="60" w:after="60" w:line="264" w:lineRule="auto"/>
        <w:ind w:firstLine="567"/>
        <w:jc w:val="both"/>
      </w:pPr>
      <w:r>
        <w:t>(1)</w:t>
      </w:r>
      <w:r w:rsidRPr="00640BF6">
        <w:t xml:space="preserve"> Báo cáo công tác năm 202</w:t>
      </w:r>
      <w:r>
        <w:t>1</w:t>
      </w:r>
      <w:r w:rsidRPr="00640BF6">
        <w:t xml:space="preserve"> và nhiệm vụ trọng tâm năm 202</w:t>
      </w:r>
      <w:r>
        <w:t>2</w:t>
      </w:r>
      <w:r w:rsidRPr="0068127C">
        <w:rPr>
          <w:i/>
          <w:iCs/>
        </w:rPr>
        <w:t>.</w:t>
      </w:r>
    </w:p>
    <w:p w14:paraId="2B15C0D6" w14:textId="61FC02EF" w:rsidR="00622C7F" w:rsidRDefault="00622C7F" w:rsidP="00622C7F">
      <w:pPr>
        <w:spacing w:before="60" w:after="60" w:line="264" w:lineRule="auto"/>
        <w:ind w:firstLine="567"/>
        <w:jc w:val="both"/>
      </w:pPr>
      <w:r>
        <w:t xml:space="preserve">(2) Báo cáo của UBND huyện </w:t>
      </w:r>
      <w:r w:rsidR="002540AF">
        <w:rPr>
          <w:color w:val="FF0000"/>
        </w:rPr>
        <w:t>về</w:t>
      </w:r>
      <w:bookmarkStart w:id="1" w:name="_GoBack"/>
      <w:bookmarkEnd w:id="1"/>
      <w:r w:rsidR="002540AF" w:rsidRPr="002540AF">
        <w:rPr>
          <w:color w:val="FF0000"/>
        </w:rPr>
        <w:t xml:space="preserve"> công tác chỉ đạo, điều hành năm 2021 và nhiệm vụ trọng tâm năm 2022</w:t>
      </w:r>
      <w:r w:rsidRPr="0012725A">
        <w:t>.</w:t>
      </w:r>
    </w:p>
    <w:p w14:paraId="1D6D0627" w14:textId="131D176E" w:rsidR="00D80EFE" w:rsidRPr="00640BF6" w:rsidRDefault="00D80EFE" w:rsidP="00D80EFE">
      <w:pPr>
        <w:spacing w:before="60" w:after="60" w:line="264" w:lineRule="auto"/>
        <w:ind w:firstLine="567"/>
        <w:jc w:val="both"/>
      </w:pPr>
      <w:r>
        <w:t>(</w:t>
      </w:r>
      <w:r w:rsidR="005313D4">
        <w:t>3</w:t>
      </w:r>
      <w:r>
        <w:t xml:space="preserve">) </w:t>
      </w:r>
      <w:r w:rsidRPr="00640BF6">
        <w:t>Báo cáo và dự thảo nghị quyết tình hình thực hiện nhiệm vụ thu, chi ngân sách địa phương năm 202</w:t>
      </w:r>
      <w:r>
        <w:t>1</w:t>
      </w:r>
      <w:r w:rsidRPr="00640BF6">
        <w:t>; dự toán và phân bổ dự toán ngân sách địa phương năm 202</w:t>
      </w:r>
      <w:r>
        <w:t>2</w:t>
      </w:r>
      <w:r w:rsidRPr="00640BF6">
        <w:t xml:space="preserve">.  </w:t>
      </w:r>
    </w:p>
    <w:p w14:paraId="39D77B29" w14:textId="65D0EF57" w:rsidR="00D80EFE" w:rsidRDefault="00D80EFE" w:rsidP="00D80EFE">
      <w:pPr>
        <w:spacing w:before="60" w:after="60" w:line="264" w:lineRule="auto"/>
        <w:ind w:firstLine="567"/>
        <w:jc w:val="both"/>
      </w:pPr>
      <w:r>
        <w:t>(</w:t>
      </w:r>
      <w:r w:rsidR="005313D4">
        <w:t>4</w:t>
      </w:r>
      <w:r>
        <w:t>)</w:t>
      </w:r>
      <w:r w:rsidRPr="00640BF6">
        <w:t xml:space="preserve"> </w:t>
      </w:r>
      <w:r w:rsidR="00B05B59">
        <w:t>B</w:t>
      </w:r>
      <w:r>
        <w:t>áo cáo và dự thảo nghị quyết về kế hoạch đầu tư công năm</w:t>
      </w:r>
      <w:r w:rsidRPr="00640BF6">
        <w:t xml:space="preserve"> 202</w:t>
      </w:r>
      <w:r>
        <w:t>2</w:t>
      </w:r>
      <w:r w:rsidRPr="00640BF6">
        <w:t>.</w:t>
      </w:r>
    </w:p>
    <w:p w14:paraId="7E84B0AF" w14:textId="3F036C6E" w:rsidR="00B05B59" w:rsidRDefault="00B05B59" w:rsidP="00B05B59">
      <w:pPr>
        <w:spacing w:before="60" w:after="60" w:line="264" w:lineRule="auto"/>
        <w:ind w:firstLine="567"/>
        <w:jc w:val="both"/>
      </w:pPr>
      <w:r>
        <w:t xml:space="preserve">(5) Báo cáo thẩm tra báo cáo và dự thảo nghị quyết về quy hoạch sử dụng đất giai đoạn 2021 - 2030. </w:t>
      </w:r>
    </w:p>
    <w:p w14:paraId="7E764F13" w14:textId="474F0F1B" w:rsidR="00D80EFE" w:rsidRDefault="00D80EFE" w:rsidP="00D80EFE">
      <w:pPr>
        <w:spacing w:before="60" w:after="60" w:line="264" w:lineRule="auto"/>
        <w:ind w:firstLine="567"/>
        <w:jc w:val="both"/>
      </w:pPr>
      <w:r>
        <w:t>(</w:t>
      </w:r>
      <w:r w:rsidR="00B05B59">
        <w:t>6</w:t>
      </w:r>
      <w:r>
        <w:t xml:space="preserve">) </w:t>
      </w:r>
      <w:r w:rsidR="00B05B59">
        <w:t>B</w:t>
      </w:r>
      <w:r>
        <w:t xml:space="preserve">áo cáo và dự thảo nghị quyết về kế hoạch sử dụng đất năm 2022. </w:t>
      </w:r>
    </w:p>
    <w:p w14:paraId="56804F83" w14:textId="7EB6C4CD" w:rsidR="00D80EFE" w:rsidRPr="00A011EB" w:rsidRDefault="00D80EFE" w:rsidP="005313D4">
      <w:pPr>
        <w:spacing w:before="60" w:after="60" w:line="264" w:lineRule="auto"/>
        <w:ind w:firstLine="567"/>
        <w:jc w:val="both"/>
        <w:rPr>
          <w:b/>
          <w:bCs/>
          <w:i/>
          <w:iCs/>
        </w:rPr>
      </w:pPr>
      <w:r w:rsidRPr="00A011EB">
        <w:rPr>
          <w:b/>
          <w:bCs/>
          <w:i/>
          <w:iCs/>
        </w:rPr>
        <w:t>3.2. Chủ trì</w:t>
      </w:r>
      <w:r w:rsidR="005313D4" w:rsidRPr="00A011EB">
        <w:rPr>
          <w:b/>
          <w:bCs/>
          <w:i/>
          <w:iCs/>
        </w:rPr>
        <w:t>,</w:t>
      </w:r>
      <w:r w:rsidRPr="00A011EB">
        <w:rPr>
          <w:b/>
          <w:bCs/>
          <w:i/>
          <w:iCs/>
        </w:rPr>
        <w:t xml:space="preserve"> phối hợp </w:t>
      </w:r>
      <w:r w:rsidR="00B05B59" w:rsidRPr="00A011EB">
        <w:rPr>
          <w:b/>
          <w:bCs/>
          <w:i/>
          <w:iCs/>
        </w:rPr>
        <w:t xml:space="preserve">với ban Dân tộc </w:t>
      </w:r>
      <w:r w:rsidR="005313D4" w:rsidRPr="00A011EB">
        <w:rPr>
          <w:b/>
          <w:bCs/>
          <w:i/>
          <w:iCs/>
        </w:rPr>
        <w:t>thẩm tra các báo cáo và dự thảo nghị quyết trình Thường trực HĐND huyện trước ngày 9/12/2021, gồm:</w:t>
      </w:r>
    </w:p>
    <w:p w14:paraId="7C9399E5" w14:textId="72456422" w:rsidR="00622C7F" w:rsidRDefault="00622C7F" w:rsidP="00622C7F">
      <w:pPr>
        <w:spacing w:before="60" w:after="60" w:line="264" w:lineRule="auto"/>
        <w:ind w:firstLine="567"/>
        <w:jc w:val="both"/>
      </w:pPr>
      <w:r>
        <w:t>(</w:t>
      </w:r>
      <w:r w:rsidR="005313D4">
        <w:t>1</w:t>
      </w:r>
      <w:r>
        <w:t xml:space="preserve">) Báo cáo </w:t>
      </w:r>
      <w:r w:rsidRPr="00670F1D">
        <w:t>và dự thảo Nghị quyết tình hình thực hiện nhiệm vụ phát triển kinh tế - xã hội, đảm bảo quốc phòng - an ninh năm 202</w:t>
      </w:r>
      <w:r>
        <w:t>1</w:t>
      </w:r>
      <w:r w:rsidRPr="00670F1D">
        <w:t>; mục tiêu, nhiệm vụ phát triển kinh tế - xã hội, đảm bảo quốc phòng - an ninh năm 202</w:t>
      </w:r>
      <w:r>
        <w:t>2</w:t>
      </w:r>
      <w:r w:rsidRPr="00640BF6">
        <w:t>.</w:t>
      </w:r>
    </w:p>
    <w:p w14:paraId="4583E352" w14:textId="625EE858" w:rsidR="00622C7F" w:rsidRPr="00670F1D" w:rsidRDefault="00622C7F" w:rsidP="00622C7F">
      <w:pPr>
        <w:spacing w:before="60" w:after="60" w:line="264" w:lineRule="auto"/>
        <w:ind w:firstLine="567"/>
        <w:jc w:val="both"/>
      </w:pPr>
      <w:r>
        <w:t>(</w:t>
      </w:r>
      <w:r w:rsidR="00B05B59">
        <w:t>2</w:t>
      </w:r>
      <w:r>
        <w:t>)</w:t>
      </w:r>
      <w:r w:rsidR="00B05B59">
        <w:t xml:space="preserve"> </w:t>
      </w:r>
      <w:r w:rsidRPr="00640BF6">
        <w:t xml:space="preserve">Báo cáo </w:t>
      </w:r>
      <w:r>
        <w:t xml:space="preserve">về </w:t>
      </w:r>
      <w:r w:rsidRPr="00640BF6">
        <w:t>công tác phòng, chống tham nhũng; việc thực hành tiết kiệm, chống lãng phí; công tác phòng, chống tội phạm và vi phạm pháp luật; việc giải quyết khiếu nại, tố cáo năm 202</w:t>
      </w:r>
      <w:r>
        <w:t>1</w:t>
      </w:r>
      <w:r w:rsidRPr="00640BF6">
        <w:t>, nhiệm vụ năm 202</w:t>
      </w:r>
      <w:r>
        <w:t>2</w:t>
      </w:r>
      <w:r w:rsidRPr="00640BF6">
        <w:t>.</w:t>
      </w:r>
    </w:p>
    <w:p w14:paraId="24BE435E" w14:textId="19017A8B" w:rsidR="00622C7F" w:rsidRDefault="00622C7F" w:rsidP="00622C7F">
      <w:pPr>
        <w:spacing w:before="60" w:after="60" w:line="264" w:lineRule="auto"/>
        <w:ind w:firstLine="567"/>
        <w:jc w:val="both"/>
      </w:pPr>
      <w:r>
        <w:t>(</w:t>
      </w:r>
      <w:r w:rsidR="00B05B59">
        <w:t>3</w:t>
      </w:r>
      <w:r>
        <w:t>) B</w:t>
      </w:r>
      <w:r w:rsidRPr="00640BF6">
        <w:t>áo cáo công tác năm 202</w:t>
      </w:r>
      <w:r>
        <w:t>1</w:t>
      </w:r>
      <w:r w:rsidRPr="00640BF6">
        <w:t xml:space="preserve"> và nhiệm vụ năm 202</w:t>
      </w:r>
      <w:r>
        <w:t>2</w:t>
      </w:r>
      <w:r w:rsidRPr="00640BF6">
        <w:t xml:space="preserve"> của Tòa án nhân dân, Viện kiểm sát nhân dân, Chi </w:t>
      </w:r>
      <w:r>
        <w:t>c</w:t>
      </w:r>
      <w:r w:rsidRPr="00640BF6">
        <w:t>ục Thi hành án dân sự huyện.</w:t>
      </w:r>
    </w:p>
    <w:p w14:paraId="322B342E" w14:textId="2B2E81EA" w:rsidR="00622C7F" w:rsidRDefault="00622C7F" w:rsidP="00622C7F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4. Ban pháp chế</w:t>
      </w:r>
    </w:p>
    <w:p w14:paraId="32FAB0B8" w14:textId="1ACC2448" w:rsidR="00B05B59" w:rsidRPr="002540AF" w:rsidRDefault="000A6C3D" w:rsidP="00622C7F">
      <w:pPr>
        <w:spacing w:before="60" w:after="60" w:line="264" w:lineRule="auto"/>
        <w:ind w:firstLine="567"/>
        <w:jc w:val="both"/>
        <w:rPr>
          <w:i/>
          <w:iCs/>
        </w:rPr>
      </w:pPr>
      <w:r>
        <w:rPr>
          <w:i/>
          <w:iCs/>
        </w:rPr>
        <w:t xml:space="preserve">Xây dựng báo cáo </w:t>
      </w:r>
      <w:r w:rsidRPr="00B6216E">
        <w:rPr>
          <w:i/>
          <w:iCs/>
        </w:rPr>
        <w:t xml:space="preserve">trình </w:t>
      </w:r>
      <w:r>
        <w:rPr>
          <w:i/>
          <w:iCs/>
        </w:rPr>
        <w:t>T</w:t>
      </w:r>
      <w:r w:rsidRPr="00B6216E">
        <w:rPr>
          <w:i/>
          <w:iCs/>
        </w:rPr>
        <w:t xml:space="preserve">hường trực HĐND huyện </w:t>
      </w:r>
      <w:r w:rsidRPr="00981325">
        <w:rPr>
          <w:b/>
          <w:bCs/>
          <w:i/>
          <w:iCs/>
        </w:rPr>
        <w:t>trước ngày 9/12/2021, gồm:</w:t>
      </w:r>
    </w:p>
    <w:p w14:paraId="3E7DAA0B" w14:textId="1523BA69" w:rsidR="00622C7F" w:rsidRPr="005563A3" w:rsidRDefault="00622C7F" w:rsidP="00622C7F">
      <w:pPr>
        <w:spacing w:before="60" w:after="60" w:line="264" w:lineRule="auto"/>
        <w:ind w:firstLine="567"/>
        <w:jc w:val="both"/>
      </w:pPr>
      <w:r w:rsidRPr="00640BF6">
        <w:t>Báo cáo công tác năm 202</w:t>
      </w:r>
      <w:r>
        <w:t>1</w:t>
      </w:r>
      <w:r w:rsidRPr="00640BF6">
        <w:t xml:space="preserve"> và nhiệm vụ trọng tâm năm 202</w:t>
      </w:r>
      <w:r w:rsidR="00B05B59">
        <w:t xml:space="preserve">2, trình thường trực HĐND huyện </w:t>
      </w:r>
      <w:r w:rsidR="00B05B59" w:rsidRPr="00981325">
        <w:rPr>
          <w:b/>
          <w:bCs/>
          <w:i/>
          <w:iCs/>
        </w:rPr>
        <w:t>trước ngày 09/12/2021</w:t>
      </w:r>
      <w:r w:rsidR="00981325" w:rsidRPr="00981325">
        <w:rPr>
          <w:i/>
          <w:iCs/>
        </w:rPr>
        <w:t>.</w:t>
      </w:r>
    </w:p>
    <w:p w14:paraId="4E63E108" w14:textId="69DA4AAC" w:rsidR="00981325" w:rsidRDefault="00622C7F" w:rsidP="00981325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5. Ban Dân tộc</w:t>
      </w:r>
    </w:p>
    <w:p w14:paraId="6F46006B" w14:textId="75D1B18F" w:rsidR="00981325" w:rsidRPr="00953418" w:rsidRDefault="00953418" w:rsidP="00953418">
      <w:pPr>
        <w:spacing w:before="60" w:after="60" w:line="264" w:lineRule="auto"/>
        <w:ind w:firstLine="567"/>
        <w:jc w:val="both"/>
        <w:rPr>
          <w:b/>
          <w:bCs/>
          <w:i/>
          <w:iCs/>
        </w:rPr>
      </w:pPr>
      <w:r w:rsidRPr="00953418">
        <w:rPr>
          <w:b/>
          <w:bCs/>
          <w:i/>
          <w:iCs/>
        </w:rPr>
        <w:lastRenderedPageBreak/>
        <w:t>5.1. Xây dựng b</w:t>
      </w:r>
      <w:r w:rsidR="00981325" w:rsidRPr="00953418">
        <w:rPr>
          <w:b/>
          <w:bCs/>
          <w:i/>
          <w:iCs/>
        </w:rPr>
        <w:t>áo cáo công tác năm 2021 và nhiệm vụ trọng tâm năm 2022, trình thường trực HĐND huyện trước ngày 09/12/2021.</w:t>
      </w:r>
    </w:p>
    <w:p w14:paraId="1D54DD9F" w14:textId="30DA76BE" w:rsidR="00981325" w:rsidRPr="00A011EB" w:rsidRDefault="00AF4024" w:rsidP="00981325">
      <w:pPr>
        <w:spacing w:before="60" w:after="60" w:line="264" w:lineRule="auto"/>
        <w:ind w:firstLine="567"/>
        <w:jc w:val="both"/>
        <w:rPr>
          <w:b/>
          <w:bCs/>
          <w:i/>
          <w:iCs/>
        </w:rPr>
      </w:pPr>
      <w:r w:rsidRPr="00A011EB">
        <w:rPr>
          <w:b/>
          <w:bCs/>
          <w:i/>
          <w:iCs/>
        </w:rPr>
        <w:t>5.2.</w:t>
      </w:r>
      <w:r w:rsidR="00981325" w:rsidRPr="00A011EB">
        <w:rPr>
          <w:b/>
          <w:bCs/>
          <w:i/>
          <w:iCs/>
        </w:rPr>
        <w:t xml:space="preserve"> Phối hợp với ban Kinh tế - Xã hội HĐND huyện thẩm tra các báo cáo và dự thảo nghị quyết</w:t>
      </w:r>
      <w:r w:rsidRPr="00A011EB">
        <w:rPr>
          <w:b/>
          <w:bCs/>
          <w:i/>
          <w:iCs/>
        </w:rPr>
        <w:t xml:space="preserve"> trình Thường trực HĐND huyện trước</w:t>
      </w:r>
      <w:r w:rsidR="00DA6CDE" w:rsidRPr="00A011EB">
        <w:rPr>
          <w:b/>
          <w:bCs/>
          <w:i/>
          <w:iCs/>
        </w:rPr>
        <w:t xml:space="preserve"> ngày 9/12/2021</w:t>
      </w:r>
      <w:r w:rsidR="00981325" w:rsidRPr="00A011EB">
        <w:rPr>
          <w:b/>
          <w:bCs/>
          <w:i/>
          <w:iCs/>
        </w:rPr>
        <w:t>, gồm:</w:t>
      </w:r>
    </w:p>
    <w:p w14:paraId="74D5C700" w14:textId="77777777" w:rsidR="00981325" w:rsidRDefault="00981325" w:rsidP="00981325">
      <w:pPr>
        <w:spacing w:before="60" w:after="60" w:line="264" w:lineRule="auto"/>
        <w:ind w:firstLine="567"/>
        <w:jc w:val="both"/>
      </w:pPr>
      <w:r>
        <w:t xml:space="preserve">(1) Báo cáo </w:t>
      </w:r>
      <w:r w:rsidRPr="00670F1D">
        <w:t>và dự thảo Nghị quyết tình hình thực hiện nhiệm vụ phát triển kinh tế - xã hội, đảm bảo quốc phòng - an ninh năm 202</w:t>
      </w:r>
      <w:r>
        <w:t>1</w:t>
      </w:r>
      <w:r w:rsidRPr="00670F1D">
        <w:t>; mục tiêu, nhiệm vụ phát triển kinh tế - xã hội, đảm bảo quốc phòng - an ninh năm 202</w:t>
      </w:r>
      <w:r>
        <w:t>2</w:t>
      </w:r>
      <w:r w:rsidRPr="00640BF6">
        <w:t>.</w:t>
      </w:r>
    </w:p>
    <w:p w14:paraId="48404E80" w14:textId="77777777" w:rsidR="00981325" w:rsidRPr="00670F1D" w:rsidRDefault="00981325" w:rsidP="00981325">
      <w:pPr>
        <w:spacing w:before="60" w:after="60" w:line="264" w:lineRule="auto"/>
        <w:ind w:firstLine="567"/>
        <w:jc w:val="both"/>
      </w:pPr>
      <w:r>
        <w:t xml:space="preserve">(2) </w:t>
      </w:r>
      <w:r w:rsidRPr="00640BF6">
        <w:t xml:space="preserve">Báo cáo </w:t>
      </w:r>
      <w:r>
        <w:t xml:space="preserve">về </w:t>
      </w:r>
      <w:r w:rsidRPr="00640BF6">
        <w:t>công tác phòng, chống tham nhũng; việc thực hành tiết kiệm, chống lãng phí; công tác phòng, chống tội phạm và vi phạm pháp luật; việc giải quyết khiếu nại, tố cáo năm 202</w:t>
      </w:r>
      <w:r>
        <w:t>1</w:t>
      </w:r>
      <w:r w:rsidRPr="00640BF6">
        <w:t>, nhiệm vụ năm 202</w:t>
      </w:r>
      <w:r>
        <w:t>2</w:t>
      </w:r>
      <w:r w:rsidRPr="00640BF6">
        <w:t>.</w:t>
      </w:r>
    </w:p>
    <w:p w14:paraId="3CF22140" w14:textId="656F866D" w:rsidR="00981325" w:rsidRPr="00981325" w:rsidRDefault="00981325" w:rsidP="00981325">
      <w:pPr>
        <w:spacing w:before="60" w:after="60" w:line="264" w:lineRule="auto"/>
        <w:ind w:firstLine="567"/>
        <w:jc w:val="both"/>
      </w:pPr>
      <w:r>
        <w:t>(3) B</w:t>
      </w:r>
      <w:r w:rsidRPr="00640BF6">
        <w:t>áo cáo công tác năm 202</w:t>
      </w:r>
      <w:r>
        <w:t>1</w:t>
      </w:r>
      <w:r w:rsidRPr="00640BF6">
        <w:t xml:space="preserve"> và nhiệm vụ năm 202</w:t>
      </w:r>
      <w:r>
        <w:t>2</w:t>
      </w:r>
      <w:r w:rsidRPr="00640BF6">
        <w:t xml:space="preserve"> của Tòa án nhân dân, Viện kiểm sát nhân dân, Chi </w:t>
      </w:r>
      <w:r>
        <w:t>c</w:t>
      </w:r>
      <w:r w:rsidRPr="00640BF6">
        <w:t>ục Thi hành án dân sự huyện.</w:t>
      </w:r>
    </w:p>
    <w:p w14:paraId="15A5E4B5" w14:textId="484F537C" w:rsidR="00622C7F" w:rsidRPr="00640BF6" w:rsidRDefault="00622C7F" w:rsidP="00622C7F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 xml:space="preserve">6. </w:t>
      </w:r>
      <w:r w:rsidRPr="00640BF6">
        <w:rPr>
          <w:b/>
          <w:bCs/>
        </w:rPr>
        <w:t>Thường trực Ủy ban MTTQ huyện</w:t>
      </w:r>
    </w:p>
    <w:p w14:paraId="1843BF96" w14:textId="513943E3" w:rsidR="00622C7F" w:rsidRPr="00DA6CDE" w:rsidRDefault="00622C7F" w:rsidP="00622C7F">
      <w:pPr>
        <w:spacing w:before="60" w:after="60" w:line="264" w:lineRule="auto"/>
        <w:ind w:firstLine="567"/>
        <w:jc w:val="both"/>
        <w:rPr>
          <w:b/>
          <w:bCs/>
          <w:i/>
          <w:iCs/>
        </w:rPr>
      </w:pPr>
      <w:r w:rsidRPr="00DA6CDE">
        <w:rPr>
          <w:i/>
          <w:iCs/>
        </w:rPr>
        <w:t>Thông báo về hoạt động của Mặt trận Tổ quốc tham gia xây dựng chính quyền và tổng hợp ý kiến, kiến nghị của cử tri và Nhân dân; đề xuất, kiến nghị với Hội đồng nhân dân, Ủy ban nhân dân huyện</w:t>
      </w:r>
      <w:r w:rsidR="00981325" w:rsidRPr="00DA6CDE">
        <w:rPr>
          <w:i/>
          <w:iCs/>
        </w:rPr>
        <w:t xml:space="preserve">; gửi văn bản về Thường trực HĐND, Văn phòng HĐND&amp;UBND </w:t>
      </w:r>
      <w:r w:rsidR="00981325" w:rsidRPr="00DA6CDE">
        <w:rPr>
          <w:b/>
          <w:bCs/>
          <w:i/>
          <w:iCs/>
        </w:rPr>
        <w:t>trước ngày 09/12/2021</w:t>
      </w:r>
    </w:p>
    <w:p w14:paraId="7A198A12" w14:textId="64B0894C" w:rsidR="00622C7F" w:rsidRPr="00640BF6" w:rsidRDefault="00622C7F" w:rsidP="00622C7F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7.</w:t>
      </w:r>
      <w:r w:rsidRPr="00640BF6">
        <w:rPr>
          <w:b/>
          <w:bCs/>
        </w:rPr>
        <w:t xml:space="preserve"> Tòa án nhân dân huyện</w:t>
      </w:r>
    </w:p>
    <w:p w14:paraId="40D2D7AA" w14:textId="54F451CD" w:rsidR="00622C7F" w:rsidRPr="00DA6CDE" w:rsidRDefault="00622C7F" w:rsidP="00622C7F">
      <w:pPr>
        <w:spacing w:before="60" w:after="60" w:line="264" w:lineRule="auto"/>
        <w:ind w:firstLine="567"/>
        <w:jc w:val="both"/>
        <w:rPr>
          <w:i/>
          <w:iCs/>
        </w:rPr>
      </w:pPr>
      <w:r w:rsidRPr="00DA6CDE">
        <w:rPr>
          <w:i/>
          <w:iCs/>
        </w:rPr>
        <w:t>Báo cáo công tác xét xử và thi hành án hình sự năm 2021; phương hướng, nhiệm vụ năm 2022</w:t>
      </w:r>
      <w:r w:rsidR="00AF4024" w:rsidRPr="00DA6CDE">
        <w:rPr>
          <w:i/>
          <w:iCs/>
        </w:rPr>
        <w:t xml:space="preserve">, gửi thường trực HĐND, các ban của HĐND, Văn phòng HĐND &amp;UBND </w:t>
      </w:r>
      <w:r w:rsidR="00AF4024" w:rsidRPr="00DA6CDE">
        <w:rPr>
          <w:b/>
          <w:bCs/>
          <w:i/>
          <w:iCs/>
        </w:rPr>
        <w:t>trước ngày 01/12/2021</w:t>
      </w:r>
    </w:p>
    <w:p w14:paraId="73A869CC" w14:textId="299206BB" w:rsidR="00622C7F" w:rsidRPr="00640BF6" w:rsidRDefault="00622C7F" w:rsidP="00622C7F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8.</w:t>
      </w:r>
      <w:r w:rsidRPr="00640BF6">
        <w:rPr>
          <w:b/>
          <w:bCs/>
        </w:rPr>
        <w:t xml:space="preserve"> Chi cục thi hành án dân sự huyện</w:t>
      </w:r>
    </w:p>
    <w:p w14:paraId="1EEFBD88" w14:textId="41FA5339" w:rsidR="00622C7F" w:rsidRPr="000A6C3D" w:rsidRDefault="00622C7F" w:rsidP="000A6C3D">
      <w:pPr>
        <w:spacing w:before="60" w:after="60" w:line="264" w:lineRule="auto"/>
        <w:ind w:firstLine="567"/>
        <w:jc w:val="both"/>
        <w:rPr>
          <w:i/>
          <w:iCs/>
        </w:rPr>
      </w:pPr>
      <w:r w:rsidRPr="000A6C3D">
        <w:rPr>
          <w:i/>
          <w:iCs/>
        </w:rPr>
        <w:t>Báo cáo công tác thi hành án dân sự huyện năm 2021; phương hướng, nhiệm vụ năm 2022</w:t>
      </w:r>
      <w:r w:rsidR="000A6C3D">
        <w:rPr>
          <w:i/>
          <w:iCs/>
        </w:rPr>
        <w:t>,</w:t>
      </w:r>
      <w:r w:rsidR="000A6C3D" w:rsidRPr="000A6C3D">
        <w:rPr>
          <w:i/>
          <w:iCs/>
        </w:rPr>
        <w:t xml:space="preserve"> gửi thường trực HĐND, các ban của HĐND, Văn phòng HĐND &amp;UBND </w:t>
      </w:r>
      <w:r w:rsidR="000A6C3D" w:rsidRPr="000A6C3D">
        <w:rPr>
          <w:b/>
          <w:bCs/>
          <w:i/>
          <w:iCs/>
        </w:rPr>
        <w:t>trước ngày 01/12/2021</w:t>
      </w:r>
    </w:p>
    <w:p w14:paraId="6E46DF26" w14:textId="3B7A47B9" w:rsidR="00622C7F" w:rsidRPr="00640BF6" w:rsidRDefault="00622C7F" w:rsidP="00622C7F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 xml:space="preserve">9. </w:t>
      </w:r>
      <w:r w:rsidRPr="00640BF6">
        <w:rPr>
          <w:b/>
          <w:bCs/>
        </w:rPr>
        <w:t xml:space="preserve">Viện Kiểm sát nhân dân huyện </w:t>
      </w:r>
    </w:p>
    <w:p w14:paraId="2FEB9F5B" w14:textId="3B579690" w:rsidR="00622C7F" w:rsidRPr="000A6C3D" w:rsidRDefault="00622C7F" w:rsidP="000A6C3D">
      <w:pPr>
        <w:spacing w:before="60" w:after="60" w:line="264" w:lineRule="auto"/>
        <w:ind w:firstLine="567"/>
        <w:jc w:val="both"/>
        <w:rPr>
          <w:i/>
          <w:iCs/>
        </w:rPr>
      </w:pPr>
      <w:r w:rsidRPr="00640BF6">
        <w:t xml:space="preserve"> </w:t>
      </w:r>
      <w:r w:rsidRPr="00670F1D">
        <w:t>Báo cáo tình hình chấp hành pháp luật năm 202</w:t>
      </w:r>
      <w:r>
        <w:t>1</w:t>
      </w:r>
      <w:r w:rsidRPr="00670F1D">
        <w:t>; phương hướng, nhiệm vụ năm 202</w:t>
      </w:r>
      <w:r>
        <w:t>2</w:t>
      </w:r>
      <w:r w:rsidR="00DA6CDE" w:rsidRPr="00DA6CDE">
        <w:rPr>
          <w:i/>
          <w:iCs/>
        </w:rPr>
        <w:t xml:space="preserve">, gửi thường trực HĐND, các ban của HĐND, Văn phòng HĐND &amp;UBND </w:t>
      </w:r>
      <w:r w:rsidR="00DA6CDE" w:rsidRPr="00DA6CDE">
        <w:rPr>
          <w:b/>
          <w:bCs/>
          <w:i/>
          <w:iCs/>
        </w:rPr>
        <w:t>trước ngày 01/12/2021</w:t>
      </w:r>
    </w:p>
    <w:p w14:paraId="7D4D24EC" w14:textId="41DE7977" w:rsidR="00622C7F" w:rsidRDefault="000A6C3D" w:rsidP="00622C7F">
      <w:pPr>
        <w:spacing w:before="60" w:after="60" w:line="264" w:lineRule="auto"/>
        <w:ind w:firstLine="567"/>
        <w:jc w:val="both"/>
        <w:rPr>
          <w:b/>
          <w:bCs/>
        </w:rPr>
      </w:pPr>
      <w:r>
        <w:rPr>
          <w:b/>
          <w:bCs/>
        </w:rPr>
        <w:t>10. Văn phòng HĐND&amp;UBND huyện</w:t>
      </w:r>
    </w:p>
    <w:p w14:paraId="0EE69EAE" w14:textId="16E3B8DB" w:rsidR="000A6C3D" w:rsidRDefault="00A90060" w:rsidP="00622C7F">
      <w:pPr>
        <w:spacing w:before="60" w:after="60" w:line="264" w:lineRule="auto"/>
        <w:ind w:firstLine="567"/>
        <w:jc w:val="both"/>
        <w:rPr>
          <w:i/>
          <w:iCs/>
        </w:rPr>
      </w:pPr>
      <w:r w:rsidRPr="00A90060">
        <w:rPr>
          <w:i/>
          <w:iCs/>
        </w:rPr>
        <w:t xml:space="preserve">1.1. Xây dựng báo cáo kết quả giám sát của HĐND huyện về việc thực hiện các kiến nghị của cử tri trước, trong và sau kỳ họp thứ 2 HĐND huyện khoá XXI, trình thường trực HĐND huyện </w:t>
      </w:r>
      <w:r w:rsidRPr="00A011EB">
        <w:rPr>
          <w:b/>
          <w:bCs/>
          <w:i/>
          <w:iCs/>
        </w:rPr>
        <w:t>trước ngày 09/12/2021.</w:t>
      </w:r>
    </w:p>
    <w:p w14:paraId="39375458" w14:textId="1204F2F0" w:rsidR="00F1175A" w:rsidRDefault="00F1175A" w:rsidP="00622C7F">
      <w:pPr>
        <w:spacing w:before="60" w:after="60" w:line="264" w:lineRule="auto"/>
        <w:ind w:firstLine="567"/>
        <w:jc w:val="both"/>
        <w:rPr>
          <w:i/>
          <w:iCs/>
        </w:rPr>
      </w:pPr>
      <w:r>
        <w:rPr>
          <w:i/>
          <w:iCs/>
        </w:rPr>
        <w:t>10.2. Phối hợp với các cơ quan liên quan tiếp thu, chỉnh lý, hoàn thiện các báo cáo, dự thảo nghị quyết đảm bảo thời gian, nội dung và thể thức</w:t>
      </w:r>
      <w:r w:rsidR="00C51297">
        <w:rPr>
          <w:i/>
          <w:iCs/>
        </w:rPr>
        <w:t>.</w:t>
      </w:r>
    </w:p>
    <w:p w14:paraId="7224274D" w14:textId="2FC52A5F" w:rsidR="00F1175A" w:rsidRDefault="00F1175A" w:rsidP="00622C7F">
      <w:pPr>
        <w:spacing w:before="60" w:after="60" w:line="264" w:lineRule="auto"/>
        <w:ind w:firstLine="567"/>
        <w:jc w:val="both"/>
        <w:rPr>
          <w:i/>
          <w:iCs/>
        </w:rPr>
      </w:pPr>
      <w:r>
        <w:rPr>
          <w:i/>
          <w:iCs/>
        </w:rPr>
        <w:t>10.</w:t>
      </w:r>
      <w:r w:rsidR="00F06B83">
        <w:rPr>
          <w:i/>
          <w:iCs/>
        </w:rPr>
        <w:t>3</w:t>
      </w:r>
      <w:r>
        <w:rPr>
          <w:i/>
          <w:iCs/>
        </w:rPr>
        <w:t xml:space="preserve">. Sao gửi các văn bản gửi tới các đại biểu HĐND, các cơ quan liên quan </w:t>
      </w:r>
      <w:r w:rsidRPr="00A011EB">
        <w:rPr>
          <w:b/>
          <w:bCs/>
          <w:i/>
          <w:iCs/>
        </w:rPr>
        <w:t>trước ngày 11/12/2021</w:t>
      </w:r>
      <w:r>
        <w:rPr>
          <w:i/>
          <w:iCs/>
        </w:rPr>
        <w:t>.</w:t>
      </w:r>
    </w:p>
    <w:p w14:paraId="77ECE3DA" w14:textId="74816119" w:rsidR="00F1175A" w:rsidRDefault="00F1175A" w:rsidP="00622C7F">
      <w:pPr>
        <w:spacing w:before="60" w:after="60" w:line="264" w:lineRule="auto"/>
        <w:ind w:firstLine="567"/>
        <w:jc w:val="both"/>
        <w:rPr>
          <w:i/>
          <w:iCs/>
        </w:rPr>
      </w:pPr>
      <w:r>
        <w:rPr>
          <w:i/>
          <w:iCs/>
        </w:rPr>
        <w:lastRenderedPageBreak/>
        <w:t>10.</w:t>
      </w:r>
      <w:r w:rsidR="00F06B83">
        <w:rPr>
          <w:i/>
          <w:iCs/>
        </w:rPr>
        <w:t>4</w:t>
      </w:r>
      <w:r>
        <w:rPr>
          <w:i/>
          <w:iCs/>
        </w:rPr>
        <w:t xml:space="preserve">. </w:t>
      </w:r>
      <w:r w:rsidR="00F06B83">
        <w:rPr>
          <w:i/>
          <w:iCs/>
        </w:rPr>
        <w:t>Phối hợp với Trung tâm Văn hóa - Truyền thanh - truyền hình huyện thông tin</w:t>
      </w:r>
      <w:r w:rsidR="00953418">
        <w:rPr>
          <w:i/>
          <w:iCs/>
        </w:rPr>
        <w:t>,</w:t>
      </w:r>
      <w:r w:rsidR="00F06B83">
        <w:rPr>
          <w:i/>
          <w:iCs/>
        </w:rPr>
        <w:t xml:space="preserve"> kịp thời thông báo nội dung chương trình kỳ họp, các nghị quyết của HĐND ban hành tại kỳ họp thứ 3</w:t>
      </w:r>
      <w:r w:rsidR="00A011EB">
        <w:rPr>
          <w:i/>
          <w:iCs/>
        </w:rPr>
        <w:t xml:space="preserve"> theo quy định</w:t>
      </w:r>
      <w:r w:rsidR="00F06B83">
        <w:rPr>
          <w:i/>
          <w:iCs/>
        </w:rPr>
        <w:t>.</w:t>
      </w:r>
    </w:p>
    <w:p w14:paraId="583869F2" w14:textId="46E20F10" w:rsidR="00A90060" w:rsidRDefault="00F06B83" w:rsidP="00622C7F">
      <w:pPr>
        <w:spacing w:before="60" w:after="60" w:line="264" w:lineRule="auto"/>
        <w:ind w:firstLine="567"/>
        <w:jc w:val="both"/>
        <w:rPr>
          <w:i/>
          <w:iCs/>
        </w:rPr>
      </w:pPr>
      <w:r>
        <w:rPr>
          <w:i/>
          <w:iCs/>
        </w:rPr>
        <w:t>10.5. Chuẩn bị các điều kiện phục vụ cho kỳ họp đảm bảo chu đáo, chặt chẽ</w:t>
      </w:r>
      <w:r w:rsidR="00A011EB">
        <w:rPr>
          <w:i/>
          <w:iCs/>
        </w:rPr>
        <w:t xml:space="preserve"> an toàn</w:t>
      </w:r>
      <w:r>
        <w:rPr>
          <w:i/>
          <w:iCs/>
        </w:rPr>
        <w:t xml:space="preserve">; sắp xếp các hoạt động của đại biểu </w:t>
      </w:r>
      <w:r w:rsidR="000E4567">
        <w:rPr>
          <w:i/>
          <w:iCs/>
        </w:rPr>
        <w:t>khoa họ</w:t>
      </w:r>
      <w:r w:rsidR="00953418">
        <w:rPr>
          <w:i/>
          <w:iCs/>
        </w:rPr>
        <w:t>c</w:t>
      </w:r>
      <w:r w:rsidR="000E4567">
        <w:rPr>
          <w:i/>
          <w:iCs/>
        </w:rPr>
        <w:t xml:space="preserve">, </w:t>
      </w:r>
      <w:r>
        <w:rPr>
          <w:i/>
          <w:iCs/>
        </w:rPr>
        <w:t xml:space="preserve">đảm bảo </w:t>
      </w:r>
      <w:r w:rsidR="000E4567">
        <w:rPr>
          <w:i/>
          <w:iCs/>
        </w:rPr>
        <w:t>các yêu cầu về phòng chống dịch bệnh Covid-19.</w:t>
      </w:r>
    </w:p>
    <w:p w14:paraId="6D7062F4" w14:textId="2998AFFF" w:rsidR="000E4567" w:rsidRDefault="000E4567" w:rsidP="00622C7F">
      <w:pPr>
        <w:spacing w:before="60" w:after="60" w:line="264" w:lineRule="auto"/>
        <w:ind w:firstLine="567"/>
        <w:jc w:val="both"/>
        <w:rPr>
          <w:i/>
          <w:iCs/>
        </w:rPr>
      </w:pPr>
      <w:r>
        <w:rPr>
          <w:i/>
          <w:iCs/>
        </w:rPr>
        <w:t xml:space="preserve">10.6. Phối hợp với Trung tâm Y tế huyện kiểm tra sức khỏe cho đại biểu trước khi tham dự kỳ họp; chuẩn bị các phương án xử lý tình huống khi </w:t>
      </w:r>
      <w:r w:rsidR="00A011EB">
        <w:rPr>
          <w:i/>
          <w:iCs/>
        </w:rPr>
        <w:t xml:space="preserve">đại biểu </w:t>
      </w:r>
      <w:r>
        <w:rPr>
          <w:i/>
          <w:iCs/>
        </w:rPr>
        <w:t>có biểu hiện ốm đau, nhiễm Covid-19.</w:t>
      </w:r>
    </w:p>
    <w:p w14:paraId="1CD3A017" w14:textId="6B44B1F1" w:rsidR="000E4567" w:rsidRDefault="00C51297" w:rsidP="00622C7F">
      <w:pPr>
        <w:spacing w:before="60" w:after="60" w:line="264" w:lineRule="auto"/>
        <w:ind w:firstLine="567"/>
        <w:jc w:val="both"/>
        <w:rPr>
          <w:i/>
          <w:iCs/>
        </w:rPr>
      </w:pPr>
      <w:r>
        <w:rPr>
          <w:i/>
          <w:iCs/>
        </w:rPr>
        <w:t>10.7. Cử chuyên viên văn phòng thực hiện nhiệm vụ thư ký kỳ họp, ghi chép biên bản họp đảm bảo chính xác, ch</w:t>
      </w:r>
      <w:r w:rsidR="00953418">
        <w:rPr>
          <w:i/>
          <w:iCs/>
        </w:rPr>
        <w:t>ặ</w:t>
      </w:r>
      <w:r>
        <w:rPr>
          <w:i/>
          <w:iCs/>
        </w:rPr>
        <w:t>t chẽ; kịp thời tổng hợp các thông tin liên quan báo cáo Thường trực HĐND huyện.</w:t>
      </w:r>
    </w:p>
    <w:p w14:paraId="427910EB" w14:textId="4547EB5B" w:rsidR="00C51297" w:rsidRPr="00720BEF" w:rsidRDefault="00C51297" w:rsidP="00C51297">
      <w:pPr>
        <w:spacing w:before="60" w:after="60" w:line="264" w:lineRule="auto"/>
        <w:ind w:firstLine="567"/>
        <w:jc w:val="both"/>
        <w:rPr>
          <w:b/>
          <w:bCs/>
        </w:rPr>
      </w:pPr>
      <w:r w:rsidRPr="00720BEF">
        <w:rPr>
          <w:b/>
          <w:bCs/>
        </w:rPr>
        <w:t>11. Trung tâm Văn hóa - Truyền thanh - Truyền hình huyện</w:t>
      </w:r>
    </w:p>
    <w:p w14:paraId="3CDF9C54" w14:textId="4F452A6D" w:rsidR="00C51297" w:rsidRPr="00A90060" w:rsidRDefault="00C51297" w:rsidP="00C51297">
      <w:pPr>
        <w:spacing w:before="60" w:after="60" w:line="264" w:lineRule="auto"/>
        <w:ind w:firstLine="567"/>
        <w:jc w:val="both"/>
        <w:rPr>
          <w:i/>
          <w:iCs/>
        </w:rPr>
      </w:pPr>
      <w:r>
        <w:rPr>
          <w:i/>
          <w:iCs/>
        </w:rPr>
        <w:t>Có trách nhiệm thông tin đến cử tri và nhân dân trong huyên thời gian, địa điểm, nội dung c</w:t>
      </w:r>
      <w:r w:rsidR="004F4AB9">
        <w:rPr>
          <w:i/>
          <w:iCs/>
        </w:rPr>
        <w:t>h</w:t>
      </w:r>
      <w:r>
        <w:rPr>
          <w:i/>
          <w:iCs/>
        </w:rPr>
        <w:t>ương trình kỳ họp và các vấn đề đã được HĐND</w:t>
      </w:r>
      <w:r w:rsidR="00720BEF">
        <w:rPr>
          <w:i/>
          <w:iCs/>
        </w:rPr>
        <w:t xml:space="preserve"> huyện quyết định.</w:t>
      </w:r>
    </w:p>
    <w:p w14:paraId="1EDD7CB7" w14:textId="77777777" w:rsidR="00622C7F" w:rsidRPr="00640BF6" w:rsidRDefault="00622C7F" w:rsidP="00622C7F">
      <w:pPr>
        <w:spacing w:before="60" w:after="60" w:line="264" w:lineRule="auto"/>
        <w:ind w:firstLine="567"/>
        <w:jc w:val="both"/>
      </w:pPr>
    </w:p>
    <w:p w14:paraId="320628A9" w14:textId="77777777" w:rsidR="00622C7F" w:rsidRPr="00055838" w:rsidRDefault="00622C7F" w:rsidP="00622C7F">
      <w:pPr>
        <w:spacing w:line="264" w:lineRule="auto"/>
        <w:rPr>
          <w:iCs/>
        </w:rPr>
      </w:pPr>
      <w:r w:rsidRPr="00640B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8C07B" wp14:editId="594D12F0">
                <wp:simplePos x="0" y="0"/>
                <wp:positionH relativeFrom="column">
                  <wp:posOffset>1897380</wp:posOffset>
                </wp:positionH>
                <wp:positionV relativeFrom="paragraph">
                  <wp:posOffset>130175</wp:posOffset>
                </wp:positionV>
                <wp:extent cx="17018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0F986C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10.25pt" to="283.4pt,1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DqhEyQEAAHcDAAAOAAAAZHJzL2Uyb0RvYy54bWysU02P2yAQvVfqf0DcGzuRttlacfaQ7fay bSNl+wMmgG1UYNBAYuffF8jHbttbVR8Q8/WY92a8episYUdFQaNr+XxWc6acQKld3/IfL08f7jkL EZwEg061/KQCf1i/f7cafaMWOKCRilgCcaEZfcuHGH1TVUEMykKYoVcuBTskCzGZ1FeSYEzo1lSL uv5YjUjSEwoVQvI+noN8XfC7Ton4veuCisy0PPUWy0nl3OezWq+g6Qn8oMWlDfiHLixolx69QT1C BHYg/ReU1YIwYBdnAm2FXaeFKhwSm3n9B5vdAF4VLkmc4G8yhf8HK74dt8S0bPmSMwc2jWgXCXQ/ RLZB55KASGyZdRp9aFL6xm0pMxWT2/lnFD8Dc7gZwPWq9Pty8glkniuq30qyEXx6bT9+RZly4BCx iDZ1ZDNkkoNNZTan22zUFJlIzvmynt/XaYTiGquguRZ6CvGLQsvypeVGuywbNHB8DjE3As01Jbsd PmljyuiNY2PLP90t7kpBQKNlDua0QP1+Y4gdIS9P+QqrFHmbRnhwsoANCuTnyz2CNud7ety4ixiZ /1nJPcrTlq4ipemWLi+bmNfnrV2qX/+X9S8AAAD//wMAUEsDBBQABgAIAAAAIQDSanB93QAAAAkB AAAPAAAAZHJzL2Rvd25yZXYueG1sTI9BT8MwDIXvSPyHyEhcpi2laNUoTScE9MaFwcTVa0xb0Thd k22FX48RB7jZ7z09fy7Wk+vVkcbQeTZwtUhAEdfedtwYeH2p5itQISJb7D2TgU8KsC7PzwrMrT/x Mx03sVFSwiFHA22MQ651qFtyGBZ+IBbv3Y8Oo6xjo+2IJyl3vU6TJNMOO5YLLQ5031L9sTk4A6Ha 0r76mtWz5O268ZTuH54e0ZjLi+nuFlSkKf6F4Qdf0KEUpp0/sA2qN5DerAQ9ypAsQUlgmWUi7H4F XRb6/wflNwAAAP//AwBQSwECLQAUAAYACAAAACEAtoM4kv4AAADhAQAAEwAAAAAAAAAAAAAAAAAA AAAAW0NvbnRlbnRfVHlwZXNdLnhtbFBLAQItABQABgAIAAAAIQA4/SH/1gAAAJQBAAALAAAAAAAA AAAAAAAAAC8BAABfcmVscy8ucmVsc1BLAQItABQABgAIAAAAIQBWDqhEyQEAAHcDAAAOAAAAAAAA AAAAAAAAAC4CAABkcnMvZTJvRG9jLnhtbFBLAQItABQABgAIAAAAIQDSanB93QAAAAkBAAAPAAAA AAAAAAAAAAAAACMEAABkcnMvZG93bnJldi54bWxQSwUGAAAAAAQABADzAAAALQUAAAAA "/>
            </w:pict>
          </mc:Fallback>
        </mc:AlternateContent>
      </w:r>
    </w:p>
    <w:p w14:paraId="3152AD5E" w14:textId="77777777" w:rsidR="00622C7F" w:rsidRPr="00055838" w:rsidRDefault="00622C7F" w:rsidP="00622C7F">
      <w:pPr>
        <w:rPr>
          <w:iCs/>
        </w:rPr>
      </w:pPr>
    </w:p>
    <w:p w14:paraId="78F172B2" w14:textId="77777777" w:rsidR="0001488C" w:rsidRDefault="0001488C"/>
    <w:sectPr w:rsidR="0001488C" w:rsidSect="00E5593A">
      <w:headerReference w:type="default" r:id="rId6"/>
      <w:pgSz w:w="11907" w:h="16840" w:code="9"/>
      <w:pgMar w:top="709" w:right="1017" w:bottom="993" w:left="1980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9F558" w14:textId="77777777" w:rsidR="009B7CF6" w:rsidRDefault="009B7CF6">
      <w:r>
        <w:separator/>
      </w:r>
    </w:p>
  </w:endnote>
  <w:endnote w:type="continuationSeparator" w:id="0">
    <w:p w14:paraId="2E03A4A0" w14:textId="77777777" w:rsidR="009B7CF6" w:rsidRDefault="009B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9BCD4" w14:textId="77777777" w:rsidR="009B7CF6" w:rsidRDefault="009B7CF6">
      <w:r>
        <w:separator/>
      </w:r>
    </w:p>
  </w:footnote>
  <w:footnote w:type="continuationSeparator" w:id="0">
    <w:p w14:paraId="700EC98D" w14:textId="77777777" w:rsidR="009B7CF6" w:rsidRDefault="009B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7439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DC5C5F" w14:textId="109F0151" w:rsidR="00550A86" w:rsidRDefault="00DA6C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0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CD0AAE3" w14:textId="77777777" w:rsidR="00550A86" w:rsidRDefault="009B7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7F"/>
    <w:rsid w:val="0001488C"/>
    <w:rsid w:val="000A6C3D"/>
    <w:rsid w:val="000E4567"/>
    <w:rsid w:val="002540AF"/>
    <w:rsid w:val="004F4AB9"/>
    <w:rsid w:val="005313D4"/>
    <w:rsid w:val="00622C7F"/>
    <w:rsid w:val="00720BEF"/>
    <w:rsid w:val="00857802"/>
    <w:rsid w:val="00953418"/>
    <w:rsid w:val="00981325"/>
    <w:rsid w:val="009B7CF6"/>
    <w:rsid w:val="00A011EB"/>
    <w:rsid w:val="00A90060"/>
    <w:rsid w:val="00AF4024"/>
    <w:rsid w:val="00B05B59"/>
    <w:rsid w:val="00B33963"/>
    <w:rsid w:val="00B6216E"/>
    <w:rsid w:val="00B77B16"/>
    <w:rsid w:val="00C51297"/>
    <w:rsid w:val="00D80EFE"/>
    <w:rsid w:val="00DA6CDE"/>
    <w:rsid w:val="00E06B71"/>
    <w:rsid w:val="00E20342"/>
    <w:rsid w:val="00F06B83"/>
    <w:rsid w:val="00F1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D212"/>
  <w15:chartTrackingRefBased/>
  <w15:docId w15:val="{445065A5-9AF6-4109-B6DA-9392C2A8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C7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C7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Lãnh đạo Hội đồng nhân dân huyện - UBND huyện Tuần Giáo</dc:title>
  <dc:creator>Trần Bình Trọng</dc:creator>
  <cp:lastModifiedBy>Tran Trung Kien</cp:lastModifiedBy>
  <cp:revision>8</cp:revision>
  <cp:lastPrinted>2021-11-21T02:40:00Z</cp:lastPrinted>
  <dcterms:created xsi:type="dcterms:W3CDTF">2021-11-19T09:14:00Z</dcterms:created>
  <dcterms:modified xsi:type="dcterms:W3CDTF">2021-11-22T00:35:00Z</dcterms:modified>
</cp:coreProperties>
</file>