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39" w:type="dxa"/>
        <w:jc w:val="center"/>
        <w:tblLayout w:type="fixed"/>
        <w:tblLook w:val="04A0" w:firstRow="1" w:lastRow="0" w:firstColumn="1" w:lastColumn="0" w:noHBand="0" w:noVBand="1"/>
      </w:tblPr>
      <w:tblGrid>
        <w:gridCol w:w="3306"/>
        <w:gridCol w:w="6133"/>
      </w:tblGrid>
      <w:tr w:rsidR="00013F9C" w14:paraId="27A13C2B" w14:textId="77777777">
        <w:trPr>
          <w:trHeight w:val="284"/>
          <w:jc w:val="center"/>
        </w:trPr>
        <w:tc>
          <w:tcPr>
            <w:tcW w:w="3306" w:type="dxa"/>
            <w:hideMark/>
          </w:tcPr>
          <w:p w14:paraId="4ECC4C6B" w14:textId="77777777" w:rsidR="00013F9C" w:rsidRDefault="00FE5A4F">
            <w:pPr>
              <w:ind w:right="-135"/>
              <w:jc w:val="center"/>
              <w:rPr>
                <w:rFonts w:ascii="Times New Roman" w:hAnsi="Times New Roman" w:cs="Times New Roman"/>
                <w:sz w:val="26"/>
                <w:szCs w:val="26"/>
                <w:highlight w:val="white"/>
              </w:rPr>
            </w:pPr>
            <w:r>
              <w:rPr>
                <w:rFonts w:ascii="Times New Roman" w:hAnsi="Times New Roman" w:cs="Times New Roman"/>
                <w:b/>
                <w:bCs/>
                <w:sz w:val="26"/>
                <w:szCs w:val="26"/>
                <w:highlight w:val="white"/>
              </w:rPr>
              <w:t>HỘI ĐỒNG NHÂN DÂN</w:t>
            </w:r>
          </w:p>
        </w:tc>
        <w:tc>
          <w:tcPr>
            <w:tcW w:w="6133" w:type="dxa"/>
            <w:hideMark/>
          </w:tcPr>
          <w:p w14:paraId="0E9C9232" w14:textId="77777777" w:rsidR="00013F9C" w:rsidRDefault="00FE5A4F">
            <w:pPr>
              <w:pStyle w:val="Heading3"/>
              <w:jc w:val="center"/>
              <w:rPr>
                <w:rFonts w:ascii="Times New Roman" w:hAnsi="Times New Roman"/>
                <w:b w:val="0"/>
                <w:i w:val="0"/>
                <w:szCs w:val="28"/>
                <w:highlight w:val="white"/>
                <w:lang w:val="vi-VN"/>
              </w:rPr>
            </w:pPr>
            <w:r>
              <w:rPr>
                <w:rFonts w:ascii="Times New Roman" w:hAnsi="Times New Roman"/>
                <w:bCs/>
                <w:i w:val="0"/>
                <w:iCs/>
                <w:sz w:val="26"/>
                <w:szCs w:val="28"/>
                <w:highlight w:val="white"/>
                <w:lang w:val="vi-VN"/>
              </w:rPr>
              <w:t>CỘNG HÒA XÃ HỘI CHỦ NGHĨA VIỆT NAM</w:t>
            </w:r>
          </w:p>
        </w:tc>
      </w:tr>
      <w:tr w:rsidR="00013F9C" w14:paraId="022DB73A" w14:textId="77777777">
        <w:trPr>
          <w:trHeight w:val="558"/>
          <w:jc w:val="center"/>
        </w:trPr>
        <w:tc>
          <w:tcPr>
            <w:tcW w:w="3306" w:type="dxa"/>
            <w:hideMark/>
          </w:tcPr>
          <w:p w14:paraId="6F8DF358" w14:textId="5C48B946" w:rsidR="00013F9C" w:rsidRDefault="00FE5A4F" w:rsidP="00B5786F">
            <w:pPr>
              <w:jc w:val="center"/>
              <w:rPr>
                <w:rFonts w:ascii="Times New Roman" w:hAnsi="Times New Roman" w:cs="Times New Roman"/>
                <w:b/>
                <w:bCs/>
                <w:sz w:val="26"/>
                <w:szCs w:val="26"/>
                <w:highlight w:val="white"/>
              </w:rPr>
            </w:pPr>
            <w:r>
              <w:rPr>
                <w:rFonts w:ascii="Times New Roman" w:hAnsi="Times New Roman" w:cs="Times New Roman"/>
                <w:noProof/>
                <w:sz w:val="26"/>
                <w:szCs w:val="26"/>
                <w:lang w:val="en-US" w:eastAsia="en-US" w:bidi="ar-SA"/>
              </w:rPr>
              <mc:AlternateContent>
                <mc:Choice Requires="wps">
                  <w:drawing>
                    <wp:anchor distT="0" distB="0" distL="114300" distR="114300" simplePos="0" relativeHeight="377491201" behindDoc="0" locked="0" layoutInCell="1" allowOverlap="1" wp14:anchorId="67DE1AD3" wp14:editId="6D7E8FBB">
                      <wp:simplePos x="0" y="0"/>
                      <wp:positionH relativeFrom="column">
                        <wp:posOffset>612140</wp:posOffset>
                      </wp:positionH>
                      <wp:positionV relativeFrom="paragraph">
                        <wp:posOffset>217170</wp:posOffset>
                      </wp:positionV>
                      <wp:extent cx="793115" cy="0"/>
                      <wp:effectExtent l="0" t="0" r="26035"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31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9E3383" id="Straight Connector 6" o:spid="_x0000_s1026" style="position:absolute;z-index:3774912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2pt,17.1pt" to="110.6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fGjrgEAAEcDAAAOAAAAZHJzL2Uyb0RvYy54bWysUsFuGyEQvVfqPyDu9XpduW1WXufgNL2k&#10;raWkHzAGdheFZdAM9tp/XyC2G7W3KhwQw8w83nvM6vY4OnEwxBZ9K+vZXArjFWrr+1b+err/8EUK&#10;juA1OPSmlSfD8nb9/t1qCo1Z4IBOGxIJxHMzhVYOMYamqlgNZgSeYTA+JTukEWIKqa80wZTQR1ct&#10;5vNP1YSkA6EyzOn27iUp1wW/64yKP7uOTRSulYlbLDuVfZf3ar2CpicIg1VnGvAfLEawPj16hbqD&#10;CGJP9h+o0SpCxi7OFI4Vdp1VpmhIaur5X2oeBwimaEnmcLjaxG8Hq34cNn5Lmbo6+sfwgOqZhcfN&#10;AL43hcDTKaSPq7NV1RS4ubbkgMOWxG76jjrVwD5iceHY0Zghkz5xLGafrmabYxQqXX6++VjXSynU&#10;JVVBc+kLxPGbwVHkQyud9dkGaODwwDHzgOZSkq893lvnylc6L6ZW3iwXy9LA6KzOyVzG1O82jsQB&#10;8jCUVUSlzOsywr3XBWwwoL+ezxGsezmnx50/e5Hl51njZof6tKWLR+m3CsvzZOVxeB2X7j/zv/4N&#10;AAD//wMAUEsDBBQABgAIAAAAIQBbfbRA3QAAAAgBAAAPAAAAZHJzL2Rvd25yZXYueG1sTI/BTsMw&#10;EETvSP0Ha5G4VNSpU1UQ4lQVkBsXWhDXbbwkEfE6jd028PUY9UCPszOaeZuvRtuJIw2+daxhPktA&#10;EFfOtFxreNuWt3cgfEA22DkmDd/kYVVMrnLMjDvxKx03oRaxhH2GGpoQ+kxKXzVk0c9cTxy9TzdY&#10;DFEOtTQDnmK57aRKkqW02HJcaLCnx4aqr83BavDlO+3Ln2k1TT7S2pHaP708o9Y31+P6AUSgMfyH&#10;4Q8/okMRmXbuwMaLTsP9chGTGtKFAhF9peYpiN35IItcXj5Q/AIAAP//AwBQSwECLQAUAAYACAAA&#10;ACEAtoM4kv4AAADhAQAAEwAAAAAAAAAAAAAAAAAAAAAAW0NvbnRlbnRfVHlwZXNdLnhtbFBLAQIt&#10;ABQABgAIAAAAIQA4/SH/1gAAAJQBAAALAAAAAAAAAAAAAAAAAC8BAABfcmVscy8ucmVsc1BLAQIt&#10;ABQABgAIAAAAIQDp8fGjrgEAAEcDAAAOAAAAAAAAAAAAAAAAAC4CAABkcnMvZTJvRG9jLnhtbFBL&#10;AQItABQABgAIAAAAIQBbfbRA3QAAAAgBAAAPAAAAAAAAAAAAAAAAAAgEAABkcnMvZG93bnJldi54&#10;bWxQSwUGAAAAAAQABADzAAAAEgUAAAAA&#10;"/>
                  </w:pict>
                </mc:Fallback>
              </mc:AlternateContent>
            </w:r>
            <w:r>
              <w:rPr>
                <w:rFonts w:ascii="Times New Roman" w:hAnsi="Times New Roman" w:cs="Times New Roman"/>
                <w:b/>
                <w:bCs/>
                <w:sz w:val="26"/>
                <w:szCs w:val="26"/>
                <w:highlight w:val="white"/>
              </w:rPr>
              <w:t xml:space="preserve">   </w:t>
            </w:r>
            <w:r w:rsidR="00B5786F">
              <w:rPr>
                <w:rFonts w:ascii="Times New Roman" w:hAnsi="Times New Roman" w:cs="Times New Roman"/>
                <w:b/>
                <w:bCs/>
                <w:sz w:val="26"/>
                <w:szCs w:val="26"/>
                <w:highlight w:val="white"/>
                <w:lang w:val="en-US"/>
              </w:rPr>
              <w:t>XÃ</w:t>
            </w:r>
            <w:r>
              <w:rPr>
                <w:rFonts w:ascii="Times New Roman" w:hAnsi="Times New Roman" w:cs="Times New Roman"/>
                <w:b/>
                <w:bCs/>
                <w:sz w:val="26"/>
                <w:szCs w:val="26"/>
                <w:highlight w:val="white"/>
              </w:rPr>
              <w:t xml:space="preserve"> TUẦN GIÁO</w:t>
            </w:r>
          </w:p>
        </w:tc>
        <w:tc>
          <w:tcPr>
            <w:tcW w:w="6133" w:type="dxa"/>
            <w:hideMark/>
          </w:tcPr>
          <w:p w14:paraId="33BD59E0" w14:textId="77777777" w:rsidR="00013F9C" w:rsidRDefault="00FE5A4F">
            <w:pPr>
              <w:jc w:val="center"/>
              <w:rPr>
                <w:rFonts w:ascii="Times New Roman" w:hAnsi="Times New Roman" w:cs="Times New Roman"/>
                <w:b/>
                <w:bCs/>
                <w:sz w:val="28"/>
                <w:szCs w:val="28"/>
                <w:highlight w:val="white"/>
              </w:rPr>
            </w:pPr>
            <w:r>
              <w:rPr>
                <w:rFonts w:ascii="Times New Roman" w:hAnsi="Times New Roman" w:cs="Times New Roman"/>
                <w:noProof/>
                <w:sz w:val="28"/>
                <w:szCs w:val="28"/>
                <w:lang w:val="en-US" w:eastAsia="en-US" w:bidi="ar-SA"/>
              </w:rPr>
              <mc:AlternateContent>
                <mc:Choice Requires="wps">
                  <w:drawing>
                    <wp:anchor distT="0" distB="0" distL="114300" distR="114300" simplePos="0" relativeHeight="377492225" behindDoc="0" locked="0" layoutInCell="1" allowOverlap="1" wp14:anchorId="018BEB5D" wp14:editId="6FD0F346">
                      <wp:simplePos x="0" y="0"/>
                      <wp:positionH relativeFrom="column">
                        <wp:posOffset>823595</wp:posOffset>
                      </wp:positionH>
                      <wp:positionV relativeFrom="paragraph">
                        <wp:posOffset>252095</wp:posOffset>
                      </wp:positionV>
                      <wp:extent cx="215138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13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5F7A70" id="Straight Connector 2" o:spid="_x0000_s1026" style="position:absolute;z-index:3774922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85pt,19.85pt" to="234.25pt,1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qNWsAEAAEgDAAAOAAAAZHJzL2Uyb0RvYy54bWysU8Fu2zAMvQ/YPwi6L44zZOiMOD2k6y7d&#10;FqDdBzCSbAuVRYFU4uTvJ6lJWmy3oT4Ikkg+vfdIr26PoxMHQ2zRt7KezaUwXqG2vm/l76f7TzdS&#10;cASvwaE3rTwZlrfrjx9WU2jMAgd02pBIIJ6bKbRyiDE0VcVqMCPwDIPxKdghjRDTkfpKE0wJfXTV&#10;Yj7/Uk1IOhAqw5xu716Ccl3wu86o+Kvr2EThWpm4xbJSWXd5rdYraHqCMFh1pgH/wWIE69OjV6g7&#10;iCD2ZP+BGq0iZOziTOFYYddZZYqGpKae/6XmcYBgipZkDoerTfx+sOrnYeO3lKmro38MD6ieWXjc&#10;DOB7Uwg8nUJqXJ2tqqbAzbUkHzhsSeymH6hTDuwjFheOHY0ZMukTx2L26Wq2OUah0uWiXtafb1JP&#10;1CVWQXMpDMTxu8FR5E0rnfXZB2jg8MAxE4HmkpKvPd5b50ovnRdTK78uF8tSwOiszsGcxtTvNo7E&#10;AfI0lK+oSpG3aYR7rwvYYEB/O+8jWPeyT487fzYj68/Dxs0O9WlLF5NSuwrL82jleXh7LtWvP8D6&#10;DwAAAP//AwBQSwMEFAAGAAgAAAAhALJs0TvdAAAACQEAAA8AAABkcnMvZG93bnJldi54bWxMj0FP&#10;wzAMhe9I/IfISFwmltLBGKXphIDedmGAuHqNaSsap2uyrfDr8cQBTtazn56/ly9H16k9DaH1bOBy&#10;moAirrxtuTbw+lJeLECFiGyx80wGvijAsjg9yTGz/sDPtF/HWkkIhwwNNDH2mdahashhmPqeWG4f&#10;fnAYRQ61tgMeJNx1Ok2SuXbYsnxosKeHhqrP9c4ZCOUbbcvvSTVJ3me1p3T7uHpCY87Pxvs7UJHG&#10;+GeGI76gQyFMG79jG1QnOr29EauB2XGK4Wq+uAa1+V3oItf/GxQ/AAAA//8DAFBLAQItABQABgAI&#10;AAAAIQC2gziS/gAAAOEBAAATAAAAAAAAAAAAAAAAAAAAAABbQ29udGVudF9UeXBlc10ueG1sUEsB&#10;Ai0AFAAGAAgAAAAhADj9If/WAAAAlAEAAAsAAAAAAAAAAAAAAAAALwEAAF9yZWxzLy5yZWxzUEsB&#10;Ai0AFAAGAAgAAAAhADDOo1awAQAASAMAAA4AAAAAAAAAAAAAAAAALgIAAGRycy9lMm9Eb2MueG1s&#10;UEsBAi0AFAAGAAgAAAAhALJs0TvdAAAACQEAAA8AAAAAAAAAAAAAAAAACgQAAGRycy9kb3ducmV2&#10;LnhtbFBLBQYAAAAABAAEAPMAAAAUBQAAAAA=&#10;"/>
                  </w:pict>
                </mc:Fallback>
              </mc:AlternateContent>
            </w:r>
            <w:r>
              <w:rPr>
                <w:rFonts w:ascii="Times New Roman" w:hAnsi="Times New Roman" w:cs="Times New Roman"/>
                <w:b/>
                <w:bCs/>
                <w:sz w:val="28"/>
                <w:szCs w:val="28"/>
                <w:highlight w:val="white"/>
              </w:rPr>
              <w:t>Độc lập - Tự do - Hạnh phúc</w:t>
            </w:r>
          </w:p>
        </w:tc>
      </w:tr>
      <w:tr w:rsidR="00013F9C" w14:paraId="14CC7359" w14:textId="77777777">
        <w:trPr>
          <w:trHeight w:val="393"/>
          <w:jc w:val="center"/>
        </w:trPr>
        <w:tc>
          <w:tcPr>
            <w:tcW w:w="3306" w:type="dxa"/>
            <w:hideMark/>
          </w:tcPr>
          <w:p w14:paraId="2EDADF2C" w14:textId="77777777" w:rsidR="00013F9C" w:rsidRDefault="00FE5A4F">
            <w:pPr>
              <w:jc w:val="center"/>
              <w:rPr>
                <w:rFonts w:ascii="Times New Roman" w:hAnsi="Times New Roman" w:cs="Times New Roman"/>
                <w:sz w:val="26"/>
                <w:szCs w:val="26"/>
                <w:highlight w:val="white"/>
              </w:rPr>
            </w:pPr>
            <w:r>
              <w:rPr>
                <w:rFonts w:ascii="Times New Roman" w:hAnsi="Times New Roman" w:cs="Times New Roman"/>
                <w:sz w:val="26"/>
                <w:szCs w:val="26"/>
                <w:highlight w:val="white"/>
              </w:rPr>
              <w:t xml:space="preserve">   Số:       </w:t>
            </w:r>
            <w:r>
              <w:rPr>
                <w:rFonts w:ascii="Times New Roman" w:hAnsi="Times New Roman" w:cs="Times New Roman"/>
                <w:sz w:val="26"/>
                <w:szCs w:val="26"/>
                <w:highlight w:val="white"/>
                <w:lang w:val="en-US"/>
              </w:rPr>
              <w:t xml:space="preserve">  </w:t>
            </w:r>
            <w:r>
              <w:rPr>
                <w:rFonts w:ascii="Times New Roman" w:hAnsi="Times New Roman" w:cs="Times New Roman"/>
                <w:sz w:val="26"/>
                <w:szCs w:val="26"/>
                <w:highlight w:val="white"/>
              </w:rPr>
              <w:t xml:space="preserve">  /</w:t>
            </w:r>
            <w:r>
              <w:rPr>
                <w:rFonts w:ascii="Times New Roman" w:hAnsi="Times New Roman" w:cs="Times New Roman"/>
                <w:sz w:val="26"/>
                <w:szCs w:val="26"/>
                <w:highlight w:val="white"/>
                <w:lang w:val="en-US"/>
              </w:rPr>
              <w:t>NQ</w:t>
            </w:r>
            <w:r>
              <w:rPr>
                <w:rFonts w:ascii="Times New Roman" w:hAnsi="Times New Roman" w:cs="Times New Roman"/>
                <w:sz w:val="26"/>
                <w:szCs w:val="26"/>
                <w:highlight w:val="white"/>
              </w:rPr>
              <w:t>-HĐND</w:t>
            </w:r>
          </w:p>
        </w:tc>
        <w:tc>
          <w:tcPr>
            <w:tcW w:w="6133" w:type="dxa"/>
            <w:hideMark/>
          </w:tcPr>
          <w:p w14:paraId="1DB0702F" w14:textId="6C1F4733" w:rsidR="00013F9C" w:rsidRPr="00B5786F" w:rsidRDefault="00FE5A4F" w:rsidP="009D2E38">
            <w:pPr>
              <w:ind w:hanging="15"/>
              <w:jc w:val="center"/>
              <w:rPr>
                <w:rFonts w:ascii="Times New Roman" w:hAnsi="Times New Roman" w:cs="Times New Roman"/>
                <w:b/>
                <w:bCs/>
                <w:sz w:val="28"/>
                <w:szCs w:val="28"/>
                <w:highlight w:val="white"/>
                <w:lang w:val="en-US"/>
              </w:rPr>
            </w:pPr>
            <w:r>
              <w:rPr>
                <w:rFonts w:ascii="Times New Roman" w:hAnsi="Times New Roman" w:cs="Times New Roman"/>
                <w:i/>
                <w:iCs/>
                <w:sz w:val="28"/>
                <w:szCs w:val="28"/>
                <w:highlight w:val="white"/>
              </w:rPr>
              <w:t xml:space="preserve">  Tuầ</w:t>
            </w:r>
            <w:r w:rsidR="00B5786F">
              <w:rPr>
                <w:rFonts w:ascii="Times New Roman" w:hAnsi="Times New Roman" w:cs="Times New Roman"/>
                <w:i/>
                <w:iCs/>
                <w:sz w:val="28"/>
                <w:szCs w:val="28"/>
                <w:highlight w:val="white"/>
              </w:rPr>
              <w:t xml:space="preserve">n Giáo, ngày </w:t>
            </w:r>
            <w:r w:rsidR="00B1618F">
              <w:rPr>
                <w:rFonts w:ascii="Times New Roman" w:hAnsi="Times New Roman" w:cs="Times New Roman"/>
                <w:i/>
                <w:iCs/>
                <w:sz w:val="28"/>
                <w:szCs w:val="28"/>
                <w:highlight w:val="white"/>
                <w:lang w:val="en-US"/>
              </w:rPr>
              <w:t xml:space="preserve">     </w:t>
            </w:r>
            <w:r w:rsidR="00B5786F">
              <w:rPr>
                <w:rFonts w:ascii="Times New Roman" w:hAnsi="Times New Roman" w:cs="Times New Roman"/>
                <w:i/>
                <w:iCs/>
                <w:sz w:val="28"/>
                <w:szCs w:val="28"/>
                <w:highlight w:val="white"/>
              </w:rPr>
              <w:t xml:space="preserve"> tháng </w:t>
            </w:r>
            <w:r w:rsidR="009D2E38">
              <w:rPr>
                <w:rFonts w:ascii="Times New Roman" w:hAnsi="Times New Roman" w:cs="Times New Roman"/>
                <w:i/>
                <w:iCs/>
                <w:sz w:val="28"/>
                <w:szCs w:val="28"/>
                <w:highlight w:val="white"/>
                <w:lang w:val="en-US"/>
              </w:rPr>
              <w:t>10</w:t>
            </w:r>
            <w:r>
              <w:rPr>
                <w:rFonts w:ascii="Times New Roman" w:hAnsi="Times New Roman" w:cs="Times New Roman"/>
                <w:i/>
                <w:iCs/>
                <w:sz w:val="28"/>
                <w:szCs w:val="28"/>
                <w:highlight w:val="white"/>
              </w:rPr>
              <w:t xml:space="preserve"> năm 202</w:t>
            </w:r>
            <w:r w:rsidR="00B5786F">
              <w:rPr>
                <w:rFonts w:ascii="Times New Roman" w:hAnsi="Times New Roman" w:cs="Times New Roman"/>
                <w:i/>
                <w:iCs/>
                <w:sz w:val="28"/>
                <w:szCs w:val="28"/>
                <w:highlight w:val="white"/>
                <w:lang w:val="en-US"/>
              </w:rPr>
              <w:t>6</w:t>
            </w:r>
          </w:p>
        </w:tc>
      </w:tr>
    </w:tbl>
    <w:p w14:paraId="0271E09F" w14:textId="5ECBE2A9" w:rsidR="00013F9C" w:rsidRDefault="00013F9C">
      <w:pPr>
        <w:pStyle w:val="Bodytext30"/>
        <w:shd w:val="clear" w:color="auto" w:fill="auto"/>
        <w:tabs>
          <w:tab w:val="left" w:pos="3739"/>
        </w:tabs>
        <w:ind w:left="240"/>
      </w:pPr>
    </w:p>
    <w:p w14:paraId="65C2EB95" w14:textId="77777777" w:rsidR="00013F9C" w:rsidRDefault="00FE5A4F">
      <w:pPr>
        <w:pStyle w:val="Heading10"/>
        <w:keepNext/>
        <w:keepLines/>
        <w:shd w:val="clear" w:color="auto" w:fill="auto"/>
        <w:spacing w:before="0"/>
        <w:ind w:right="62"/>
        <w:rPr>
          <w:sz w:val="28"/>
          <w:szCs w:val="28"/>
        </w:rPr>
      </w:pPr>
      <w:bookmarkStart w:id="0" w:name="bookmark0"/>
      <w:r>
        <w:rPr>
          <w:sz w:val="28"/>
          <w:szCs w:val="28"/>
        </w:rPr>
        <w:t>NGHỊ QUYẾT</w:t>
      </w:r>
      <w:bookmarkEnd w:id="0"/>
    </w:p>
    <w:p w14:paraId="26AF833A" w14:textId="77777777" w:rsidR="009D2E38" w:rsidRDefault="00B5786F" w:rsidP="009D2E38">
      <w:pPr>
        <w:pStyle w:val="Bodytext30"/>
        <w:shd w:val="clear" w:color="auto" w:fill="auto"/>
        <w:spacing w:line="317" w:lineRule="exact"/>
        <w:ind w:right="62"/>
        <w:jc w:val="center"/>
        <w:rPr>
          <w:sz w:val="28"/>
          <w:szCs w:val="28"/>
          <w:lang w:val="en-US"/>
        </w:rPr>
      </w:pPr>
      <w:bookmarkStart w:id="1" w:name="bookmark1"/>
      <w:r>
        <w:rPr>
          <w:sz w:val="28"/>
          <w:szCs w:val="28"/>
          <w:lang w:val="en-US"/>
        </w:rPr>
        <w:t xml:space="preserve">Quyết định </w:t>
      </w:r>
      <w:r w:rsidR="009D2E38">
        <w:rPr>
          <w:sz w:val="28"/>
          <w:szCs w:val="28"/>
          <w:lang w:val="en-US"/>
        </w:rPr>
        <w:t xml:space="preserve">số lượng người hoạt động không chuyên trách </w:t>
      </w:r>
    </w:p>
    <w:p w14:paraId="01D49956" w14:textId="364A000B" w:rsidR="00013F9C" w:rsidRPr="00B5786F" w:rsidRDefault="009D2E38" w:rsidP="009D2E38">
      <w:pPr>
        <w:pStyle w:val="Bodytext30"/>
        <w:shd w:val="clear" w:color="auto" w:fill="auto"/>
        <w:spacing w:line="317" w:lineRule="exact"/>
        <w:ind w:right="62"/>
        <w:jc w:val="center"/>
        <w:rPr>
          <w:sz w:val="28"/>
          <w:szCs w:val="28"/>
          <w:lang w:val="en-US"/>
        </w:rPr>
      </w:pPr>
      <w:r>
        <w:rPr>
          <w:sz w:val="28"/>
          <w:szCs w:val="28"/>
          <w:lang w:val="en-US"/>
        </w:rPr>
        <w:t>ở thôn, bản trên địa bàn xã Tuần Giáo</w:t>
      </w:r>
    </w:p>
    <w:p w14:paraId="540B396E" w14:textId="71B453FF" w:rsidR="00013F9C" w:rsidRPr="00B5786F" w:rsidRDefault="002D2BAA" w:rsidP="00D91779">
      <w:pPr>
        <w:pStyle w:val="Bodytext30"/>
        <w:shd w:val="clear" w:color="auto" w:fill="auto"/>
        <w:spacing w:before="480" w:after="360" w:line="240" w:lineRule="auto"/>
        <w:ind w:right="62"/>
        <w:jc w:val="center"/>
        <w:rPr>
          <w:sz w:val="28"/>
          <w:szCs w:val="28"/>
          <w:lang w:val="en-US"/>
        </w:rPr>
      </w:pPr>
      <w:r>
        <w:rPr>
          <w:noProof/>
          <w:sz w:val="28"/>
          <w:szCs w:val="28"/>
          <w:lang w:val="en-US" w:eastAsia="en-US" w:bidi="ar-SA"/>
        </w:rPr>
        <mc:AlternateContent>
          <mc:Choice Requires="wps">
            <w:drawing>
              <wp:anchor distT="0" distB="0" distL="114300" distR="114300" simplePos="0" relativeHeight="377494273" behindDoc="0" locked="0" layoutInCell="1" allowOverlap="1" wp14:anchorId="3E5BA271" wp14:editId="11EC8C98">
                <wp:simplePos x="0" y="0"/>
                <wp:positionH relativeFrom="column">
                  <wp:posOffset>2387600</wp:posOffset>
                </wp:positionH>
                <wp:positionV relativeFrom="paragraph">
                  <wp:posOffset>5715</wp:posOffset>
                </wp:positionV>
                <wp:extent cx="992505" cy="0"/>
                <wp:effectExtent l="0" t="0" r="0" b="0"/>
                <wp:wrapNone/>
                <wp:docPr id="8" name="Straight Connector 8"/>
                <wp:cNvGraphicFramePr/>
                <a:graphic xmlns:a="http://schemas.openxmlformats.org/drawingml/2006/main">
                  <a:graphicData uri="http://schemas.microsoft.com/office/word/2010/wordprocessingShape">
                    <wps:wsp>
                      <wps:cNvCnPr/>
                      <wps:spPr>
                        <a:xfrm>
                          <a:off x="0" y="0"/>
                          <a:ext cx="9925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B6CC3B8" id="Straight Connector 8" o:spid="_x0000_s1026" style="position:absolute;z-index:377494273;visibility:visible;mso-wrap-style:square;mso-wrap-distance-left:9pt;mso-wrap-distance-top:0;mso-wrap-distance-right:9pt;mso-wrap-distance-bottom:0;mso-position-horizontal:absolute;mso-position-horizontal-relative:text;mso-position-vertical:absolute;mso-position-vertical-relative:text" from="188pt,.45pt" to="266.1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fj4mQEAAIcDAAAOAAAAZHJzL2Uyb0RvYy54bWysU9uO0zAQfUfiHyy/06SVFrFR033YFbwg&#10;WHH5AK8zbixsjzU2Tfr3jN02RQtCCPHi+HLOmTkzk+3d7J04ACWLoZfrVSsFBI2DDftefv3y9tUb&#10;KVJWYVAOA/TyCEne7V6+2E6xgw2O6AYgwSIhdVPs5Zhz7Jom6RG8SiuMEPjRIHmV+Uj7ZiA1sbp3&#10;zaZtXzcT0hAJNaTEtw+nR7mr+saAzh+NSZCF6yXnlutKdX0qa7Pbqm5PKo5Wn9NQ/5CFVzZw0EXq&#10;QWUlvpP9RcpbTZjQ5JVG36AxVkP1wG7W7TM3n0cVoXrh4qS4lCn9P1n94XAfHonLMMXUpfhIxcVs&#10;yJcv5yfmWqzjUiyYs9B8eXu7uWlvpNCXp+bKi5TyO0AvyqaXzoZiQ3Xq8D5ljsXQC4QP18h1l48O&#10;CtiFT2CEHTjWurLrUMC9I3FQ3M7h27q0j7UqslCMdW4htX8mnbGFBnVQ/pa4oGtEDHkhehuQfhc1&#10;z5dUzQl/cX3yWmw/4XCsfajl4G5XZ+fJLOP087nSr//P7gcAAAD//wMAUEsDBBQABgAIAAAAIQDI&#10;sWNN2gAAAAUBAAAPAAAAZHJzL2Rvd25yZXYueG1sTI/BTsMwEETvSPyDtUjcqEMiAoQ4VVUJIS6I&#10;pnB3460TsNeR7aTh73FPcBzNaOZNvV6sYTP6MDgScLvKgCF1Tg2kBXzsn28egIUoSUnjCAX8YIB1&#10;c3lRy0q5E+1wbqNmqYRCJQX0MY4V56Hr0cqwciNS8o7OWxmT9JorL0+p3BqeZ1nJrRwoLfRyxG2P&#10;3Xc7WQHm1c+feqs3YXrZle3X+zF/289CXF8tmydgEZf4F4YzfkKHJjEd3EQqMCOguC/TlyjgEViy&#10;74q8AHY4S97U/D998wsAAP//AwBQSwECLQAUAAYACAAAACEAtoM4kv4AAADhAQAAEwAAAAAAAAAA&#10;AAAAAAAAAAAAW0NvbnRlbnRfVHlwZXNdLnhtbFBLAQItABQABgAIAAAAIQA4/SH/1gAAAJQBAAAL&#10;AAAAAAAAAAAAAAAAAC8BAABfcmVscy8ucmVsc1BLAQItABQABgAIAAAAIQBkyfj4mQEAAIcDAAAO&#10;AAAAAAAAAAAAAAAAAC4CAABkcnMvZTJvRG9jLnhtbFBLAQItABQABgAIAAAAIQDIsWNN2gAAAAUB&#10;AAAPAAAAAAAAAAAAAAAAAPMDAABkcnMvZG93bnJldi54bWxQSwUGAAAAAAQABADzAAAA+gQAAAAA&#10;" strokecolor="black [3200]" strokeweight=".5pt">
                <v:stroke joinstyle="miter"/>
              </v:line>
            </w:pict>
          </mc:Fallback>
        </mc:AlternateContent>
      </w:r>
      <w:r w:rsidR="00FE5A4F">
        <w:rPr>
          <w:sz w:val="28"/>
          <w:szCs w:val="28"/>
        </w:rPr>
        <w:t xml:space="preserve">HỘI ĐỒNG NHÂN DÂN </w:t>
      </w:r>
      <w:r w:rsidR="00B5786F">
        <w:rPr>
          <w:sz w:val="28"/>
          <w:szCs w:val="28"/>
          <w:lang w:val="en-US"/>
        </w:rPr>
        <w:t>XÃ</w:t>
      </w:r>
      <w:r w:rsidR="00B5786F">
        <w:rPr>
          <w:sz w:val="28"/>
          <w:szCs w:val="28"/>
        </w:rPr>
        <w:t xml:space="preserve"> TUẦN GIÁO</w:t>
      </w:r>
      <w:r w:rsidR="00B5786F">
        <w:rPr>
          <w:sz w:val="28"/>
          <w:szCs w:val="28"/>
        </w:rPr>
        <w:br/>
        <w:t xml:space="preserve">KHÓA </w:t>
      </w:r>
      <w:r w:rsidR="00B5786F">
        <w:rPr>
          <w:sz w:val="28"/>
          <w:szCs w:val="28"/>
          <w:lang w:val="en-US"/>
        </w:rPr>
        <w:t>I</w:t>
      </w:r>
      <w:r w:rsidR="00FE5A4F">
        <w:rPr>
          <w:sz w:val="28"/>
          <w:szCs w:val="28"/>
        </w:rPr>
        <w:t xml:space="preserve">I, KỲ HỌP THỨ </w:t>
      </w:r>
      <w:bookmarkEnd w:id="1"/>
      <w:r w:rsidR="009D2E38">
        <w:rPr>
          <w:sz w:val="28"/>
          <w:szCs w:val="28"/>
          <w:lang w:val="en-US"/>
        </w:rPr>
        <w:t>BA</w:t>
      </w:r>
    </w:p>
    <w:p w14:paraId="52280214" w14:textId="77777777" w:rsidR="00B5786F" w:rsidRPr="00B5786F" w:rsidRDefault="00B5786F" w:rsidP="00637BA9">
      <w:pPr>
        <w:tabs>
          <w:tab w:val="left" w:pos="567"/>
        </w:tabs>
        <w:spacing w:before="120" w:after="120"/>
        <w:ind w:firstLine="720"/>
        <w:jc w:val="both"/>
        <w:rPr>
          <w:rFonts w:ascii="Times New Roman" w:hAnsi="Times New Roman" w:cs="Times New Roman"/>
          <w:i/>
          <w:sz w:val="28"/>
          <w:szCs w:val="28"/>
          <w:highlight w:val="white"/>
        </w:rPr>
      </w:pPr>
      <w:r w:rsidRPr="00B5786F">
        <w:rPr>
          <w:rFonts w:ascii="Times New Roman" w:hAnsi="Times New Roman" w:cs="Times New Roman"/>
          <w:i/>
          <w:sz w:val="28"/>
          <w:szCs w:val="28"/>
          <w:highlight w:val="white"/>
        </w:rPr>
        <w:t xml:space="preserve">Căn cứ Luật Tổ chức chính quyền địa phương ngày 16/6/2025; </w:t>
      </w:r>
    </w:p>
    <w:p w14:paraId="7D3687D4" w14:textId="77777777" w:rsidR="009D2E38" w:rsidRPr="009D2E38" w:rsidRDefault="009D2E38" w:rsidP="009D2E38">
      <w:pPr>
        <w:shd w:val="clear" w:color="auto" w:fill="FFFFFF"/>
        <w:spacing w:before="60" w:after="60"/>
        <w:ind w:firstLine="720"/>
        <w:jc w:val="both"/>
        <w:rPr>
          <w:rFonts w:ascii="Times New Roman" w:hAnsi="Times New Roman" w:cs="Times New Roman"/>
          <w:i/>
          <w:sz w:val="28"/>
          <w:szCs w:val="28"/>
          <w:highlight w:val="white"/>
        </w:rPr>
      </w:pPr>
      <w:r w:rsidRPr="009D2E38">
        <w:rPr>
          <w:rFonts w:ascii="Times New Roman" w:hAnsi="Times New Roman" w:cs="Times New Roman"/>
          <w:i/>
          <w:sz w:val="28"/>
          <w:szCs w:val="28"/>
          <w:highlight w:val="white"/>
        </w:rPr>
        <w:t>Căn cứ Nghị định số 185/2026/NĐ-CP ngày 26/5/2026 của Chính phủ quy định về tổ chức, hoạt động của thôn, tổ dân phố và chế độ, chính sách đối với người hoạt động không chuyên trách ở thôn, tổ dân phố;</w:t>
      </w:r>
    </w:p>
    <w:p w14:paraId="3005B8FE" w14:textId="77777777" w:rsidR="009D2E38" w:rsidRPr="009D2E38" w:rsidRDefault="009D2E38" w:rsidP="009D2E38">
      <w:pPr>
        <w:shd w:val="clear" w:color="auto" w:fill="FFFFFF"/>
        <w:spacing w:before="60" w:after="60"/>
        <w:ind w:firstLine="720"/>
        <w:jc w:val="both"/>
        <w:rPr>
          <w:rFonts w:ascii="Times New Roman" w:hAnsi="Times New Roman" w:cs="Times New Roman"/>
          <w:i/>
          <w:sz w:val="28"/>
          <w:szCs w:val="28"/>
          <w:highlight w:val="white"/>
        </w:rPr>
      </w:pPr>
      <w:r w:rsidRPr="009D2E38">
        <w:rPr>
          <w:rFonts w:ascii="Times New Roman" w:hAnsi="Times New Roman" w:cs="Times New Roman"/>
          <w:i/>
          <w:sz w:val="28"/>
          <w:szCs w:val="28"/>
          <w:highlight w:val="white"/>
        </w:rPr>
        <w:t>Căn cứ Nghị quyết số 33/2026/NQ-HĐND ngày 08/8/2026 của Hội đồng nhân dân tỉnh Điện Biên quy định số lượng, chức danh, mức phụ cấp, mức hỗ trợ, việc kiêm nhiệm chức danh; mức phụ cấp kiêm nhiệm chức danh người hoạt động không chuyên trách và chức danh người tham gia hoạt động ở thôn, tổ dân phố trên địa bàn tỉnh Điện Biên;</w:t>
      </w:r>
    </w:p>
    <w:p w14:paraId="6696AE2E" w14:textId="77777777" w:rsidR="009D2E38" w:rsidRPr="009D2E38" w:rsidRDefault="009D2E38" w:rsidP="009D2E38">
      <w:pPr>
        <w:shd w:val="clear" w:color="auto" w:fill="FFFFFF"/>
        <w:spacing w:before="60" w:after="60"/>
        <w:ind w:firstLine="720"/>
        <w:jc w:val="both"/>
        <w:rPr>
          <w:rFonts w:ascii="Times New Roman" w:hAnsi="Times New Roman" w:cs="Times New Roman"/>
          <w:i/>
          <w:sz w:val="28"/>
          <w:szCs w:val="28"/>
          <w:highlight w:val="white"/>
        </w:rPr>
      </w:pPr>
      <w:r w:rsidRPr="009D2E38">
        <w:rPr>
          <w:rFonts w:ascii="Times New Roman" w:hAnsi="Times New Roman" w:cs="Times New Roman"/>
          <w:i/>
          <w:sz w:val="28"/>
          <w:szCs w:val="28"/>
          <w:highlight w:val="white"/>
        </w:rPr>
        <w:t>Căn cứ Quyết định số 61/2026/QĐ-UBND ngày 21 tháng 8 năm 2026 của Uỷ ban nhân dân tỉnh ban hành Quy chế tổ chức và hoạt động của thôn, tổ dân phố trên địa bàn tỉnh Điện Biên;</w:t>
      </w:r>
    </w:p>
    <w:p w14:paraId="3DA5069C" w14:textId="77777777" w:rsidR="009D2E38" w:rsidRPr="009D2E38" w:rsidRDefault="009D2E38" w:rsidP="009D2E38">
      <w:pPr>
        <w:spacing w:before="60" w:after="60"/>
        <w:ind w:firstLine="709"/>
        <w:jc w:val="both"/>
        <w:rPr>
          <w:rFonts w:ascii="Times New Roman" w:hAnsi="Times New Roman" w:cs="Times New Roman"/>
          <w:i/>
          <w:sz w:val="28"/>
          <w:szCs w:val="28"/>
          <w:highlight w:val="white"/>
        </w:rPr>
      </w:pPr>
      <w:r w:rsidRPr="009D2E38">
        <w:rPr>
          <w:rFonts w:ascii="Times New Roman" w:hAnsi="Times New Roman" w:cs="Times New Roman"/>
          <w:i/>
          <w:sz w:val="28"/>
          <w:szCs w:val="28"/>
          <w:highlight w:val="white"/>
        </w:rPr>
        <w:t>Căn cứ Nghị quyết số 16/NQ-HĐND ngày 27/6/2026 của HĐND xã Tuần Giáo về việc sắp xếp thôn, bản trên địa bàn xã Tuần Giáo;</w:t>
      </w:r>
    </w:p>
    <w:p w14:paraId="4B6DBC72" w14:textId="6DD39885" w:rsidR="00B5786F" w:rsidRPr="00B5786F" w:rsidRDefault="00B5786F" w:rsidP="00637BA9">
      <w:pPr>
        <w:spacing w:before="120" w:after="120"/>
        <w:ind w:firstLine="720"/>
        <w:jc w:val="both"/>
        <w:rPr>
          <w:rFonts w:ascii="Times New Roman" w:hAnsi="Times New Roman" w:cs="Times New Roman"/>
          <w:sz w:val="28"/>
          <w:szCs w:val="28"/>
          <w:lang w:val="nl-NL"/>
        </w:rPr>
      </w:pPr>
      <w:r w:rsidRPr="009D2E38">
        <w:rPr>
          <w:rFonts w:ascii="Times New Roman" w:hAnsi="Times New Roman" w:cs="Times New Roman"/>
          <w:i/>
          <w:sz w:val="28"/>
          <w:szCs w:val="28"/>
          <w:highlight w:val="yellow"/>
        </w:rPr>
        <w:t xml:space="preserve">Căn cứ Thông báo số </w:t>
      </w:r>
      <w:r w:rsidR="00F30AC2">
        <w:rPr>
          <w:rFonts w:ascii="Times New Roman" w:hAnsi="Times New Roman" w:cs="Times New Roman"/>
          <w:i/>
          <w:sz w:val="28"/>
          <w:szCs w:val="28"/>
          <w:highlight w:val="yellow"/>
          <w:lang w:val="en-US"/>
        </w:rPr>
        <w:t>………</w:t>
      </w:r>
      <w:r w:rsidRPr="009D2E38">
        <w:rPr>
          <w:rFonts w:ascii="Times New Roman" w:hAnsi="Times New Roman" w:cs="Times New Roman"/>
          <w:i/>
          <w:sz w:val="28"/>
          <w:szCs w:val="28"/>
          <w:highlight w:val="yellow"/>
        </w:rPr>
        <w:t xml:space="preserve">-TB/ĐU ngày </w:t>
      </w:r>
      <w:r w:rsidR="00F30AC2">
        <w:rPr>
          <w:rFonts w:ascii="Times New Roman" w:hAnsi="Times New Roman" w:cs="Times New Roman"/>
          <w:i/>
          <w:sz w:val="28"/>
          <w:szCs w:val="28"/>
          <w:highlight w:val="yellow"/>
          <w:lang w:val="en-US"/>
        </w:rPr>
        <w:t>…….</w:t>
      </w:r>
      <w:r w:rsidRPr="009D2E38">
        <w:rPr>
          <w:rFonts w:ascii="Times New Roman" w:hAnsi="Times New Roman" w:cs="Times New Roman"/>
          <w:i/>
          <w:sz w:val="28"/>
          <w:szCs w:val="28"/>
          <w:highlight w:val="yellow"/>
        </w:rPr>
        <w:t>/2026 của Thường trực Đảng ủy xã về công tác cán bộ;</w:t>
      </w:r>
    </w:p>
    <w:p w14:paraId="047C907B" w14:textId="27A64560" w:rsidR="00013F9C" w:rsidRDefault="00FE5A4F" w:rsidP="00637BA9">
      <w:pPr>
        <w:spacing w:before="120" w:after="120"/>
        <w:ind w:firstLine="720"/>
        <w:jc w:val="both"/>
        <w:rPr>
          <w:rFonts w:ascii="Times New Roman" w:eastAsia="Times New Roman" w:hAnsi="Times New Roman" w:cs="Times New Roman"/>
          <w:i/>
          <w:sz w:val="28"/>
          <w:szCs w:val="28"/>
        </w:rPr>
      </w:pPr>
      <w:r w:rsidRPr="009D2E38">
        <w:rPr>
          <w:rFonts w:ascii="Times New Roman" w:hAnsi="Times New Roman" w:cs="Times New Roman"/>
          <w:i/>
          <w:sz w:val="28"/>
          <w:szCs w:val="28"/>
          <w:highlight w:val="yellow"/>
        </w:rPr>
        <w:t xml:space="preserve">Xét đề nghị của </w:t>
      </w:r>
      <w:r w:rsidR="00B5786F" w:rsidRPr="009D2E38">
        <w:rPr>
          <w:rFonts w:ascii="Times New Roman" w:hAnsi="Times New Roman" w:cs="Times New Roman"/>
          <w:i/>
          <w:sz w:val="28"/>
          <w:szCs w:val="28"/>
          <w:highlight w:val="yellow"/>
          <w:lang w:val="en-US"/>
        </w:rPr>
        <w:t>Ủy ban nhân dân xã</w:t>
      </w:r>
      <w:r w:rsidRPr="009D2E38">
        <w:rPr>
          <w:rFonts w:ascii="Times New Roman" w:hAnsi="Times New Roman" w:cs="Times New Roman"/>
          <w:i/>
          <w:sz w:val="28"/>
          <w:szCs w:val="28"/>
          <w:highlight w:val="yellow"/>
        </w:rPr>
        <w:t xml:space="preserve"> tại Tờ trình số </w:t>
      </w:r>
      <w:r w:rsidR="00B5786F" w:rsidRPr="009D2E38">
        <w:rPr>
          <w:rFonts w:ascii="Times New Roman" w:hAnsi="Times New Roman" w:cs="Times New Roman"/>
          <w:i/>
          <w:sz w:val="28"/>
          <w:szCs w:val="28"/>
          <w:highlight w:val="yellow"/>
          <w:lang w:val="en-US"/>
        </w:rPr>
        <w:t>……</w:t>
      </w:r>
      <w:r w:rsidRPr="009D2E38">
        <w:rPr>
          <w:rFonts w:ascii="Times New Roman" w:hAnsi="Times New Roman" w:cs="Times New Roman"/>
          <w:i/>
          <w:sz w:val="28"/>
          <w:szCs w:val="28"/>
          <w:highlight w:val="yellow"/>
        </w:rPr>
        <w:t>/TTr-</w:t>
      </w:r>
      <w:r w:rsidR="00B5786F" w:rsidRPr="009D2E38">
        <w:rPr>
          <w:rFonts w:ascii="Times New Roman" w:hAnsi="Times New Roman" w:cs="Times New Roman"/>
          <w:i/>
          <w:sz w:val="28"/>
          <w:szCs w:val="28"/>
          <w:highlight w:val="yellow"/>
          <w:lang w:val="en-US"/>
        </w:rPr>
        <w:t>UB</w:t>
      </w:r>
      <w:r w:rsidRPr="009D2E38">
        <w:rPr>
          <w:rFonts w:ascii="Times New Roman" w:hAnsi="Times New Roman" w:cs="Times New Roman"/>
          <w:i/>
          <w:sz w:val="28"/>
          <w:szCs w:val="28"/>
          <w:highlight w:val="yellow"/>
        </w:rPr>
        <w:t xml:space="preserve">ND ngày </w:t>
      </w:r>
      <w:r w:rsidR="00B5786F" w:rsidRPr="009D2E38">
        <w:rPr>
          <w:rFonts w:ascii="Times New Roman" w:hAnsi="Times New Roman" w:cs="Times New Roman"/>
          <w:i/>
          <w:sz w:val="28"/>
          <w:szCs w:val="28"/>
          <w:highlight w:val="yellow"/>
          <w:lang w:val="en-US"/>
        </w:rPr>
        <w:t>……</w:t>
      </w:r>
      <w:r w:rsidRPr="009D2E38">
        <w:rPr>
          <w:rFonts w:ascii="Times New Roman" w:hAnsi="Times New Roman" w:cs="Times New Roman"/>
          <w:i/>
          <w:sz w:val="28"/>
          <w:szCs w:val="28"/>
          <w:highlight w:val="yellow"/>
        </w:rPr>
        <w:t xml:space="preserve"> về việc </w:t>
      </w:r>
      <w:r w:rsidR="00B5786F" w:rsidRPr="009D2E38">
        <w:rPr>
          <w:rFonts w:ascii="Times New Roman" w:hAnsi="Times New Roman" w:cs="Times New Roman"/>
          <w:i/>
          <w:spacing w:val="-4"/>
          <w:sz w:val="28"/>
          <w:szCs w:val="28"/>
          <w:highlight w:val="yellow"/>
        </w:rPr>
        <w:t xml:space="preserve">giao </w:t>
      </w:r>
      <w:r w:rsidR="009D2E38" w:rsidRPr="009D2E38">
        <w:rPr>
          <w:rFonts w:ascii="Times New Roman" w:hAnsi="Times New Roman" w:cs="Times New Roman"/>
          <w:i/>
          <w:spacing w:val="-4"/>
          <w:sz w:val="28"/>
          <w:szCs w:val="28"/>
          <w:highlight w:val="yellow"/>
          <w:lang w:val="en-US"/>
        </w:rPr>
        <w:t xml:space="preserve">số lượng người hoạt động không chuyên trách ở thôn, bản trên địa bàn </w:t>
      </w:r>
      <w:r w:rsidR="00B5786F" w:rsidRPr="009D2E38">
        <w:rPr>
          <w:rFonts w:ascii="Times New Roman" w:hAnsi="Times New Roman" w:cs="Times New Roman"/>
          <w:i/>
          <w:spacing w:val="-4"/>
          <w:sz w:val="28"/>
          <w:szCs w:val="28"/>
          <w:highlight w:val="yellow"/>
        </w:rPr>
        <w:t xml:space="preserve"> xã Tuần Giáo</w:t>
      </w:r>
      <w:r w:rsidRPr="009D2E38">
        <w:rPr>
          <w:rFonts w:ascii="Times New Roman" w:hAnsi="Times New Roman" w:cs="Times New Roman"/>
          <w:i/>
          <w:sz w:val="28"/>
          <w:szCs w:val="28"/>
          <w:highlight w:val="yellow"/>
        </w:rPr>
        <w:t xml:space="preserve">; </w:t>
      </w:r>
      <w:r w:rsidR="00D91779" w:rsidRPr="009D2E38">
        <w:rPr>
          <w:rFonts w:ascii="Times New Roman" w:hAnsi="Times New Roman" w:cs="Times New Roman"/>
          <w:i/>
          <w:sz w:val="28"/>
          <w:szCs w:val="28"/>
          <w:highlight w:val="yellow"/>
          <w:lang w:val="en-US"/>
        </w:rPr>
        <w:t>Báo cáo thẩm tra số ……/BC-BVHXH ngày …… của Ban Văn hóa - Xã hội, Hội đồng nhân dân xã;</w:t>
      </w:r>
      <w:r w:rsidRPr="009D2E38">
        <w:rPr>
          <w:rFonts w:ascii="Times New Roman" w:hAnsi="Times New Roman" w:cs="Times New Roman"/>
          <w:i/>
          <w:sz w:val="28"/>
          <w:szCs w:val="28"/>
          <w:highlight w:val="yellow"/>
        </w:rPr>
        <w:t xml:space="preserve"> </w:t>
      </w:r>
      <w:r w:rsidR="00D91779" w:rsidRPr="009D2E38">
        <w:rPr>
          <w:rFonts w:ascii="Times New Roman" w:hAnsi="Times New Roman" w:cs="Times New Roman"/>
          <w:i/>
          <w:sz w:val="28"/>
          <w:szCs w:val="28"/>
          <w:highlight w:val="yellow"/>
          <w:lang w:val="en-US"/>
        </w:rPr>
        <w:t>K</w:t>
      </w:r>
      <w:r w:rsidRPr="009D2E38">
        <w:rPr>
          <w:rFonts w:ascii="Times New Roman" w:hAnsi="Times New Roman" w:cs="Times New Roman"/>
          <w:i/>
          <w:sz w:val="28"/>
          <w:szCs w:val="28"/>
          <w:highlight w:val="yellow"/>
        </w:rPr>
        <w:t xml:space="preserve">ết quả biểu quyết của đại biểu Hội đồng nhân dân </w:t>
      </w:r>
      <w:r w:rsidR="007261C3" w:rsidRPr="009D2E38">
        <w:rPr>
          <w:rFonts w:ascii="Times New Roman" w:hAnsi="Times New Roman" w:cs="Times New Roman"/>
          <w:i/>
          <w:sz w:val="28"/>
          <w:szCs w:val="28"/>
          <w:highlight w:val="yellow"/>
          <w:lang w:val="en-US"/>
        </w:rPr>
        <w:t>xã</w:t>
      </w:r>
      <w:r w:rsidR="007261C3" w:rsidRPr="009D2E38">
        <w:rPr>
          <w:rFonts w:ascii="Times New Roman" w:hAnsi="Times New Roman" w:cs="Times New Roman"/>
          <w:i/>
          <w:sz w:val="28"/>
          <w:szCs w:val="28"/>
          <w:highlight w:val="yellow"/>
        </w:rPr>
        <w:t xml:space="preserve"> khóa </w:t>
      </w:r>
      <w:r w:rsidR="007261C3" w:rsidRPr="009D2E38">
        <w:rPr>
          <w:rFonts w:ascii="Times New Roman" w:hAnsi="Times New Roman" w:cs="Times New Roman"/>
          <w:i/>
          <w:sz w:val="28"/>
          <w:szCs w:val="28"/>
          <w:highlight w:val="yellow"/>
          <w:lang w:val="en-US"/>
        </w:rPr>
        <w:t>I</w:t>
      </w:r>
      <w:r w:rsidRPr="009D2E38">
        <w:rPr>
          <w:rFonts w:ascii="Times New Roman" w:hAnsi="Times New Roman" w:cs="Times New Roman"/>
          <w:i/>
          <w:sz w:val="28"/>
          <w:szCs w:val="28"/>
          <w:highlight w:val="yellow"/>
        </w:rPr>
        <w:t>I, nhiệm kỳ 202</w:t>
      </w:r>
      <w:r w:rsidR="007261C3" w:rsidRPr="009D2E38">
        <w:rPr>
          <w:rFonts w:ascii="Times New Roman" w:hAnsi="Times New Roman" w:cs="Times New Roman"/>
          <w:i/>
          <w:sz w:val="28"/>
          <w:szCs w:val="28"/>
          <w:highlight w:val="yellow"/>
          <w:lang w:val="en-US"/>
        </w:rPr>
        <w:t>6</w:t>
      </w:r>
      <w:r w:rsidRPr="009D2E38">
        <w:rPr>
          <w:rFonts w:ascii="Times New Roman" w:hAnsi="Times New Roman" w:cs="Times New Roman"/>
          <w:i/>
          <w:sz w:val="28"/>
          <w:szCs w:val="28"/>
          <w:highlight w:val="yellow"/>
        </w:rPr>
        <w:t xml:space="preserve"> - 20</w:t>
      </w:r>
      <w:r w:rsidR="007261C3" w:rsidRPr="009D2E38">
        <w:rPr>
          <w:rFonts w:ascii="Times New Roman" w:hAnsi="Times New Roman" w:cs="Times New Roman"/>
          <w:i/>
          <w:sz w:val="28"/>
          <w:szCs w:val="28"/>
          <w:highlight w:val="yellow"/>
          <w:lang w:val="en-US"/>
        </w:rPr>
        <w:t>31</w:t>
      </w:r>
      <w:r w:rsidRPr="009D2E38">
        <w:rPr>
          <w:rFonts w:ascii="Times New Roman" w:hAnsi="Times New Roman" w:cs="Times New Roman"/>
          <w:i/>
          <w:sz w:val="28"/>
          <w:szCs w:val="28"/>
          <w:highlight w:val="yellow"/>
        </w:rPr>
        <w:t xml:space="preserve"> tại kỳ họp thứ </w:t>
      </w:r>
      <w:r w:rsidR="009D2E38" w:rsidRPr="009D2E38">
        <w:rPr>
          <w:rFonts w:ascii="Times New Roman" w:hAnsi="Times New Roman" w:cs="Times New Roman"/>
          <w:i/>
          <w:sz w:val="28"/>
          <w:szCs w:val="28"/>
          <w:highlight w:val="yellow"/>
          <w:lang w:val="en-US"/>
        </w:rPr>
        <w:t>Ba</w:t>
      </w:r>
      <w:r w:rsidRPr="009D2E38">
        <w:rPr>
          <w:rFonts w:ascii="Times New Roman" w:hAnsi="Times New Roman" w:cs="Times New Roman"/>
          <w:i/>
          <w:sz w:val="28"/>
          <w:szCs w:val="28"/>
          <w:highlight w:val="yellow"/>
        </w:rPr>
        <w:t>.</w:t>
      </w:r>
    </w:p>
    <w:p w14:paraId="39BF6FC3" w14:textId="77777777" w:rsidR="00013F9C" w:rsidRDefault="00FE5A4F" w:rsidP="00637BA9">
      <w:pPr>
        <w:pStyle w:val="Heading10"/>
        <w:keepNext/>
        <w:keepLines/>
        <w:shd w:val="clear" w:color="auto" w:fill="auto"/>
        <w:spacing w:before="120" w:after="120" w:line="240" w:lineRule="auto"/>
        <w:ind w:right="60" w:firstLine="720"/>
        <w:rPr>
          <w:sz w:val="28"/>
          <w:szCs w:val="28"/>
        </w:rPr>
      </w:pPr>
      <w:bookmarkStart w:id="2" w:name="bookmark2"/>
      <w:r>
        <w:rPr>
          <w:sz w:val="28"/>
          <w:szCs w:val="28"/>
        </w:rPr>
        <w:t>QUYẾT NGHỊ:</w:t>
      </w:r>
      <w:bookmarkEnd w:id="2"/>
    </w:p>
    <w:p w14:paraId="2EF38726" w14:textId="1BBC0E09" w:rsidR="007261C3" w:rsidRPr="007261C3" w:rsidRDefault="00FE5A4F" w:rsidP="009D2E38">
      <w:pPr>
        <w:pStyle w:val="Bodytext20"/>
        <w:shd w:val="clear" w:color="auto" w:fill="auto"/>
        <w:spacing w:before="120" w:after="120" w:line="240" w:lineRule="auto"/>
        <w:ind w:firstLine="720"/>
        <w:rPr>
          <w:sz w:val="28"/>
          <w:szCs w:val="28"/>
          <w:lang w:val="en-US"/>
        </w:rPr>
      </w:pPr>
      <w:r>
        <w:rPr>
          <w:rStyle w:val="Bodytext2Bold"/>
          <w:sz w:val="28"/>
          <w:szCs w:val="28"/>
        </w:rPr>
        <w:t xml:space="preserve">Điều 1. </w:t>
      </w:r>
      <w:r w:rsidR="007261C3">
        <w:rPr>
          <w:sz w:val="28"/>
          <w:szCs w:val="28"/>
          <w:lang w:val="en-US"/>
        </w:rPr>
        <w:t xml:space="preserve">Quyết định </w:t>
      </w:r>
      <w:r w:rsidR="009D2E38">
        <w:rPr>
          <w:sz w:val="28"/>
          <w:szCs w:val="28"/>
          <w:lang w:val="en-US"/>
        </w:rPr>
        <w:t xml:space="preserve">số lượng người hoạt động không chuyên trách ở thôn, bản trên địa bàn </w:t>
      </w:r>
      <w:r w:rsidR="007261C3">
        <w:rPr>
          <w:sz w:val="28"/>
          <w:szCs w:val="28"/>
          <w:lang w:val="en-US"/>
        </w:rPr>
        <w:t xml:space="preserve">xã Tuần Giáo: </w:t>
      </w:r>
      <w:r w:rsidR="009D2E38">
        <w:rPr>
          <w:sz w:val="28"/>
          <w:szCs w:val="28"/>
          <w:lang w:val="en-US"/>
        </w:rPr>
        <w:t>84 người</w:t>
      </w:r>
      <w:r w:rsidR="00082D18">
        <w:rPr>
          <w:sz w:val="28"/>
          <w:szCs w:val="28"/>
          <w:lang w:val="en-US"/>
        </w:rPr>
        <w:t>.</w:t>
      </w:r>
    </w:p>
    <w:p w14:paraId="360EC438" w14:textId="156B04D7" w:rsidR="00082D18" w:rsidRDefault="00FE5A4F" w:rsidP="00637BA9">
      <w:pPr>
        <w:pStyle w:val="Bodytext20"/>
        <w:shd w:val="clear" w:color="auto" w:fill="auto"/>
        <w:spacing w:before="120" w:after="120" w:line="240" w:lineRule="auto"/>
        <w:ind w:firstLine="720"/>
        <w:rPr>
          <w:b/>
          <w:sz w:val="28"/>
          <w:szCs w:val="28"/>
          <w:lang w:val="en-US"/>
        </w:rPr>
      </w:pPr>
      <w:r>
        <w:rPr>
          <w:b/>
          <w:bCs/>
          <w:sz w:val="28"/>
          <w:szCs w:val="28"/>
        </w:rPr>
        <w:t>Điều 2.</w:t>
      </w:r>
      <w:r>
        <w:rPr>
          <w:sz w:val="28"/>
          <w:szCs w:val="28"/>
        </w:rPr>
        <w:t xml:space="preserve"> </w:t>
      </w:r>
      <w:r w:rsidR="00082D18" w:rsidRPr="00082D18">
        <w:rPr>
          <w:b/>
          <w:sz w:val="28"/>
          <w:szCs w:val="28"/>
          <w:lang w:val="en-US"/>
        </w:rPr>
        <w:t>Tổ chức thực hiện</w:t>
      </w:r>
    </w:p>
    <w:p w14:paraId="45A5662D" w14:textId="7237C8EE" w:rsidR="00082D18" w:rsidRDefault="00082D18" w:rsidP="00637BA9">
      <w:pPr>
        <w:pStyle w:val="Bodytext20"/>
        <w:shd w:val="clear" w:color="auto" w:fill="auto"/>
        <w:spacing w:before="120" w:after="120" w:line="240" w:lineRule="auto"/>
        <w:ind w:firstLine="720"/>
        <w:rPr>
          <w:sz w:val="28"/>
          <w:szCs w:val="28"/>
          <w:lang w:val="en-US"/>
        </w:rPr>
      </w:pPr>
      <w:r w:rsidRPr="00082D18">
        <w:rPr>
          <w:b/>
          <w:sz w:val="28"/>
          <w:szCs w:val="28"/>
          <w:lang w:val="en-US"/>
        </w:rPr>
        <w:t>1.</w:t>
      </w:r>
      <w:r>
        <w:rPr>
          <w:sz w:val="28"/>
          <w:szCs w:val="28"/>
          <w:lang w:val="en-US"/>
        </w:rPr>
        <w:t xml:space="preserve"> Giao Ủy ban nhân dân xã tổ chức thực hiện Nghị quyết theo quy định của pháp luật; quản lý, sử dụng người </w:t>
      </w:r>
      <w:r w:rsidR="009D2E38">
        <w:rPr>
          <w:sz w:val="28"/>
          <w:szCs w:val="28"/>
          <w:lang w:val="en-US"/>
        </w:rPr>
        <w:t>hoạt động không chuyên trách ở thôn, bản</w:t>
      </w:r>
      <w:r>
        <w:rPr>
          <w:sz w:val="28"/>
          <w:szCs w:val="28"/>
          <w:lang w:val="en-US"/>
        </w:rPr>
        <w:t xml:space="preserve"> bảo đảm phù hợp với quyết định của cơ quan có thẩm quyền, trường hợp thay đổi số lượng người </w:t>
      </w:r>
      <w:r w:rsidR="009D2E38">
        <w:rPr>
          <w:sz w:val="28"/>
          <w:szCs w:val="28"/>
          <w:lang w:val="en-US"/>
        </w:rPr>
        <w:t>hoạt động không chuyên trách ở thôn, bản</w:t>
      </w:r>
      <w:r>
        <w:rPr>
          <w:sz w:val="28"/>
          <w:szCs w:val="28"/>
          <w:lang w:val="en-US"/>
        </w:rPr>
        <w:t xml:space="preserve"> thì trình Hội đồng nhân </w:t>
      </w:r>
      <w:r>
        <w:rPr>
          <w:sz w:val="28"/>
          <w:szCs w:val="28"/>
          <w:lang w:val="en-US"/>
        </w:rPr>
        <w:lastRenderedPageBreak/>
        <w:t>dân xã xem xét, quyết định điều chỉnh theo thẩm quyền.</w:t>
      </w:r>
    </w:p>
    <w:p w14:paraId="72A94983" w14:textId="61244985" w:rsidR="00082D18" w:rsidRPr="00082D18" w:rsidRDefault="00082D18" w:rsidP="00637BA9">
      <w:pPr>
        <w:pStyle w:val="Bodytext20"/>
        <w:shd w:val="clear" w:color="auto" w:fill="auto"/>
        <w:spacing w:before="120" w:after="120" w:line="240" w:lineRule="auto"/>
        <w:ind w:firstLine="720"/>
        <w:rPr>
          <w:sz w:val="28"/>
          <w:szCs w:val="28"/>
          <w:lang w:val="en-US"/>
        </w:rPr>
      </w:pPr>
      <w:r w:rsidRPr="00082D18">
        <w:rPr>
          <w:b/>
          <w:sz w:val="28"/>
          <w:szCs w:val="28"/>
          <w:lang w:val="en-US"/>
        </w:rPr>
        <w:t xml:space="preserve">2. </w:t>
      </w:r>
      <w:r>
        <w:rPr>
          <w:sz w:val="28"/>
          <w:szCs w:val="28"/>
          <w:lang w:val="en-US"/>
        </w:rPr>
        <w:t xml:space="preserve">Giao Thường trực Hội đồng nhân dân xã, các Ban Hội đồng nhân dân xã, các Tổ đại biểu Hội đồng nhân dân xã và các đại biểu Hội đồng nhân dân xã giám sát việc thực </w:t>
      </w:r>
      <w:r w:rsidR="009D2E38">
        <w:rPr>
          <w:sz w:val="28"/>
          <w:szCs w:val="28"/>
          <w:lang w:val="en-US"/>
        </w:rPr>
        <w:t>h</w:t>
      </w:r>
      <w:r>
        <w:rPr>
          <w:sz w:val="28"/>
          <w:szCs w:val="28"/>
          <w:lang w:val="en-US"/>
        </w:rPr>
        <w:t>iện Nghị quyết.</w:t>
      </w:r>
    </w:p>
    <w:p w14:paraId="3969E780" w14:textId="5165E37D" w:rsidR="00082D18" w:rsidRPr="00082D18" w:rsidRDefault="00082D18" w:rsidP="00637BA9">
      <w:pPr>
        <w:pStyle w:val="Bodytext20"/>
        <w:shd w:val="clear" w:color="auto" w:fill="auto"/>
        <w:spacing w:before="120" w:after="120" w:line="240" w:lineRule="auto"/>
        <w:ind w:firstLine="720"/>
        <w:rPr>
          <w:b/>
          <w:sz w:val="28"/>
          <w:szCs w:val="28"/>
          <w:lang w:val="en-US"/>
        </w:rPr>
      </w:pPr>
      <w:r w:rsidRPr="00082D18">
        <w:rPr>
          <w:b/>
          <w:sz w:val="28"/>
          <w:szCs w:val="28"/>
          <w:lang w:val="en-US"/>
        </w:rPr>
        <w:t>Điều 3. Hiệu lực thi hành</w:t>
      </w:r>
    </w:p>
    <w:p w14:paraId="28368E5A" w14:textId="2F21AFFE" w:rsidR="00082D18" w:rsidRPr="00637BA9" w:rsidRDefault="00082D18" w:rsidP="00637BA9">
      <w:pPr>
        <w:pStyle w:val="Bodytext20"/>
        <w:shd w:val="clear" w:color="auto" w:fill="auto"/>
        <w:spacing w:before="120" w:after="120" w:line="240" w:lineRule="auto"/>
        <w:ind w:firstLine="720"/>
        <w:rPr>
          <w:spacing w:val="-8"/>
          <w:sz w:val="28"/>
          <w:szCs w:val="28"/>
          <w:lang w:val="en-US"/>
        </w:rPr>
      </w:pPr>
      <w:r w:rsidRPr="00637BA9">
        <w:rPr>
          <w:spacing w:val="-8"/>
          <w:sz w:val="28"/>
          <w:szCs w:val="28"/>
        </w:rPr>
        <w:t xml:space="preserve">Nghị quyết này có hiệu lực thi hành kể từ ngày Hội đồng nhân dân </w:t>
      </w:r>
      <w:r w:rsidRPr="00637BA9">
        <w:rPr>
          <w:spacing w:val="-8"/>
          <w:sz w:val="28"/>
          <w:szCs w:val="28"/>
          <w:lang w:val="en-US"/>
        </w:rPr>
        <w:t xml:space="preserve">xã </w:t>
      </w:r>
      <w:r w:rsidRPr="00637BA9">
        <w:rPr>
          <w:spacing w:val="-8"/>
          <w:sz w:val="28"/>
          <w:szCs w:val="28"/>
        </w:rPr>
        <w:t>thông qua.</w:t>
      </w:r>
    </w:p>
    <w:p w14:paraId="225B77EA" w14:textId="6DBFB618" w:rsidR="00013F9C" w:rsidRPr="00082D18" w:rsidRDefault="00FE5A4F" w:rsidP="00637BA9">
      <w:pPr>
        <w:pStyle w:val="Bodytext20"/>
        <w:shd w:val="clear" w:color="auto" w:fill="auto"/>
        <w:spacing w:before="120" w:after="240" w:line="240" w:lineRule="auto"/>
        <w:ind w:firstLine="720"/>
        <w:rPr>
          <w:spacing w:val="-6"/>
          <w:sz w:val="28"/>
          <w:szCs w:val="28"/>
        </w:rPr>
      </w:pPr>
      <w:r w:rsidRPr="00082D18">
        <w:rPr>
          <w:spacing w:val="-6"/>
          <w:sz w:val="28"/>
          <w:szCs w:val="28"/>
        </w:rPr>
        <w:t xml:space="preserve">Nghị quyết này đã được Hội đồng nhân dân </w:t>
      </w:r>
      <w:r w:rsidR="00082D18">
        <w:rPr>
          <w:spacing w:val="-6"/>
          <w:sz w:val="28"/>
          <w:szCs w:val="28"/>
          <w:lang w:val="en-US"/>
        </w:rPr>
        <w:t>xã</w:t>
      </w:r>
      <w:r w:rsidR="00082D18">
        <w:rPr>
          <w:spacing w:val="-6"/>
          <w:sz w:val="28"/>
          <w:szCs w:val="28"/>
        </w:rPr>
        <w:t xml:space="preserve"> Tuần Giáo khóa </w:t>
      </w:r>
      <w:r w:rsidR="00082D18">
        <w:rPr>
          <w:spacing w:val="-6"/>
          <w:sz w:val="28"/>
          <w:szCs w:val="28"/>
          <w:lang w:val="en-US"/>
        </w:rPr>
        <w:t>I</w:t>
      </w:r>
      <w:r w:rsidRPr="00082D18">
        <w:rPr>
          <w:spacing w:val="-6"/>
          <w:sz w:val="28"/>
          <w:szCs w:val="28"/>
        </w:rPr>
        <w:t xml:space="preserve">I, Kỳ họp thứ </w:t>
      </w:r>
      <w:r w:rsidR="009D2E38">
        <w:rPr>
          <w:spacing w:val="-6"/>
          <w:sz w:val="28"/>
          <w:szCs w:val="28"/>
          <w:lang w:val="en-US"/>
        </w:rPr>
        <w:t>Ba</w:t>
      </w:r>
      <w:r w:rsidR="00082D18">
        <w:rPr>
          <w:spacing w:val="-6"/>
          <w:sz w:val="28"/>
          <w:szCs w:val="28"/>
        </w:rPr>
        <w:t xml:space="preserve"> thông qua ngày </w:t>
      </w:r>
      <w:r w:rsidR="002026F1" w:rsidRPr="002026F1">
        <w:rPr>
          <w:spacing w:val="-6"/>
          <w:sz w:val="28"/>
          <w:szCs w:val="28"/>
          <w:highlight w:val="yellow"/>
          <w:lang w:val="en-US"/>
        </w:rPr>
        <w:t>14</w:t>
      </w:r>
      <w:r w:rsidR="009D2E38" w:rsidRPr="002026F1">
        <w:rPr>
          <w:spacing w:val="-6"/>
          <w:sz w:val="28"/>
          <w:szCs w:val="28"/>
          <w:highlight w:val="yellow"/>
          <w:lang w:val="en-US"/>
        </w:rPr>
        <w:t xml:space="preserve"> tháng 10</w:t>
      </w:r>
      <w:r w:rsidR="00082D18" w:rsidRPr="002026F1">
        <w:rPr>
          <w:spacing w:val="-6"/>
          <w:sz w:val="28"/>
          <w:szCs w:val="28"/>
          <w:highlight w:val="yellow"/>
          <w:lang w:val="en-US"/>
        </w:rPr>
        <w:t xml:space="preserve"> năm</w:t>
      </w:r>
      <w:r w:rsidR="00082D18">
        <w:rPr>
          <w:spacing w:val="-6"/>
          <w:sz w:val="28"/>
          <w:szCs w:val="28"/>
          <w:lang w:val="en-US"/>
        </w:rPr>
        <w:t xml:space="preserve"> 2026</w:t>
      </w:r>
      <w:r w:rsidRPr="00082D18">
        <w:rPr>
          <w:spacing w:val="-6"/>
          <w:sz w:val="28"/>
          <w:szCs w:val="28"/>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1"/>
        <w:gridCol w:w="4640"/>
      </w:tblGrid>
      <w:tr w:rsidR="00013F9C" w14:paraId="57A9DC78" w14:textId="77777777" w:rsidTr="00637BA9">
        <w:tc>
          <w:tcPr>
            <w:tcW w:w="4646" w:type="dxa"/>
          </w:tcPr>
          <w:p w14:paraId="2A1423C0" w14:textId="77777777" w:rsidR="00013F9C" w:rsidRDefault="00FE5A4F">
            <w:pPr>
              <w:pStyle w:val="Bodytext50"/>
              <w:shd w:val="clear" w:color="auto" w:fill="auto"/>
              <w:spacing w:before="0"/>
            </w:pPr>
            <w:r>
              <w:t>Nơi nhận:</w:t>
            </w:r>
          </w:p>
          <w:p w14:paraId="61AC4B20" w14:textId="77777777" w:rsidR="00013F9C" w:rsidRPr="00637BA9" w:rsidRDefault="00FE5A4F">
            <w:pPr>
              <w:pStyle w:val="Bodytext60"/>
              <w:shd w:val="clear" w:color="auto" w:fill="auto"/>
              <w:tabs>
                <w:tab w:val="left" w:pos="258"/>
              </w:tabs>
              <w:rPr>
                <w:sz w:val="22"/>
                <w:szCs w:val="22"/>
              </w:rPr>
            </w:pPr>
            <w:r w:rsidRPr="00637BA9">
              <w:rPr>
                <w:sz w:val="22"/>
                <w:szCs w:val="22"/>
              </w:rPr>
              <w:t>- Thường trực HĐND tỉnh;</w:t>
            </w:r>
          </w:p>
          <w:p w14:paraId="29CAE451" w14:textId="0F3ECA0E" w:rsidR="00013F9C" w:rsidRPr="00637BA9" w:rsidRDefault="00FE5A4F">
            <w:pPr>
              <w:pStyle w:val="Bodytext60"/>
              <w:shd w:val="clear" w:color="auto" w:fill="auto"/>
              <w:tabs>
                <w:tab w:val="left" w:pos="258"/>
              </w:tabs>
              <w:rPr>
                <w:spacing w:val="-6"/>
                <w:sz w:val="22"/>
                <w:szCs w:val="22"/>
              </w:rPr>
            </w:pPr>
            <w:r w:rsidRPr="00637BA9">
              <w:rPr>
                <w:spacing w:val="-6"/>
                <w:sz w:val="22"/>
                <w:szCs w:val="22"/>
              </w:rPr>
              <w:t xml:space="preserve">- Văn </w:t>
            </w:r>
            <w:r w:rsidR="00082D18" w:rsidRPr="00637BA9">
              <w:rPr>
                <w:spacing w:val="-6"/>
                <w:sz w:val="22"/>
                <w:szCs w:val="22"/>
              </w:rPr>
              <w:t>phòng: HĐND tỉnh, UBND tỉnh</w:t>
            </w:r>
            <w:r w:rsidRPr="00637BA9">
              <w:rPr>
                <w:spacing w:val="-6"/>
                <w:sz w:val="22"/>
                <w:szCs w:val="22"/>
              </w:rPr>
              <w:t xml:space="preserve"> </w:t>
            </w:r>
            <w:r w:rsidR="00082D18" w:rsidRPr="00637BA9">
              <w:rPr>
                <w:spacing w:val="-6"/>
                <w:sz w:val="22"/>
                <w:szCs w:val="22"/>
                <w:lang w:val="en-US"/>
              </w:rPr>
              <w:t>(</w:t>
            </w:r>
            <w:r w:rsidRPr="00637BA9">
              <w:rPr>
                <w:spacing w:val="-6"/>
                <w:sz w:val="22"/>
                <w:szCs w:val="22"/>
              </w:rPr>
              <w:t>báo cáo);</w:t>
            </w:r>
          </w:p>
          <w:p w14:paraId="67A5BB29" w14:textId="0EE5E117" w:rsidR="00013F9C" w:rsidRPr="00637BA9" w:rsidRDefault="00FE5A4F">
            <w:pPr>
              <w:pStyle w:val="Bodytext60"/>
              <w:shd w:val="clear" w:color="auto" w:fill="auto"/>
              <w:tabs>
                <w:tab w:val="left" w:pos="258"/>
              </w:tabs>
              <w:rPr>
                <w:sz w:val="22"/>
                <w:szCs w:val="22"/>
              </w:rPr>
            </w:pPr>
            <w:r w:rsidRPr="00637BA9">
              <w:rPr>
                <w:sz w:val="22"/>
                <w:szCs w:val="22"/>
              </w:rPr>
              <w:t xml:space="preserve">- Ban Thường vụ </w:t>
            </w:r>
            <w:r w:rsidR="00637BA9" w:rsidRPr="00637BA9">
              <w:rPr>
                <w:sz w:val="22"/>
                <w:szCs w:val="22"/>
                <w:lang w:val="en-US"/>
              </w:rPr>
              <w:t>Đảng</w:t>
            </w:r>
            <w:r w:rsidRPr="00637BA9">
              <w:rPr>
                <w:sz w:val="22"/>
                <w:szCs w:val="22"/>
              </w:rPr>
              <w:t xml:space="preserve"> ủy</w:t>
            </w:r>
            <w:r w:rsidR="00637BA9" w:rsidRPr="00637BA9">
              <w:rPr>
                <w:sz w:val="22"/>
                <w:szCs w:val="22"/>
                <w:lang w:val="en-US"/>
              </w:rPr>
              <w:t xml:space="preserve"> xã</w:t>
            </w:r>
            <w:r w:rsidRPr="00637BA9">
              <w:rPr>
                <w:sz w:val="22"/>
                <w:szCs w:val="22"/>
              </w:rPr>
              <w:t>;</w:t>
            </w:r>
          </w:p>
          <w:p w14:paraId="5C09F586" w14:textId="4745B0F0" w:rsidR="00013F9C" w:rsidRPr="00637BA9" w:rsidRDefault="00FE5A4F">
            <w:pPr>
              <w:pStyle w:val="Bodytext60"/>
              <w:shd w:val="clear" w:color="auto" w:fill="auto"/>
              <w:tabs>
                <w:tab w:val="left" w:pos="258"/>
              </w:tabs>
              <w:rPr>
                <w:spacing w:val="-8"/>
                <w:sz w:val="22"/>
                <w:szCs w:val="22"/>
              </w:rPr>
            </w:pPr>
            <w:r w:rsidRPr="00637BA9">
              <w:rPr>
                <w:spacing w:val="-8"/>
                <w:sz w:val="22"/>
                <w:szCs w:val="22"/>
              </w:rPr>
              <w:t>- Thường trực: HĐND, UBN</w:t>
            </w:r>
            <w:r w:rsidR="00637BA9" w:rsidRPr="00637BA9">
              <w:rPr>
                <w:spacing w:val="-8"/>
                <w:sz w:val="22"/>
                <w:szCs w:val="22"/>
              </w:rPr>
              <w:t xml:space="preserve">D, UBMTTQVN </w:t>
            </w:r>
            <w:r w:rsidR="00637BA9" w:rsidRPr="00637BA9">
              <w:rPr>
                <w:spacing w:val="-8"/>
                <w:sz w:val="22"/>
                <w:szCs w:val="22"/>
                <w:lang w:val="en-US"/>
              </w:rPr>
              <w:t>xã</w:t>
            </w:r>
            <w:r w:rsidRPr="00637BA9">
              <w:rPr>
                <w:spacing w:val="-8"/>
                <w:sz w:val="22"/>
                <w:szCs w:val="22"/>
              </w:rPr>
              <w:t>;</w:t>
            </w:r>
          </w:p>
          <w:p w14:paraId="051D0986" w14:textId="5EC7547C" w:rsidR="00013F9C" w:rsidRPr="00637BA9" w:rsidRDefault="00FE5A4F">
            <w:pPr>
              <w:pStyle w:val="Bodytext60"/>
              <w:shd w:val="clear" w:color="auto" w:fill="auto"/>
              <w:tabs>
                <w:tab w:val="left" w:pos="258"/>
              </w:tabs>
              <w:rPr>
                <w:sz w:val="22"/>
                <w:szCs w:val="22"/>
              </w:rPr>
            </w:pPr>
            <w:r w:rsidRPr="00637BA9">
              <w:rPr>
                <w:sz w:val="22"/>
                <w:szCs w:val="22"/>
              </w:rPr>
              <w:t xml:space="preserve">- Các Ban HĐND </w:t>
            </w:r>
            <w:r w:rsidR="00637BA9" w:rsidRPr="00637BA9">
              <w:rPr>
                <w:sz w:val="22"/>
                <w:szCs w:val="22"/>
                <w:lang w:val="en-US"/>
              </w:rPr>
              <w:t>xã</w:t>
            </w:r>
            <w:r w:rsidRPr="00637BA9">
              <w:rPr>
                <w:sz w:val="22"/>
                <w:szCs w:val="22"/>
              </w:rPr>
              <w:t>;</w:t>
            </w:r>
          </w:p>
          <w:p w14:paraId="4603061D" w14:textId="204F3F68" w:rsidR="00013F9C" w:rsidRPr="00637BA9" w:rsidRDefault="00FE5A4F">
            <w:pPr>
              <w:pStyle w:val="Bodytext60"/>
              <w:shd w:val="clear" w:color="auto" w:fill="auto"/>
              <w:tabs>
                <w:tab w:val="left" w:pos="258"/>
              </w:tabs>
              <w:rPr>
                <w:sz w:val="22"/>
                <w:szCs w:val="22"/>
              </w:rPr>
            </w:pPr>
            <w:r w:rsidRPr="00637BA9">
              <w:rPr>
                <w:sz w:val="22"/>
                <w:szCs w:val="22"/>
              </w:rPr>
              <w:t xml:space="preserve">- Các đại biểu HĐND </w:t>
            </w:r>
            <w:r w:rsidR="00637BA9" w:rsidRPr="00637BA9">
              <w:rPr>
                <w:sz w:val="22"/>
                <w:szCs w:val="22"/>
                <w:lang w:val="en-US"/>
              </w:rPr>
              <w:t>xã</w:t>
            </w:r>
            <w:r w:rsidRPr="00637BA9">
              <w:rPr>
                <w:sz w:val="22"/>
                <w:szCs w:val="22"/>
              </w:rPr>
              <w:t>;</w:t>
            </w:r>
          </w:p>
          <w:p w14:paraId="29ED878F" w14:textId="77971C23" w:rsidR="00013F9C" w:rsidRPr="00637BA9" w:rsidRDefault="00FE5A4F">
            <w:pPr>
              <w:pStyle w:val="Bodytext60"/>
              <w:shd w:val="clear" w:color="auto" w:fill="auto"/>
              <w:tabs>
                <w:tab w:val="left" w:pos="258"/>
              </w:tabs>
              <w:rPr>
                <w:sz w:val="22"/>
                <w:szCs w:val="22"/>
              </w:rPr>
            </w:pPr>
            <w:r w:rsidRPr="00637BA9">
              <w:rPr>
                <w:sz w:val="22"/>
                <w:szCs w:val="22"/>
              </w:rPr>
              <w:t xml:space="preserve">- Các </w:t>
            </w:r>
            <w:r w:rsidR="00637BA9" w:rsidRPr="00637BA9">
              <w:rPr>
                <w:sz w:val="22"/>
                <w:szCs w:val="22"/>
                <w:lang w:val="en-US"/>
              </w:rPr>
              <w:t>cơ quan, đơn vị</w:t>
            </w:r>
            <w:r w:rsidRPr="00637BA9">
              <w:rPr>
                <w:sz w:val="22"/>
                <w:szCs w:val="22"/>
              </w:rPr>
              <w:t>;</w:t>
            </w:r>
          </w:p>
          <w:p w14:paraId="0D10EF8B" w14:textId="15B9C4BD" w:rsidR="00013F9C" w:rsidRDefault="00FE5A4F">
            <w:pPr>
              <w:pStyle w:val="Bodytext60"/>
              <w:shd w:val="clear" w:color="auto" w:fill="auto"/>
              <w:tabs>
                <w:tab w:val="left" w:pos="258"/>
              </w:tabs>
            </w:pPr>
            <w:r w:rsidRPr="00637BA9">
              <w:rPr>
                <w:sz w:val="22"/>
                <w:szCs w:val="22"/>
                <w:lang w:val="en-US"/>
              </w:rPr>
              <w:t xml:space="preserve">- </w:t>
            </w:r>
            <w:r w:rsidRPr="00637BA9">
              <w:rPr>
                <w:sz w:val="22"/>
                <w:szCs w:val="22"/>
              </w:rPr>
              <w:t>L</w:t>
            </w:r>
            <w:r w:rsidRPr="00637BA9">
              <w:rPr>
                <w:sz w:val="22"/>
                <w:szCs w:val="22"/>
                <w:lang w:val="en-US"/>
              </w:rPr>
              <w:t>ư</w:t>
            </w:r>
            <w:r w:rsidR="00637BA9" w:rsidRPr="00637BA9">
              <w:rPr>
                <w:sz w:val="22"/>
                <w:szCs w:val="22"/>
              </w:rPr>
              <w:t>u V</w:t>
            </w:r>
            <w:r w:rsidR="00637BA9" w:rsidRPr="00637BA9">
              <w:rPr>
                <w:sz w:val="22"/>
                <w:szCs w:val="22"/>
                <w:lang w:val="en-US"/>
              </w:rPr>
              <w:t>T</w:t>
            </w:r>
            <w:r w:rsidRPr="00637BA9">
              <w:rPr>
                <w:sz w:val="22"/>
                <w:szCs w:val="22"/>
              </w:rPr>
              <w:t>.</w:t>
            </w:r>
          </w:p>
        </w:tc>
        <w:tc>
          <w:tcPr>
            <w:tcW w:w="4646" w:type="dxa"/>
          </w:tcPr>
          <w:p w14:paraId="5DC25BB8" w14:textId="38E300D5" w:rsidR="00013F9C" w:rsidRDefault="00FE5A4F" w:rsidP="00637BA9">
            <w:pPr>
              <w:pStyle w:val="Bodytext20"/>
              <w:shd w:val="clear" w:color="auto" w:fill="auto"/>
              <w:spacing w:before="0" w:line="360" w:lineRule="exact"/>
              <w:jc w:val="center"/>
              <w:rPr>
                <w:b/>
                <w:sz w:val="28"/>
                <w:szCs w:val="28"/>
              </w:rPr>
            </w:pPr>
            <w:r>
              <w:rPr>
                <w:b/>
                <w:sz w:val="28"/>
                <w:szCs w:val="28"/>
              </w:rPr>
              <w:t>CHỦ TỊCH</w:t>
            </w:r>
          </w:p>
          <w:p w14:paraId="044592D7" w14:textId="77777777" w:rsidR="00013F9C" w:rsidRDefault="00013F9C">
            <w:pPr>
              <w:pStyle w:val="Bodytext20"/>
              <w:shd w:val="clear" w:color="auto" w:fill="auto"/>
              <w:spacing w:before="60" w:after="60" w:line="360" w:lineRule="exact"/>
              <w:jc w:val="center"/>
              <w:rPr>
                <w:b/>
                <w:sz w:val="28"/>
                <w:szCs w:val="28"/>
              </w:rPr>
            </w:pPr>
          </w:p>
          <w:p w14:paraId="7C1EF248" w14:textId="77777777" w:rsidR="00013F9C" w:rsidRDefault="00013F9C">
            <w:pPr>
              <w:pStyle w:val="Bodytext20"/>
              <w:shd w:val="clear" w:color="auto" w:fill="auto"/>
              <w:spacing w:before="60" w:after="60" w:line="360" w:lineRule="exact"/>
              <w:jc w:val="center"/>
              <w:rPr>
                <w:b/>
                <w:sz w:val="28"/>
                <w:szCs w:val="28"/>
              </w:rPr>
            </w:pPr>
          </w:p>
          <w:p w14:paraId="4A41AC7E" w14:textId="77777777" w:rsidR="00013F9C" w:rsidRDefault="00013F9C">
            <w:pPr>
              <w:pStyle w:val="Bodytext20"/>
              <w:shd w:val="clear" w:color="auto" w:fill="auto"/>
              <w:spacing w:before="60" w:after="60" w:line="360" w:lineRule="exact"/>
              <w:jc w:val="center"/>
              <w:rPr>
                <w:b/>
                <w:sz w:val="28"/>
                <w:szCs w:val="28"/>
              </w:rPr>
            </w:pPr>
          </w:p>
          <w:p w14:paraId="54832CD2" w14:textId="77777777" w:rsidR="00013F9C" w:rsidRDefault="00013F9C">
            <w:pPr>
              <w:pStyle w:val="Bodytext20"/>
              <w:shd w:val="clear" w:color="auto" w:fill="auto"/>
              <w:spacing w:before="60" w:after="60" w:line="360" w:lineRule="exact"/>
              <w:jc w:val="center"/>
              <w:rPr>
                <w:b/>
                <w:sz w:val="28"/>
                <w:szCs w:val="28"/>
              </w:rPr>
            </w:pPr>
          </w:p>
          <w:p w14:paraId="475B6654" w14:textId="77777777" w:rsidR="00013F9C" w:rsidRDefault="00013F9C">
            <w:pPr>
              <w:pStyle w:val="Bodytext20"/>
              <w:shd w:val="clear" w:color="auto" w:fill="auto"/>
              <w:spacing w:before="60" w:after="60" w:line="360" w:lineRule="exact"/>
              <w:jc w:val="center"/>
              <w:rPr>
                <w:b/>
                <w:sz w:val="28"/>
                <w:szCs w:val="28"/>
              </w:rPr>
            </w:pPr>
          </w:p>
          <w:p w14:paraId="18718FE4" w14:textId="0C37B154" w:rsidR="00013F9C" w:rsidRDefault="00637BA9" w:rsidP="00637BA9">
            <w:pPr>
              <w:pStyle w:val="Bodytext20"/>
              <w:shd w:val="clear" w:color="auto" w:fill="auto"/>
              <w:spacing w:before="60" w:after="60" w:line="360" w:lineRule="exact"/>
              <w:jc w:val="center"/>
              <w:rPr>
                <w:b/>
                <w:iCs/>
                <w:sz w:val="28"/>
                <w:szCs w:val="28"/>
                <w:lang w:val="en-US"/>
              </w:rPr>
            </w:pPr>
            <w:r>
              <w:rPr>
                <w:b/>
                <w:iCs/>
                <w:sz w:val="28"/>
                <w:szCs w:val="28"/>
                <w:lang w:val="en-US"/>
              </w:rPr>
              <w:t>Đinh Bảo Dũng</w:t>
            </w:r>
          </w:p>
        </w:tc>
      </w:tr>
    </w:tbl>
    <w:p w14:paraId="2A7BBBBD" w14:textId="77777777" w:rsidR="00013F9C" w:rsidRDefault="00013F9C">
      <w:pPr>
        <w:pStyle w:val="Bodytext20"/>
        <w:shd w:val="clear" w:color="auto" w:fill="auto"/>
        <w:spacing w:before="60" w:after="60" w:line="360" w:lineRule="exact"/>
        <w:rPr>
          <w:i/>
          <w:iCs/>
          <w:sz w:val="28"/>
          <w:szCs w:val="28"/>
          <w:lang w:val="en-US"/>
        </w:rPr>
      </w:pPr>
    </w:p>
    <w:sectPr w:rsidR="00013F9C" w:rsidSect="00637BA9">
      <w:headerReference w:type="default" r:id="rId7"/>
      <w:pgSz w:w="11900" w:h="16840" w:code="9"/>
      <w:pgMar w:top="1134" w:right="1134" w:bottom="1134" w:left="1701" w:header="709" w:footer="0"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39F08" w14:textId="77777777" w:rsidR="00E33BEE" w:rsidRDefault="00E33BEE">
      <w:r>
        <w:separator/>
      </w:r>
    </w:p>
  </w:endnote>
  <w:endnote w:type="continuationSeparator" w:id="0">
    <w:p w14:paraId="78C6D9F8" w14:textId="77777777" w:rsidR="00E33BEE" w:rsidRDefault="00E33B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65E8D" w14:textId="77777777" w:rsidR="00E33BEE" w:rsidRDefault="00E33BEE"/>
  </w:footnote>
  <w:footnote w:type="continuationSeparator" w:id="0">
    <w:p w14:paraId="38483585" w14:textId="77777777" w:rsidR="00E33BEE" w:rsidRDefault="00E33BE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1233819"/>
      <w:docPartObj>
        <w:docPartGallery w:val="Page Numbers (Top of Page)"/>
        <w:docPartUnique/>
      </w:docPartObj>
    </w:sdtPr>
    <w:sdtEndPr>
      <w:rPr>
        <w:noProof/>
      </w:rPr>
    </w:sdtEndPr>
    <w:sdtContent>
      <w:p w14:paraId="48972145" w14:textId="13C21A77" w:rsidR="00637BA9" w:rsidRDefault="00637BA9">
        <w:pPr>
          <w:pStyle w:val="Header"/>
          <w:jc w:val="center"/>
        </w:pPr>
        <w:r>
          <w:fldChar w:fldCharType="begin"/>
        </w:r>
        <w:r>
          <w:instrText xml:space="preserve"> PAGE   \* MERGEFORMAT </w:instrText>
        </w:r>
        <w:r>
          <w:fldChar w:fldCharType="separate"/>
        </w:r>
        <w:r w:rsidR="00875112">
          <w:rPr>
            <w:noProof/>
          </w:rPr>
          <w:t>2</w:t>
        </w:r>
        <w:r>
          <w:rPr>
            <w:noProof/>
          </w:rPr>
          <w:fldChar w:fldCharType="end"/>
        </w:r>
      </w:p>
    </w:sdtContent>
  </w:sdt>
  <w:p w14:paraId="5E007239" w14:textId="77777777" w:rsidR="00637BA9" w:rsidRDefault="00637B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223886"/>
    <w:multiLevelType w:val="multilevel"/>
    <w:tmpl w:val="4AC266F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2BE250C"/>
    <w:multiLevelType w:val="hybridMultilevel"/>
    <w:tmpl w:val="990E2FD4"/>
    <w:lvl w:ilvl="0" w:tplc="72CA3F24">
      <w:start w:val="1"/>
      <w:numFmt w:val="decimal"/>
      <w:lvlText w:val="%1."/>
      <w:lvlJc w:val="left"/>
      <w:pPr>
        <w:ind w:left="1160" w:hanging="360"/>
      </w:pPr>
      <w:rPr>
        <w:rFonts w:hint="default"/>
        <w:b/>
      </w:rPr>
    </w:lvl>
    <w:lvl w:ilvl="1" w:tplc="04090019" w:tentative="1">
      <w:start w:val="1"/>
      <w:numFmt w:val="lowerLetter"/>
      <w:lvlText w:val="%2."/>
      <w:lvlJc w:val="left"/>
      <w:pPr>
        <w:ind w:left="1880" w:hanging="360"/>
      </w:pPr>
    </w:lvl>
    <w:lvl w:ilvl="2" w:tplc="0409001B" w:tentative="1">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abstractNum w:abstractNumId="2" w15:restartNumberingAfterBreak="0">
    <w:nsid w:val="50A503FF"/>
    <w:multiLevelType w:val="hybridMultilevel"/>
    <w:tmpl w:val="15C23316"/>
    <w:lvl w:ilvl="0" w:tplc="F2D20696">
      <w:start w:val="1"/>
      <w:numFmt w:val="decimal"/>
      <w:lvlText w:val="%1."/>
      <w:lvlJc w:val="left"/>
      <w:pPr>
        <w:ind w:left="1160" w:hanging="360"/>
      </w:pPr>
      <w:rPr>
        <w:rFonts w:hint="default"/>
      </w:rPr>
    </w:lvl>
    <w:lvl w:ilvl="1" w:tplc="04090019" w:tentative="1">
      <w:start w:val="1"/>
      <w:numFmt w:val="lowerLetter"/>
      <w:lvlText w:val="%2."/>
      <w:lvlJc w:val="left"/>
      <w:pPr>
        <w:ind w:left="1880" w:hanging="360"/>
      </w:pPr>
    </w:lvl>
    <w:lvl w:ilvl="2" w:tplc="0409001B" w:tentative="1">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abstractNum w:abstractNumId="3" w15:restartNumberingAfterBreak="0">
    <w:nsid w:val="67590D79"/>
    <w:multiLevelType w:val="hybridMultilevel"/>
    <w:tmpl w:val="97041E80"/>
    <w:lvl w:ilvl="0" w:tplc="CBB0C7C6">
      <w:start w:val="1"/>
      <w:numFmt w:val="decimal"/>
      <w:lvlText w:val="%1."/>
      <w:lvlJc w:val="left"/>
      <w:pPr>
        <w:ind w:left="1160" w:hanging="360"/>
      </w:pPr>
      <w:rPr>
        <w:rFonts w:hint="default"/>
        <w:b/>
      </w:rPr>
    </w:lvl>
    <w:lvl w:ilvl="1" w:tplc="04090019" w:tentative="1">
      <w:start w:val="1"/>
      <w:numFmt w:val="lowerLetter"/>
      <w:lvlText w:val="%2."/>
      <w:lvlJc w:val="left"/>
      <w:pPr>
        <w:ind w:left="1880" w:hanging="360"/>
      </w:pPr>
    </w:lvl>
    <w:lvl w:ilvl="2" w:tplc="0409001B" w:tentative="1">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num w:numId="1" w16cid:durableId="1274902741">
    <w:abstractNumId w:val="0"/>
  </w:num>
  <w:num w:numId="2" w16cid:durableId="1845776958">
    <w:abstractNumId w:val="2"/>
  </w:num>
  <w:num w:numId="3" w16cid:durableId="130830144">
    <w:abstractNumId w:val="3"/>
  </w:num>
  <w:num w:numId="4" w16cid:durableId="11979644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13F9C"/>
    <w:rsid w:val="00013F9C"/>
    <w:rsid w:val="00082D18"/>
    <w:rsid w:val="002026F1"/>
    <w:rsid w:val="002D2BAA"/>
    <w:rsid w:val="004D246F"/>
    <w:rsid w:val="00637BA9"/>
    <w:rsid w:val="00690C5F"/>
    <w:rsid w:val="007261C3"/>
    <w:rsid w:val="00875112"/>
    <w:rsid w:val="008D7AEF"/>
    <w:rsid w:val="0093171A"/>
    <w:rsid w:val="0097289A"/>
    <w:rsid w:val="009D2E38"/>
    <w:rsid w:val="00B1618F"/>
    <w:rsid w:val="00B5786F"/>
    <w:rsid w:val="00B935B3"/>
    <w:rsid w:val="00D91779"/>
    <w:rsid w:val="00DA2D17"/>
    <w:rsid w:val="00DB4790"/>
    <w:rsid w:val="00DE197C"/>
    <w:rsid w:val="00E33BEE"/>
    <w:rsid w:val="00F30AC2"/>
    <w:rsid w:val="00F875A5"/>
    <w:rsid w:val="00FE5A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74147"/>
  <w15:docId w15:val="{96B0360A-842D-46BA-8AB2-055FF9915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Unicode MS" w:eastAsia="Arial Unicode MS" w:hAnsi="Arial Unicode MS" w:cs="Arial Unicode MS"/>
        <w:sz w:val="24"/>
        <w:szCs w:val="24"/>
        <w:lang w:val="vi-VN" w:eastAsia="vi-VN" w:bidi="vi-VN"/>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paragraph" w:styleId="Heading3">
    <w:name w:val="heading 3"/>
    <w:basedOn w:val="Normal"/>
    <w:next w:val="Normal"/>
    <w:link w:val="Heading3Char"/>
    <w:semiHidden/>
    <w:unhideWhenUsed/>
    <w:qFormat/>
    <w:pPr>
      <w:keepNext/>
      <w:widowControl/>
      <w:jc w:val="both"/>
      <w:outlineLvl w:val="2"/>
    </w:pPr>
    <w:rPr>
      <w:rFonts w:ascii=".VnTime" w:eastAsia="Times New Roman" w:hAnsi=".VnTime" w:cs="Times New Roman"/>
      <w:b/>
      <w:i/>
      <w:color w:val="auto"/>
      <w:sz w:val="28"/>
      <w:szCs w:val="20"/>
      <w:lang w:val="en-US"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66CC"/>
      <w:u w:val="single"/>
    </w:rPr>
  </w:style>
  <w:style w:type="character" w:customStyle="1" w:styleId="Bodytext2Exact">
    <w:name w:val="Body text (2) Exact"/>
    <w:basedOn w:val="DefaultParagraphFont"/>
    <w:rPr>
      <w:rFonts w:ascii="Times New Roman" w:eastAsia="Times New Roman" w:hAnsi="Times New Roman" w:cs="Times New Roman"/>
      <w:b w:val="0"/>
      <w:bCs w:val="0"/>
      <w:i w:val="0"/>
      <w:iCs w:val="0"/>
      <w:smallCaps w:val="0"/>
      <w:strike w:val="0"/>
      <w:sz w:val="26"/>
      <w:szCs w:val="26"/>
      <w:u w:val="none"/>
    </w:rPr>
  </w:style>
  <w:style w:type="character" w:customStyle="1" w:styleId="Bodytext226pt">
    <w:name w:val="Body text (2) + 26 pt"/>
    <w:aliases w:val="Bold,Italic,Spacing 0 pt,Scale 66% Exact"/>
    <w:basedOn w:val="Bodytext2"/>
    <w:rPr>
      <w:rFonts w:ascii="Times New Roman" w:eastAsia="Times New Roman" w:hAnsi="Times New Roman" w:cs="Times New Roman"/>
      <w:b/>
      <w:bCs/>
      <w:i/>
      <w:iCs/>
      <w:smallCaps w:val="0"/>
      <w:strike w:val="0"/>
      <w:spacing w:val="-10"/>
      <w:w w:val="66"/>
      <w:sz w:val="52"/>
      <w:szCs w:val="52"/>
      <w:u w:val="none"/>
    </w:rPr>
  </w:style>
  <w:style w:type="character" w:customStyle="1" w:styleId="Bodytext226ptExact">
    <w:name w:val="Body text (2) + 26 pt Exact"/>
    <w:basedOn w:val="Bodytext2"/>
    <w:rPr>
      <w:rFonts w:ascii="Times New Roman" w:eastAsia="Times New Roman" w:hAnsi="Times New Roman" w:cs="Times New Roman"/>
      <w:b w:val="0"/>
      <w:bCs w:val="0"/>
      <w:i w:val="0"/>
      <w:iCs w:val="0"/>
      <w:smallCaps w:val="0"/>
      <w:strike w:val="0"/>
      <w:sz w:val="52"/>
      <w:szCs w:val="52"/>
      <w:u w:val="none"/>
    </w:rPr>
  </w:style>
  <w:style w:type="character" w:customStyle="1" w:styleId="PicturecaptionExact">
    <w:name w:val="Picture caption Exact"/>
    <w:basedOn w:val="DefaultParagraphFont"/>
    <w:link w:val="Picturecaption"/>
    <w:rPr>
      <w:rFonts w:ascii="Times New Roman" w:eastAsia="Times New Roman" w:hAnsi="Times New Roman" w:cs="Times New Roman"/>
      <w:b/>
      <w:bCs/>
      <w:i w:val="0"/>
      <w:iCs w:val="0"/>
      <w:smallCaps w:val="0"/>
      <w:strike w:val="0"/>
      <w:sz w:val="26"/>
      <w:szCs w:val="26"/>
      <w:u w:val="none"/>
    </w:rPr>
  </w:style>
  <w:style w:type="character" w:customStyle="1" w:styleId="Bodytext3">
    <w:name w:val="Body text (3)_"/>
    <w:basedOn w:val="DefaultParagraphFont"/>
    <w:link w:val="Bodytext30"/>
    <w:rPr>
      <w:rFonts w:ascii="Times New Roman" w:eastAsia="Times New Roman" w:hAnsi="Times New Roman" w:cs="Times New Roman"/>
      <w:b/>
      <w:bCs/>
      <w:i w:val="0"/>
      <w:iCs w:val="0"/>
      <w:smallCaps w:val="0"/>
      <w:strike w:val="0"/>
      <w:sz w:val="26"/>
      <w:szCs w:val="26"/>
      <w:u w:val="none"/>
    </w:rPr>
  </w:style>
  <w:style w:type="character" w:customStyle="1" w:styleId="Bodytext31">
    <w:name w:val="Body text (3)"/>
    <w:basedOn w:val="Bodytext3"/>
    <w:rPr>
      <w:rFonts w:ascii="Times New Roman" w:eastAsia="Times New Roman" w:hAnsi="Times New Roman" w:cs="Times New Roman"/>
      <w:b/>
      <w:bCs/>
      <w:i w:val="0"/>
      <w:iCs w:val="0"/>
      <w:smallCaps w:val="0"/>
      <w:strike w:val="0"/>
      <w:color w:val="000000"/>
      <w:spacing w:val="0"/>
      <w:w w:val="100"/>
      <w:position w:val="0"/>
      <w:sz w:val="26"/>
      <w:szCs w:val="26"/>
      <w:u w:val="single"/>
      <w:lang w:val="vi-VN" w:eastAsia="vi-VN" w:bidi="vi-VN"/>
    </w:rPr>
  </w:style>
  <w:style w:type="character" w:customStyle="1" w:styleId="Bodytext3Spacing1pt">
    <w:name w:val="Body text (3) + Spacing 1 pt"/>
    <w:basedOn w:val="Bodytext3"/>
    <w:rPr>
      <w:rFonts w:ascii="Times New Roman" w:eastAsia="Times New Roman" w:hAnsi="Times New Roman" w:cs="Times New Roman"/>
      <w:b/>
      <w:bCs/>
      <w:i w:val="0"/>
      <w:iCs w:val="0"/>
      <w:smallCaps w:val="0"/>
      <w:strike w:val="0"/>
      <w:color w:val="000000"/>
      <w:spacing w:val="30"/>
      <w:w w:val="100"/>
      <w:position w:val="0"/>
      <w:sz w:val="26"/>
      <w:szCs w:val="26"/>
      <w:u w:val="none"/>
      <w:lang w:val="vi-VN" w:eastAsia="vi-VN" w:bidi="vi-VN"/>
    </w:rPr>
  </w:style>
  <w:style w:type="character" w:customStyle="1" w:styleId="Bodytext4">
    <w:name w:val="Body text (4)_"/>
    <w:basedOn w:val="DefaultParagraphFont"/>
    <w:link w:val="Bodytext40"/>
    <w:rPr>
      <w:rFonts w:ascii="Times New Roman" w:eastAsia="Times New Roman" w:hAnsi="Times New Roman" w:cs="Times New Roman"/>
      <w:b w:val="0"/>
      <w:bCs w:val="0"/>
      <w:i/>
      <w:iCs/>
      <w:smallCaps w:val="0"/>
      <w:strike w:val="0"/>
      <w:sz w:val="26"/>
      <w:szCs w:val="26"/>
      <w:u w:val="none"/>
    </w:rPr>
  </w:style>
  <w:style w:type="character" w:customStyle="1" w:styleId="Bodytext4NotItalic">
    <w:name w:val="Body text (4) + Not Italic"/>
    <w:basedOn w:val="Bodytext4"/>
    <w:rPr>
      <w:rFonts w:ascii="Times New Roman" w:eastAsia="Times New Roman" w:hAnsi="Times New Roman" w:cs="Times New Roman"/>
      <w:b w:val="0"/>
      <w:bCs w:val="0"/>
      <w:i/>
      <w:iCs/>
      <w:smallCaps w:val="0"/>
      <w:strike w:val="0"/>
      <w:color w:val="000000"/>
      <w:spacing w:val="0"/>
      <w:w w:val="100"/>
      <w:position w:val="0"/>
      <w:sz w:val="26"/>
      <w:szCs w:val="26"/>
      <w:u w:val="none"/>
      <w:lang w:val="vi-VN" w:eastAsia="vi-VN" w:bidi="vi-VN"/>
    </w:rPr>
  </w:style>
  <w:style w:type="character" w:customStyle="1" w:styleId="Heading1">
    <w:name w:val="Heading #1_"/>
    <w:basedOn w:val="DefaultParagraphFont"/>
    <w:link w:val="Heading10"/>
    <w:rPr>
      <w:rFonts w:ascii="Times New Roman" w:eastAsia="Times New Roman" w:hAnsi="Times New Roman" w:cs="Times New Roman"/>
      <w:b/>
      <w:bCs/>
      <w:i w:val="0"/>
      <w:iCs w:val="0"/>
      <w:smallCaps w:val="0"/>
      <w:strike w:val="0"/>
      <w:sz w:val="26"/>
      <w:szCs w:val="26"/>
      <w:u w:val="none"/>
    </w:rPr>
  </w:style>
  <w:style w:type="character" w:customStyle="1" w:styleId="Bodytext3NotBold">
    <w:name w:val="Body text (3) + Not Bold"/>
    <w:basedOn w:val="Bodytext3"/>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Bodytext2">
    <w:name w:val="Body text (2)_"/>
    <w:basedOn w:val="DefaultParagraphFont"/>
    <w:link w:val="Bodytext20"/>
    <w:rPr>
      <w:rFonts w:ascii="Times New Roman" w:eastAsia="Times New Roman" w:hAnsi="Times New Roman" w:cs="Times New Roman"/>
      <w:b w:val="0"/>
      <w:bCs w:val="0"/>
      <w:i w:val="0"/>
      <w:iCs w:val="0"/>
      <w:smallCaps w:val="0"/>
      <w:strike w:val="0"/>
      <w:sz w:val="26"/>
      <w:szCs w:val="26"/>
      <w:u w:val="none"/>
    </w:rPr>
  </w:style>
  <w:style w:type="character" w:customStyle="1" w:styleId="Bodytext2Bold">
    <w:name w:val="Body text (2) + Bold"/>
    <w:basedOn w:val="Bodytext2"/>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Bodytext5">
    <w:name w:val="Body text (5)_"/>
    <w:basedOn w:val="DefaultParagraphFont"/>
    <w:link w:val="Bodytext50"/>
    <w:rPr>
      <w:rFonts w:ascii="Times New Roman" w:eastAsia="Times New Roman" w:hAnsi="Times New Roman" w:cs="Times New Roman"/>
      <w:b/>
      <w:bCs/>
      <w:i/>
      <w:iCs/>
      <w:smallCaps w:val="0"/>
      <w:strike w:val="0"/>
      <w:u w:val="none"/>
    </w:rPr>
  </w:style>
  <w:style w:type="character" w:customStyle="1" w:styleId="Bodytext6">
    <w:name w:val="Body text (6)_"/>
    <w:basedOn w:val="DefaultParagraphFont"/>
    <w:link w:val="Bodytext60"/>
    <w:rPr>
      <w:rFonts w:ascii="Times New Roman" w:eastAsia="Times New Roman" w:hAnsi="Times New Roman" w:cs="Times New Roman"/>
      <w:b w:val="0"/>
      <w:bCs w:val="0"/>
      <w:i w:val="0"/>
      <w:iCs w:val="0"/>
      <w:smallCaps w:val="0"/>
      <w:strike w:val="0"/>
      <w:sz w:val="21"/>
      <w:szCs w:val="21"/>
      <w:u w:val="none"/>
    </w:rPr>
  </w:style>
  <w:style w:type="character" w:customStyle="1" w:styleId="Bodytext64pt">
    <w:name w:val="Body text (6) + 4 pt"/>
    <w:aliases w:val="Italic"/>
    <w:basedOn w:val="Bodytext6"/>
    <w:rPr>
      <w:rFonts w:ascii="Times New Roman" w:eastAsia="Times New Roman" w:hAnsi="Times New Roman" w:cs="Times New Roman"/>
      <w:b w:val="0"/>
      <w:bCs w:val="0"/>
      <w:i/>
      <w:iCs/>
      <w:smallCaps w:val="0"/>
      <w:strike w:val="0"/>
      <w:color w:val="000000"/>
      <w:spacing w:val="0"/>
      <w:w w:val="100"/>
      <w:position w:val="0"/>
      <w:sz w:val="8"/>
      <w:szCs w:val="8"/>
      <w:u w:val="none"/>
      <w:lang w:val="vi-VN" w:eastAsia="vi-VN" w:bidi="vi-VN"/>
    </w:rPr>
  </w:style>
  <w:style w:type="paragraph" w:customStyle="1" w:styleId="Bodytext20">
    <w:name w:val="Body text (2)"/>
    <w:basedOn w:val="Normal"/>
    <w:link w:val="Bodytext2"/>
    <w:pPr>
      <w:shd w:val="clear" w:color="auto" w:fill="FFFFFF"/>
      <w:spacing w:before="300" w:line="364" w:lineRule="exact"/>
      <w:jc w:val="both"/>
    </w:pPr>
    <w:rPr>
      <w:rFonts w:ascii="Times New Roman" w:eastAsia="Times New Roman" w:hAnsi="Times New Roman" w:cs="Times New Roman"/>
      <w:sz w:val="26"/>
      <w:szCs w:val="26"/>
    </w:rPr>
  </w:style>
  <w:style w:type="paragraph" w:customStyle="1" w:styleId="Picturecaption">
    <w:name w:val="Picture caption"/>
    <w:basedOn w:val="Normal"/>
    <w:link w:val="PicturecaptionExact"/>
    <w:pPr>
      <w:shd w:val="clear" w:color="auto" w:fill="FFFFFF"/>
      <w:spacing w:line="0" w:lineRule="atLeast"/>
    </w:pPr>
    <w:rPr>
      <w:rFonts w:ascii="Times New Roman" w:eastAsia="Times New Roman" w:hAnsi="Times New Roman" w:cs="Times New Roman"/>
      <w:b/>
      <w:bCs/>
      <w:sz w:val="26"/>
      <w:szCs w:val="26"/>
    </w:rPr>
  </w:style>
  <w:style w:type="paragraph" w:customStyle="1" w:styleId="Bodytext30">
    <w:name w:val="Body text (3)"/>
    <w:basedOn w:val="Normal"/>
    <w:link w:val="Bodytext3"/>
    <w:pPr>
      <w:shd w:val="clear" w:color="auto" w:fill="FFFFFF"/>
      <w:spacing w:line="313" w:lineRule="exact"/>
      <w:jc w:val="both"/>
    </w:pPr>
    <w:rPr>
      <w:rFonts w:ascii="Times New Roman" w:eastAsia="Times New Roman" w:hAnsi="Times New Roman" w:cs="Times New Roman"/>
      <w:b/>
      <w:bCs/>
      <w:sz w:val="26"/>
      <w:szCs w:val="26"/>
    </w:rPr>
  </w:style>
  <w:style w:type="paragraph" w:customStyle="1" w:styleId="Bodytext40">
    <w:name w:val="Body text (4)"/>
    <w:basedOn w:val="Normal"/>
    <w:link w:val="Bodytext4"/>
    <w:pPr>
      <w:shd w:val="clear" w:color="auto" w:fill="FFFFFF"/>
      <w:spacing w:before="300" w:after="300" w:line="0" w:lineRule="atLeast"/>
      <w:jc w:val="both"/>
    </w:pPr>
    <w:rPr>
      <w:rFonts w:ascii="Times New Roman" w:eastAsia="Times New Roman" w:hAnsi="Times New Roman" w:cs="Times New Roman"/>
      <w:i/>
      <w:iCs/>
      <w:sz w:val="26"/>
      <w:szCs w:val="26"/>
    </w:rPr>
  </w:style>
  <w:style w:type="paragraph" w:customStyle="1" w:styleId="Heading10">
    <w:name w:val="Heading #1"/>
    <w:basedOn w:val="Normal"/>
    <w:link w:val="Heading1"/>
    <w:pPr>
      <w:shd w:val="clear" w:color="auto" w:fill="FFFFFF"/>
      <w:spacing w:before="300" w:line="317" w:lineRule="exact"/>
      <w:jc w:val="center"/>
      <w:outlineLvl w:val="0"/>
    </w:pPr>
    <w:rPr>
      <w:rFonts w:ascii="Times New Roman" w:eastAsia="Times New Roman" w:hAnsi="Times New Roman" w:cs="Times New Roman"/>
      <w:b/>
      <w:bCs/>
      <w:sz w:val="26"/>
      <w:szCs w:val="26"/>
    </w:rPr>
  </w:style>
  <w:style w:type="paragraph" w:customStyle="1" w:styleId="Bodytext50">
    <w:name w:val="Body text (5)"/>
    <w:basedOn w:val="Normal"/>
    <w:link w:val="Bodytext5"/>
    <w:pPr>
      <w:shd w:val="clear" w:color="auto" w:fill="FFFFFF"/>
      <w:spacing w:before="180" w:line="252" w:lineRule="exact"/>
      <w:jc w:val="both"/>
    </w:pPr>
    <w:rPr>
      <w:rFonts w:ascii="Times New Roman" w:eastAsia="Times New Roman" w:hAnsi="Times New Roman" w:cs="Times New Roman"/>
      <w:b/>
      <w:bCs/>
      <w:i/>
      <w:iCs/>
    </w:rPr>
  </w:style>
  <w:style w:type="paragraph" w:customStyle="1" w:styleId="Bodytext60">
    <w:name w:val="Body text (6)"/>
    <w:basedOn w:val="Normal"/>
    <w:link w:val="Bodytext6"/>
    <w:pPr>
      <w:shd w:val="clear" w:color="auto" w:fill="FFFFFF"/>
      <w:spacing w:line="252" w:lineRule="exact"/>
      <w:jc w:val="both"/>
    </w:pPr>
    <w:rPr>
      <w:rFonts w:ascii="Times New Roman" w:eastAsia="Times New Roman" w:hAnsi="Times New Roman" w:cs="Times New Roman"/>
      <w:sz w:val="21"/>
      <w:szCs w:val="21"/>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semiHidden/>
    <w:rPr>
      <w:rFonts w:ascii=".VnTime" w:eastAsia="Times New Roman" w:hAnsi=".VnTime" w:cs="Times New Roman"/>
      <w:b/>
      <w:i/>
      <w:sz w:val="28"/>
      <w:szCs w:val="20"/>
      <w:lang w:val="en-US" w:eastAsia="en-US" w:bidi="ar-SA"/>
    </w:rPr>
  </w:style>
  <w:style w:type="character" w:customStyle="1" w:styleId="fontstyle01">
    <w:name w:val="fontstyle01"/>
    <w:basedOn w:val="DefaultParagraphFont"/>
    <w:rsid w:val="00B5786F"/>
    <w:rPr>
      <w:rFonts w:ascii="Times New Roman" w:hAnsi="Times New Roman" w:cs="Times New Roman" w:hint="default"/>
      <w:b w:val="0"/>
      <w:bCs w:val="0"/>
      <w:i w:val="0"/>
      <w:iCs w:val="0"/>
      <w:color w:val="000000"/>
      <w:sz w:val="28"/>
      <w:szCs w:val="28"/>
    </w:rPr>
  </w:style>
  <w:style w:type="paragraph" w:styleId="Header">
    <w:name w:val="header"/>
    <w:basedOn w:val="Normal"/>
    <w:link w:val="HeaderChar"/>
    <w:uiPriority w:val="99"/>
    <w:unhideWhenUsed/>
    <w:rsid w:val="00637BA9"/>
    <w:pPr>
      <w:tabs>
        <w:tab w:val="center" w:pos="4680"/>
        <w:tab w:val="right" w:pos="9360"/>
      </w:tabs>
    </w:pPr>
  </w:style>
  <w:style w:type="character" w:customStyle="1" w:styleId="HeaderChar">
    <w:name w:val="Header Char"/>
    <w:basedOn w:val="DefaultParagraphFont"/>
    <w:link w:val="Header"/>
    <w:uiPriority w:val="99"/>
    <w:rsid w:val="00637BA9"/>
    <w:rPr>
      <w:color w:val="000000"/>
    </w:rPr>
  </w:style>
  <w:style w:type="paragraph" w:styleId="Footer">
    <w:name w:val="footer"/>
    <w:basedOn w:val="Normal"/>
    <w:link w:val="FooterChar"/>
    <w:uiPriority w:val="99"/>
    <w:unhideWhenUsed/>
    <w:rsid w:val="00637BA9"/>
    <w:pPr>
      <w:tabs>
        <w:tab w:val="center" w:pos="4680"/>
        <w:tab w:val="right" w:pos="9360"/>
      </w:tabs>
    </w:pPr>
  </w:style>
  <w:style w:type="character" w:customStyle="1" w:styleId="FooterChar">
    <w:name w:val="Footer Char"/>
    <w:basedOn w:val="DefaultParagraphFont"/>
    <w:link w:val="Footer"/>
    <w:uiPriority w:val="99"/>
    <w:rsid w:val="00637BA9"/>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2</Pages>
  <Words>422</Words>
  <Characters>2410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Tran Binh Trong</dc:creator>
  <cp:lastModifiedBy>Trần Thị Việt Hà 2</cp:lastModifiedBy>
  <cp:revision>66</cp:revision>
  <cp:lastPrinted>2022-12-14T13:14:00Z</cp:lastPrinted>
  <dcterms:created xsi:type="dcterms:W3CDTF">2022-09-07T02:07:00Z</dcterms:created>
  <dcterms:modified xsi:type="dcterms:W3CDTF">2026-10-12T07:08:00Z</dcterms:modified>
</cp:coreProperties>
</file>