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402"/>
        <w:gridCol w:w="5812"/>
      </w:tblGrid>
      <w:tr w:rsidR="00182525" w:rsidRPr="005A3B7F" w14:paraId="6FCD36CF" w14:textId="77777777" w:rsidTr="00063A94">
        <w:trPr>
          <w:trHeight w:val="843"/>
        </w:trPr>
        <w:tc>
          <w:tcPr>
            <w:tcW w:w="3402" w:type="dxa"/>
          </w:tcPr>
          <w:p w14:paraId="6FCD36C9" w14:textId="77777777" w:rsidR="00182525" w:rsidRPr="000D2495" w:rsidRDefault="00182525" w:rsidP="0073029B">
            <w:pPr>
              <w:jc w:val="center"/>
              <w:rPr>
                <w:b/>
                <w:sz w:val="26"/>
                <w:szCs w:val="26"/>
                <w:highlight w:val="white"/>
              </w:rPr>
            </w:pPr>
            <w:r>
              <w:rPr>
                <w:b/>
                <w:sz w:val="26"/>
                <w:szCs w:val="26"/>
                <w:highlight w:val="white"/>
              </w:rPr>
              <w:t>HỘI ĐỒNG</w:t>
            </w:r>
            <w:r w:rsidRPr="000D2495">
              <w:rPr>
                <w:b/>
                <w:sz w:val="26"/>
                <w:szCs w:val="26"/>
                <w:highlight w:val="white"/>
              </w:rPr>
              <w:t xml:space="preserve"> NHÂN DÂN</w:t>
            </w:r>
          </w:p>
          <w:p w14:paraId="6FCD36CA" w14:textId="77777777" w:rsidR="00182525" w:rsidRDefault="00182525" w:rsidP="0073029B">
            <w:pPr>
              <w:jc w:val="center"/>
              <w:rPr>
                <w:b/>
                <w:sz w:val="26"/>
                <w:szCs w:val="26"/>
                <w:highlight w:val="white"/>
              </w:rPr>
            </w:pPr>
            <w:r w:rsidRPr="000D2495">
              <w:rPr>
                <w:b/>
                <w:sz w:val="26"/>
                <w:szCs w:val="26"/>
                <w:highlight w:val="white"/>
              </w:rPr>
              <w:t xml:space="preserve"> </w:t>
            </w:r>
            <w:r>
              <w:rPr>
                <w:b/>
                <w:sz w:val="26"/>
                <w:szCs w:val="26"/>
                <w:highlight w:val="white"/>
              </w:rPr>
              <w:t>XÃ TUẦN GIÁO</w:t>
            </w:r>
          </w:p>
          <w:p w14:paraId="6FCD36CB" w14:textId="77777777" w:rsidR="00182525" w:rsidRPr="005A3B7F" w:rsidRDefault="00182525" w:rsidP="0073029B">
            <w:pPr>
              <w:spacing w:line="120" w:lineRule="auto"/>
              <w:jc w:val="center"/>
              <w:rPr>
                <w:sz w:val="26"/>
                <w:szCs w:val="26"/>
                <w:highlight w:val="white"/>
              </w:rPr>
            </w:pPr>
            <w:r w:rsidRPr="005A3B7F">
              <w:rPr>
                <w:sz w:val="26"/>
                <w:szCs w:val="26"/>
                <w:highlight w:val="white"/>
              </w:rPr>
              <w:t>––––––––</w:t>
            </w:r>
          </w:p>
        </w:tc>
        <w:tc>
          <w:tcPr>
            <w:tcW w:w="5812" w:type="dxa"/>
          </w:tcPr>
          <w:p w14:paraId="6FCD36CC" w14:textId="77777777" w:rsidR="00182525" w:rsidRPr="000D2495" w:rsidRDefault="00182525" w:rsidP="0073029B">
            <w:pPr>
              <w:jc w:val="center"/>
              <w:rPr>
                <w:rFonts w:ascii="Times New Roman Bold" w:hAnsi="Times New Roman Bold"/>
                <w:b/>
                <w:spacing w:val="-4"/>
                <w:sz w:val="26"/>
                <w:szCs w:val="26"/>
                <w:highlight w:val="white"/>
              </w:rPr>
            </w:pPr>
            <w:r w:rsidRPr="000D2495">
              <w:rPr>
                <w:rFonts w:ascii="Times New Roman Bold" w:hAnsi="Times New Roman Bold"/>
                <w:b/>
                <w:spacing w:val="-4"/>
                <w:sz w:val="26"/>
                <w:szCs w:val="26"/>
                <w:highlight w:val="white"/>
              </w:rPr>
              <w:t>CỘNG HÒA XÃ HỘI CHỦ NGHĨA VIỆT NAM</w:t>
            </w:r>
          </w:p>
          <w:p w14:paraId="6FCD36CD" w14:textId="77777777" w:rsidR="00182525" w:rsidRDefault="00182525" w:rsidP="0073029B">
            <w:pPr>
              <w:jc w:val="center"/>
              <w:rPr>
                <w:b/>
                <w:szCs w:val="28"/>
                <w:highlight w:val="white"/>
              </w:rPr>
            </w:pPr>
            <w:r w:rsidRPr="000D2495">
              <w:rPr>
                <w:b/>
                <w:szCs w:val="28"/>
                <w:highlight w:val="white"/>
              </w:rPr>
              <w:t>Độc lập - Tự do - Hạnh phúc</w:t>
            </w:r>
          </w:p>
          <w:p w14:paraId="6FCD36CE" w14:textId="77777777" w:rsidR="00182525" w:rsidRPr="005A3B7F" w:rsidRDefault="00182525" w:rsidP="0073029B">
            <w:pPr>
              <w:spacing w:line="120" w:lineRule="auto"/>
              <w:jc w:val="center"/>
              <w:rPr>
                <w:szCs w:val="28"/>
                <w:highlight w:val="white"/>
              </w:rPr>
            </w:pPr>
            <w:r w:rsidRPr="005A3B7F">
              <w:rPr>
                <w:szCs w:val="28"/>
                <w:highlight w:val="white"/>
              </w:rPr>
              <w:t>–––––––––––––––––––––––––</w:t>
            </w:r>
          </w:p>
        </w:tc>
      </w:tr>
      <w:tr w:rsidR="00182525" w:rsidRPr="000D2495" w14:paraId="6FCD36D2" w14:textId="77777777" w:rsidTr="00063A94">
        <w:trPr>
          <w:trHeight w:val="309"/>
        </w:trPr>
        <w:tc>
          <w:tcPr>
            <w:tcW w:w="3402" w:type="dxa"/>
          </w:tcPr>
          <w:p w14:paraId="6FCD36D0" w14:textId="5A804351" w:rsidR="00182525" w:rsidRPr="000D2495" w:rsidRDefault="00182525" w:rsidP="00182525">
            <w:pPr>
              <w:spacing w:before="60" w:after="60"/>
              <w:jc w:val="center"/>
              <w:rPr>
                <w:sz w:val="26"/>
                <w:szCs w:val="26"/>
                <w:highlight w:val="white"/>
              </w:rPr>
            </w:pPr>
            <w:r w:rsidRPr="000D2495">
              <w:rPr>
                <w:sz w:val="26"/>
                <w:szCs w:val="26"/>
                <w:highlight w:val="white"/>
              </w:rPr>
              <w:t>Số</w:t>
            </w:r>
            <w:r>
              <w:rPr>
                <w:sz w:val="26"/>
                <w:szCs w:val="26"/>
                <w:highlight w:val="white"/>
              </w:rPr>
              <w:t xml:space="preserve">: </w:t>
            </w:r>
            <w:r w:rsidR="00E63795">
              <w:rPr>
                <w:sz w:val="26"/>
                <w:szCs w:val="26"/>
                <w:highlight w:val="white"/>
              </w:rPr>
              <w:t xml:space="preserve"> </w:t>
            </w:r>
            <w:r>
              <w:rPr>
                <w:sz w:val="26"/>
                <w:szCs w:val="26"/>
                <w:highlight w:val="white"/>
              </w:rPr>
              <w:t xml:space="preserve">       /NQ</w:t>
            </w:r>
            <w:r w:rsidRPr="000D2495">
              <w:rPr>
                <w:sz w:val="26"/>
                <w:szCs w:val="26"/>
                <w:highlight w:val="white"/>
              </w:rPr>
              <w:t>-</w:t>
            </w:r>
            <w:r>
              <w:rPr>
                <w:sz w:val="26"/>
                <w:szCs w:val="26"/>
                <w:highlight w:val="white"/>
              </w:rPr>
              <w:t>HĐND</w:t>
            </w:r>
          </w:p>
        </w:tc>
        <w:tc>
          <w:tcPr>
            <w:tcW w:w="5812" w:type="dxa"/>
          </w:tcPr>
          <w:p w14:paraId="6FCD36D1" w14:textId="1E253872" w:rsidR="00182525" w:rsidRPr="000D2495" w:rsidRDefault="00182525" w:rsidP="0073029B">
            <w:pPr>
              <w:spacing w:before="60" w:after="60"/>
              <w:jc w:val="center"/>
              <w:rPr>
                <w:i/>
                <w:szCs w:val="28"/>
                <w:highlight w:val="white"/>
              </w:rPr>
            </w:pPr>
            <w:r>
              <w:rPr>
                <w:i/>
                <w:szCs w:val="28"/>
                <w:highlight w:val="white"/>
              </w:rPr>
              <w:t>Tuần Giáo</w:t>
            </w:r>
            <w:r w:rsidRPr="000D2495">
              <w:rPr>
                <w:i/>
                <w:szCs w:val="28"/>
                <w:highlight w:val="white"/>
              </w:rPr>
              <w:t xml:space="preserve">, ngày </w:t>
            </w:r>
            <w:r>
              <w:rPr>
                <w:i/>
                <w:szCs w:val="28"/>
                <w:highlight w:val="white"/>
              </w:rPr>
              <w:t xml:space="preserve"> </w:t>
            </w:r>
            <w:r w:rsidR="000F3FC9">
              <w:rPr>
                <w:i/>
                <w:szCs w:val="28"/>
                <w:highlight w:val="white"/>
              </w:rPr>
              <w:t xml:space="preserve"> </w:t>
            </w:r>
            <w:r>
              <w:rPr>
                <w:i/>
                <w:szCs w:val="28"/>
                <w:highlight w:val="white"/>
              </w:rPr>
              <w:t xml:space="preserve">    </w:t>
            </w:r>
            <w:r w:rsidRPr="000D2495">
              <w:rPr>
                <w:i/>
                <w:szCs w:val="28"/>
                <w:highlight w:val="white"/>
              </w:rPr>
              <w:t xml:space="preserve"> tháng </w:t>
            </w:r>
            <w:r>
              <w:rPr>
                <w:i/>
                <w:szCs w:val="28"/>
                <w:highlight w:val="white"/>
              </w:rPr>
              <w:t>6</w:t>
            </w:r>
            <w:r w:rsidRPr="000D2495">
              <w:rPr>
                <w:i/>
                <w:szCs w:val="28"/>
                <w:highlight w:val="white"/>
              </w:rPr>
              <w:t xml:space="preserve"> năm 202</w:t>
            </w:r>
            <w:r>
              <w:rPr>
                <w:i/>
                <w:szCs w:val="28"/>
                <w:highlight w:val="white"/>
              </w:rPr>
              <w:t>6</w:t>
            </w:r>
          </w:p>
        </w:tc>
      </w:tr>
    </w:tbl>
    <w:p w14:paraId="75194EE6" w14:textId="36579FEA" w:rsidR="00063A94" w:rsidRDefault="00063A94" w:rsidP="00182525">
      <w:pPr>
        <w:spacing w:before="319"/>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6B79DCF6" wp14:editId="0E0D54A0">
                <wp:simplePos x="0" y="0"/>
                <wp:positionH relativeFrom="column">
                  <wp:posOffset>187960</wp:posOffset>
                </wp:positionH>
                <wp:positionV relativeFrom="paragraph">
                  <wp:posOffset>57150</wp:posOffset>
                </wp:positionV>
                <wp:extent cx="1543050" cy="3276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1543050" cy="327660"/>
                        </a:xfrm>
                        <a:prstGeom prst="rect">
                          <a:avLst/>
                        </a:prstGeom>
                      </wps:spPr>
                      <wps:style>
                        <a:lnRef idx="2">
                          <a:schemeClr val="dk1"/>
                        </a:lnRef>
                        <a:fillRef idx="1">
                          <a:schemeClr val="lt1"/>
                        </a:fillRef>
                        <a:effectRef idx="0">
                          <a:schemeClr val="dk1"/>
                        </a:effectRef>
                        <a:fontRef idx="minor">
                          <a:schemeClr val="dk1"/>
                        </a:fontRef>
                      </wps:style>
                      <wps:txbx>
                        <w:txbxContent>
                          <w:p w14:paraId="20E86B52" w14:textId="25DA1B3C" w:rsidR="00474B2B" w:rsidRPr="00474B2B" w:rsidRDefault="00474B2B" w:rsidP="00474B2B">
                            <w:pPr>
                              <w:jc w:val="center"/>
                              <w:rPr>
                                <w:b/>
                                <w:bCs/>
                              </w:rPr>
                            </w:pPr>
                            <w:r w:rsidRPr="00474B2B">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9DCF6" id="Rectangle 2" o:spid="_x0000_s1026" style="position:absolute;left:0;text-align:left;margin-left:14.8pt;margin-top:4.5pt;width:12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" fillcolor="white [3201]" strokecolor="black [3200]" strokeweight="1pt">
                <v:textbox>
                  <w:txbxContent>
                    <w:p w14:paraId="20E86B52" w14:textId="25DA1B3C" w:rsidR="00474B2B" w:rsidRPr="00474B2B" w:rsidRDefault="00474B2B" w:rsidP="00474B2B">
                      <w:pPr>
                        <w:jc w:val="center"/>
                        <w:rPr>
                          <w:b/>
                          <w:bCs/>
                        </w:rPr>
                      </w:pPr>
                      <w:r w:rsidRPr="00474B2B">
                        <w:rPr>
                          <w:b/>
                          <w:bCs/>
                        </w:rPr>
                        <w:t>DỰ THẢO</w:t>
                      </w:r>
                    </w:p>
                  </w:txbxContent>
                </v:textbox>
              </v:rect>
            </w:pict>
          </mc:Fallback>
        </mc:AlternateContent>
      </w:r>
    </w:p>
    <w:p w14:paraId="6FCD36D3" w14:textId="32D87D9C" w:rsidR="00182525" w:rsidRPr="002F3204" w:rsidRDefault="00182525" w:rsidP="00182525">
      <w:pPr>
        <w:spacing w:before="319"/>
        <w:jc w:val="center"/>
        <w:rPr>
          <w:rFonts w:eastAsia="Times New Roman" w:cs="Times New Roman"/>
          <w:sz w:val="24"/>
          <w:szCs w:val="24"/>
        </w:rPr>
      </w:pPr>
      <w:r>
        <w:rPr>
          <w:rFonts w:eastAsia="Times New Roman" w:cs="Times New Roman"/>
          <w:b/>
          <w:bCs/>
          <w:color w:val="000000"/>
          <w:szCs w:val="28"/>
        </w:rPr>
        <w:t>NGHỊ QUYẾT</w:t>
      </w:r>
    </w:p>
    <w:p w14:paraId="6FCD36D4" w14:textId="0CD044D5" w:rsidR="00182525" w:rsidRPr="002F3204" w:rsidRDefault="00FD3705" w:rsidP="000F1382">
      <w:pPr>
        <w:jc w:val="center"/>
        <w:rPr>
          <w:rFonts w:eastAsia="Times New Roman" w:cs="Times New Roman"/>
          <w:color w:val="000000" w:themeColor="text1"/>
          <w:sz w:val="24"/>
          <w:szCs w:val="24"/>
        </w:rPr>
      </w:pPr>
      <w:r>
        <w:rPr>
          <w:rFonts w:eastAsia="Times New Roman" w:cs="Times New Roman"/>
          <w:b/>
          <w:bCs/>
          <w:color w:val="000000" w:themeColor="text1"/>
          <w:szCs w:val="28"/>
        </w:rPr>
        <w:t>V</w:t>
      </w:r>
      <w:r w:rsidR="00E63795">
        <w:rPr>
          <w:rFonts w:eastAsia="Times New Roman" w:cs="Times New Roman"/>
          <w:b/>
          <w:bCs/>
          <w:color w:val="000000" w:themeColor="text1"/>
          <w:szCs w:val="28"/>
        </w:rPr>
        <w:t>ề việc</w:t>
      </w:r>
      <w:r w:rsidR="00F07E56">
        <w:rPr>
          <w:rFonts w:eastAsia="Times New Roman" w:cs="Times New Roman"/>
          <w:b/>
          <w:bCs/>
          <w:color w:val="000000" w:themeColor="text1"/>
          <w:szCs w:val="28"/>
        </w:rPr>
        <w:t xml:space="preserve"> </w:t>
      </w:r>
      <w:r w:rsidR="000F1382">
        <w:rPr>
          <w:rFonts w:eastAsia="Times New Roman" w:cs="Times New Roman"/>
          <w:b/>
          <w:bCs/>
          <w:color w:val="000000" w:themeColor="text1"/>
          <w:szCs w:val="28"/>
        </w:rPr>
        <w:t xml:space="preserve">sắp xếp </w:t>
      </w:r>
      <w:r w:rsidR="00732462">
        <w:rPr>
          <w:rFonts w:eastAsia="Times New Roman" w:cs="Times New Roman"/>
          <w:b/>
          <w:bCs/>
          <w:color w:val="000000" w:themeColor="text1"/>
          <w:szCs w:val="28"/>
        </w:rPr>
        <w:t>thôn</w:t>
      </w:r>
      <w:r w:rsidR="000F1382">
        <w:rPr>
          <w:rFonts w:eastAsia="Times New Roman" w:cs="Times New Roman"/>
          <w:b/>
          <w:bCs/>
          <w:color w:val="000000" w:themeColor="text1"/>
          <w:szCs w:val="28"/>
        </w:rPr>
        <w:t>, bản trên địa bàn</w:t>
      </w:r>
      <w:r w:rsidR="00182525" w:rsidRPr="002F3204">
        <w:rPr>
          <w:rFonts w:eastAsia="Times New Roman" w:cs="Times New Roman"/>
          <w:b/>
          <w:bCs/>
          <w:color w:val="000000" w:themeColor="text1"/>
          <w:szCs w:val="28"/>
        </w:rPr>
        <w:t xml:space="preserve"> xã Tuần Giáo</w:t>
      </w:r>
    </w:p>
    <w:p w14:paraId="6FCD36D5" w14:textId="77777777" w:rsidR="00182525" w:rsidRDefault="00182525" w:rsidP="00182525">
      <w:pPr>
        <w:pStyle w:val="NormalWeb"/>
        <w:spacing w:before="563" w:beforeAutospacing="0" w:after="0" w:afterAutospacing="0"/>
        <w:jc w:val="center"/>
      </w:pPr>
      <w:r>
        <w:rPr>
          <w:b/>
          <w:bCs/>
          <w:noProof/>
          <w:color w:val="000000"/>
          <w:sz w:val="28"/>
          <w:szCs w:val="28"/>
        </w:rPr>
        <mc:AlternateContent>
          <mc:Choice Requires="wps">
            <w:drawing>
              <wp:anchor distT="0" distB="0" distL="114300" distR="114300" simplePos="0" relativeHeight="251659264" behindDoc="0" locked="0" layoutInCell="1" allowOverlap="1" wp14:anchorId="6FCD371A" wp14:editId="724FF007">
                <wp:simplePos x="0" y="0"/>
                <wp:positionH relativeFrom="column">
                  <wp:posOffset>2172970</wp:posOffset>
                </wp:positionH>
                <wp:positionV relativeFrom="paragraph">
                  <wp:posOffset>29210</wp:posOffset>
                </wp:positionV>
                <wp:extent cx="1438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D95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1pt,2.3pt" to="2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" strokecolor="black [3200]" strokeweight=".5pt">
                <v:stroke joinstyle="miter"/>
              </v:line>
            </w:pict>
          </mc:Fallback>
        </mc:AlternateContent>
      </w:r>
      <w:r>
        <w:rPr>
          <w:b/>
          <w:bCs/>
          <w:color w:val="000000"/>
          <w:sz w:val="28"/>
          <w:szCs w:val="28"/>
        </w:rPr>
        <w:t>HỘI ĐỒNG NHÂN DÂN XÃ TUẦN GIÁO </w:t>
      </w:r>
    </w:p>
    <w:p w14:paraId="6FCD36D6" w14:textId="77777777" w:rsidR="00182525" w:rsidRDefault="00182525" w:rsidP="00182525">
      <w:pPr>
        <w:pStyle w:val="NormalWeb"/>
        <w:spacing w:before="0" w:beforeAutospacing="0" w:after="360" w:afterAutospacing="0"/>
        <w:jc w:val="center"/>
      </w:pPr>
      <w:r>
        <w:rPr>
          <w:b/>
          <w:bCs/>
          <w:color w:val="000000"/>
          <w:sz w:val="28"/>
          <w:szCs w:val="28"/>
        </w:rPr>
        <w:t>KHÓA II, KỲ HỌP THỨ HAI </w:t>
      </w:r>
    </w:p>
    <w:p w14:paraId="6FCD36D7" w14:textId="77777777" w:rsidR="00182525" w:rsidRPr="00182525" w:rsidRDefault="00182525" w:rsidP="00B6299F">
      <w:pPr>
        <w:pStyle w:val="NormalWeb"/>
        <w:spacing w:before="120" w:beforeAutospacing="0" w:after="120" w:afterAutospacing="0"/>
        <w:ind w:firstLine="567"/>
        <w:jc w:val="both"/>
        <w:rPr>
          <w:i/>
          <w:iCs/>
          <w:color w:val="000000"/>
          <w:spacing w:val="-4"/>
          <w:sz w:val="28"/>
          <w:szCs w:val="28"/>
        </w:rPr>
      </w:pPr>
      <w:r w:rsidRPr="00182525">
        <w:rPr>
          <w:i/>
          <w:iCs/>
          <w:color w:val="000000"/>
          <w:spacing w:val="-4"/>
          <w:sz w:val="28"/>
          <w:szCs w:val="28"/>
          <w:shd w:val="clear" w:color="auto" w:fill="FFFFFF"/>
        </w:rPr>
        <w:t>Căn cứ Luật Tổ chức chính quyền địa phương ngày 16 tháng 6 năm 2025;</w:t>
      </w:r>
      <w:r w:rsidRPr="00182525">
        <w:rPr>
          <w:i/>
          <w:iCs/>
          <w:color w:val="000000"/>
          <w:spacing w:val="-4"/>
          <w:sz w:val="28"/>
          <w:szCs w:val="28"/>
        </w:rPr>
        <w:t xml:space="preserve"> </w:t>
      </w:r>
    </w:p>
    <w:p w14:paraId="6FCD36D8" w14:textId="77777777" w:rsidR="00221E94" w:rsidRPr="00221E94" w:rsidRDefault="00221E94" w:rsidP="00B6299F">
      <w:pPr>
        <w:spacing w:before="120" w:after="120"/>
        <w:ind w:firstLine="567"/>
        <w:jc w:val="both"/>
        <w:rPr>
          <w:b/>
          <w:i/>
        </w:rPr>
      </w:pPr>
      <w:r w:rsidRPr="00221E94">
        <w:rPr>
          <w:i/>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6FCD36D9" w14:textId="77777777" w:rsidR="00221E94" w:rsidRPr="00221E94" w:rsidRDefault="00221E94" w:rsidP="00B6299F">
      <w:pPr>
        <w:spacing w:before="120" w:after="120"/>
        <w:ind w:firstLine="567"/>
        <w:jc w:val="both"/>
        <w:rPr>
          <w:b/>
          <w:i/>
        </w:rPr>
      </w:pPr>
      <w:r w:rsidRPr="00221E94">
        <w:rPr>
          <w:i/>
        </w:rPr>
        <w:t>Căn cứ Chỉ thị số 18/CT-TTg ngày 08 tháng 5 năm 2026 của Thủ tướng Chính phủ về nâng cao chất lượng cán bộ, công chức chính quyền địa phương cấp xã, đáp ứng yêu cầu của tình hình mới;</w:t>
      </w:r>
    </w:p>
    <w:p w14:paraId="6FCD36DA" w14:textId="45445F2B" w:rsidR="00221E94" w:rsidRPr="00221E94" w:rsidRDefault="00221E94" w:rsidP="00B6299F">
      <w:pPr>
        <w:pStyle w:val="ListParagraph"/>
        <w:spacing w:before="120" w:after="120"/>
        <w:ind w:left="0" w:firstLine="567"/>
        <w:contextualSpacing w:val="0"/>
        <w:jc w:val="both"/>
        <w:rPr>
          <w:b w:val="0"/>
          <w:i/>
        </w:rPr>
      </w:pPr>
      <w:r w:rsidRPr="00221E94">
        <w:rPr>
          <w:b w:val="0"/>
          <w:i/>
        </w:rPr>
        <w:t xml:space="preserve">Căn cứ Chỉ thị số 21/CT-TTg ngày 20/5/2026 của Thủ tướng Chính Phủ về việc sắp xếp thôn, tổ dân phố và bố trí, sử dụng, chế </w:t>
      </w:r>
      <w:r w:rsidR="00474B2B">
        <w:rPr>
          <w:b w:val="0"/>
          <w:i/>
        </w:rPr>
        <w:t>đ</w:t>
      </w:r>
      <w:r w:rsidRPr="00221E94">
        <w:rPr>
          <w:b w:val="0"/>
          <w:i/>
        </w:rPr>
        <w:t xml:space="preserve">ộ, chính sách, đối với người hoạt động không chuyên trách </w:t>
      </w:r>
      <w:r w:rsidR="00474B2B">
        <w:rPr>
          <w:b w:val="0"/>
          <w:i/>
        </w:rPr>
        <w:t>ở</w:t>
      </w:r>
      <w:r w:rsidRPr="00221E94">
        <w:rPr>
          <w:b w:val="0"/>
          <w:i/>
        </w:rPr>
        <w:t xml:space="preserve"> cấp xã, ở thôn, tổ dân phố; </w:t>
      </w:r>
    </w:p>
    <w:p w14:paraId="6FCD36DB" w14:textId="77777777" w:rsidR="00221E94" w:rsidRPr="00910A37" w:rsidRDefault="00221E94" w:rsidP="00B6299F">
      <w:pPr>
        <w:spacing w:before="120" w:after="120"/>
        <w:ind w:firstLine="567"/>
        <w:jc w:val="both"/>
        <w:rPr>
          <w:b/>
          <w:bCs/>
          <w:i/>
          <w:spacing w:val="4"/>
          <w:szCs w:val="28"/>
        </w:rPr>
      </w:pPr>
      <w:r w:rsidRPr="00910A37">
        <w:rPr>
          <w:bCs/>
          <w:i/>
          <w:spacing w:val="4"/>
          <w:szCs w:val="28"/>
        </w:rPr>
        <w:t xml:space="preserve">Căn cứ Chỉ thị số 15-CT/TU ngày 25 tháng 5 năm 2026 của Ban Thường vụ Tỉnh ủy Điện Biên về việc sắp xếp thôn, tổ dân phố và bố trí, sử dụng, chế độ, chính sách đối với người hoạt động không chuyên trách ở cấp xã, ở thôn, tổ dân phố. </w:t>
      </w:r>
    </w:p>
    <w:p w14:paraId="6FCD36DC" w14:textId="5FFABEB6" w:rsidR="00221E94" w:rsidRPr="00221E94" w:rsidRDefault="00221E94" w:rsidP="00B6299F">
      <w:pPr>
        <w:spacing w:before="120" w:after="120"/>
        <w:ind w:firstLine="567"/>
        <w:jc w:val="both"/>
        <w:rPr>
          <w:b/>
          <w:i/>
          <w:spacing w:val="-4"/>
        </w:rPr>
      </w:pPr>
      <w:r w:rsidRPr="00221E94">
        <w:rPr>
          <w:i/>
          <w:spacing w:val="-4"/>
        </w:rPr>
        <w:t>Căn cứ Kế hoạch số 4294/KH-UBND ngày 27 tháng 5 năm 2026 của UBND tỉnh triển khai thực hiện sắp xếp thôn, tổ dân phố và bố trí, sử dụng, chế độ, chính sách đối với người hoạt động không chuyên trách ở cấp xã, ở thôn, tổ dân phố trên địa bàn tỉnh Điện Biên;</w:t>
      </w:r>
    </w:p>
    <w:p w14:paraId="6FCD36DD" w14:textId="77777777" w:rsidR="00221E94" w:rsidRPr="00221E94" w:rsidRDefault="00221E94" w:rsidP="00B6299F">
      <w:pPr>
        <w:spacing w:before="120" w:after="120"/>
        <w:ind w:firstLine="567"/>
        <w:jc w:val="both"/>
        <w:rPr>
          <w:b/>
          <w:bCs/>
          <w:i/>
          <w:szCs w:val="28"/>
        </w:rPr>
      </w:pPr>
      <w:r w:rsidRPr="00221E94">
        <w:rPr>
          <w:bCs/>
          <w:i/>
          <w:szCs w:val="28"/>
        </w:rPr>
        <w:t>Căn cứ Phương án tổng thể số 4841/PA-UBND ngày 10 tháng 6 năm 2026 của UBND tỉnh Điện Biên về sắp xếp thôn, tổ dân phố và bố trí, sử dụng, chế độ, chính sách đối với người hoạt động không chuyên trách ở cấp xã, ở thôn, tổ dân phố trên địa bàn tỉnh Điện Biên;</w:t>
      </w:r>
    </w:p>
    <w:p w14:paraId="6FCD36DE" w14:textId="573DF505" w:rsidR="00221E94" w:rsidRPr="00910A37" w:rsidRDefault="00221E94" w:rsidP="00B6299F">
      <w:pPr>
        <w:spacing w:before="120" w:after="120"/>
        <w:ind w:firstLine="567"/>
        <w:jc w:val="both"/>
        <w:rPr>
          <w:b/>
          <w:bCs/>
          <w:i/>
          <w:spacing w:val="4"/>
          <w:szCs w:val="28"/>
        </w:rPr>
      </w:pPr>
      <w:r w:rsidRPr="00910A37">
        <w:rPr>
          <w:bCs/>
          <w:i/>
          <w:spacing w:val="4"/>
          <w:szCs w:val="28"/>
        </w:rPr>
        <w:t xml:space="preserve">Căn cứ Thông báo số 164-TB/ĐU ngày </w:t>
      </w:r>
      <w:r w:rsidR="003D74FA">
        <w:rPr>
          <w:bCs/>
          <w:i/>
          <w:spacing w:val="4"/>
          <w:szCs w:val="28"/>
        </w:rPr>
        <w:t xml:space="preserve">16 tháng </w:t>
      </w:r>
      <w:r w:rsidRPr="00910A37">
        <w:rPr>
          <w:bCs/>
          <w:i/>
          <w:spacing w:val="4"/>
          <w:szCs w:val="28"/>
        </w:rPr>
        <w:t>6</w:t>
      </w:r>
      <w:r w:rsidR="003D74FA">
        <w:rPr>
          <w:bCs/>
          <w:i/>
          <w:spacing w:val="4"/>
          <w:szCs w:val="28"/>
        </w:rPr>
        <w:t xml:space="preserve"> năm </w:t>
      </w:r>
      <w:r w:rsidRPr="00910A37">
        <w:rPr>
          <w:bCs/>
          <w:i/>
          <w:spacing w:val="4"/>
          <w:szCs w:val="28"/>
        </w:rPr>
        <w:t>2026 của Ban Thường vụ Đảng ủy xã về việc cho ý kiến đối với Đề án sắp xếp khối, bản trên địa bàn xã Tuần Giáo;</w:t>
      </w:r>
    </w:p>
    <w:p w14:paraId="6FCD36DF" w14:textId="77777777" w:rsidR="00182525" w:rsidRDefault="00182525" w:rsidP="00B6299F">
      <w:pPr>
        <w:spacing w:before="120" w:after="120"/>
        <w:ind w:firstLine="720"/>
        <w:jc w:val="both"/>
      </w:pPr>
      <w:r w:rsidRPr="00474B2B">
        <w:rPr>
          <w:i/>
          <w:iCs/>
          <w:color w:val="000000"/>
          <w:szCs w:val="28"/>
        </w:rPr>
        <w:t xml:space="preserve">Xét Tờ trình số …/TTr-UBND ngày …. tháng 6 năm 2026 của Ủy ban nhân dân xã Tuần Giáo </w:t>
      </w:r>
      <w:r w:rsidR="00221E94" w:rsidRPr="00E65DDF">
        <w:rPr>
          <w:rFonts w:eastAsia="Times New Roman" w:cs="Times New Roman"/>
          <w:bCs/>
          <w:i/>
          <w:color w:val="000000" w:themeColor="text1"/>
          <w:szCs w:val="28"/>
        </w:rPr>
        <w:t>và</w:t>
      </w:r>
      <w:r w:rsidRPr="00E65DDF">
        <w:rPr>
          <w:i/>
          <w:iCs/>
          <w:color w:val="000000"/>
          <w:szCs w:val="28"/>
        </w:rPr>
        <w:t xml:space="preserve"> </w:t>
      </w:r>
      <w:r w:rsidR="00221E94" w:rsidRPr="00E65DDF">
        <w:rPr>
          <w:i/>
          <w:iCs/>
          <w:color w:val="000000"/>
          <w:szCs w:val="28"/>
        </w:rPr>
        <w:t xml:space="preserve">Đề án số </w:t>
      </w:r>
      <w:r w:rsidR="00E65DDF" w:rsidRPr="00E65DDF">
        <w:rPr>
          <w:i/>
          <w:iCs/>
          <w:color w:val="000000"/>
          <w:szCs w:val="28"/>
        </w:rPr>
        <w:t>1614</w:t>
      </w:r>
      <w:r w:rsidR="00221E94" w:rsidRPr="00E65DDF">
        <w:rPr>
          <w:i/>
          <w:iCs/>
          <w:color w:val="000000"/>
          <w:szCs w:val="28"/>
        </w:rPr>
        <w:t xml:space="preserve">/ĐA-UBND ngày </w:t>
      </w:r>
      <w:r w:rsidR="00E65DDF" w:rsidRPr="00E65DDF">
        <w:rPr>
          <w:i/>
          <w:iCs/>
          <w:color w:val="000000"/>
          <w:szCs w:val="28"/>
        </w:rPr>
        <w:t>16</w:t>
      </w:r>
      <w:r w:rsidR="00221E94" w:rsidRPr="00E65DDF">
        <w:rPr>
          <w:i/>
          <w:iCs/>
          <w:color w:val="000000"/>
          <w:szCs w:val="28"/>
        </w:rPr>
        <w:t xml:space="preserve"> tháng 6 năm 2026</w:t>
      </w:r>
      <w:r w:rsidR="00221E94">
        <w:rPr>
          <w:i/>
          <w:iCs/>
          <w:color w:val="000000"/>
          <w:szCs w:val="28"/>
        </w:rPr>
        <w:t xml:space="preserve"> về sắp xếp khối, bản; </w:t>
      </w:r>
      <w:r>
        <w:rPr>
          <w:i/>
          <w:iCs/>
          <w:color w:val="000000"/>
          <w:szCs w:val="28"/>
        </w:rPr>
        <w:t>ý kiến thảo luận của đại biểu Hội đồng nhân dân xã tại kỳ họp. </w:t>
      </w:r>
    </w:p>
    <w:p w14:paraId="6FCD36E0" w14:textId="77777777" w:rsidR="00182525" w:rsidRDefault="00182525" w:rsidP="00B6299F">
      <w:pPr>
        <w:pStyle w:val="NormalWeb"/>
        <w:spacing w:before="120" w:beforeAutospacing="0" w:after="120" w:afterAutospacing="0"/>
        <w:jc w:val="center"/>
      </w:pPr>
      <w:r>
        <w:rPr>
          <w:b/>
          <w:bCs/>
          <w:color w:val="000000"/>
          <w:sz w:val="28"/>
          <w:szCs w:val="28"/>
        </w:rPr>
        <w:lastRenderedPageBreak/>
        <w:t>QUYẾT NGHỊ:</w:t>
      </w:r>
    </w:p>
    <w:p w14:paraId="6FCD36E1" w14:textId="60855F22" w:rsidR="00182525" w:rsidRDefault="00182525" w:rsidP="00127945">
      <w:pPr>
        <w:pStyle w:val="NormalWeb"/>
        <w:spacing w:before="120" w:beforeAutospacing="0" w:after="120" w:afterAutospacing="0"/>
        <w:ind w:firstLine="720"/>
        <w:jc w:val="both"/>
        <w:rPr>
          <w:color w:val="000000"/>
          <w:sz w:val="28"/>
          <w:szCs w:val="28"/>
        </w:rPr>
      </w:pPr>
      <w:r>
        <w:rPr>
          <w:b/>
          <w:bCs/>
          <w:color w:val="000000"/>
          <w:sz w:val="28"/>
          <w:szCs w:val="28"/>
        </w:rPr>
        <w:t xml:space="preserve">Điều 1. </w:t>
      </w:r>
      <w:r w:rsidR="00CD6F43">
        <w:rPr>
          <w:b/>
          <w:bCs/>
          <w:color w:val="000000"/>
          <w:sz w:val="28"/>
          <w:szCs w:val="28"/>
        </w:rPr>
        <w:t>Thành lập, s</w:t>
      </w:r>
      <w:r w:rsidR="00221E94" w:rsidRPr="00221E94">
        <w:rPr>
          <w:b/>
          <w:color w:val="000000"/>
          <w:sz w:val="28"/>
          <w:szCs w:val="28"/>
        </w:rPr>
        <w:t>ắp xếp</w:t>
      </w:r>
      <w:r w:rsidR="00CD6F43">
        <w:rPr>
          <w:b/>
          <w:color w:val="000000"/>
          <w:sz w:val="28"/>
          <w:szCs w:val="28"/>
        </w:rPr>
        <w:t>, tổ chức lại</w:t>
      </w:r>
      <w:r w:rsidR="00221E94" w:rsidRPr="00221E94">
        <w:rPr>
          <w:b/>
          <w:color w:val="000000"/>
          <w:sz w:val="28"/>
          <w:szCs w:val="28"/>
        </w:rPr>
        <w:t xml:space="preserve"> </w:t>
      </w:r>
      <w:r w:rsidR="00CD6F43">
        <w:rPr>
          <w:b/>
          <w:color w:val="000000"/>
          <w:sz w:val="28"/>
          <w:szCs w:val="28"/>
        </w:rPr>
        <w:t>thôn</w:t>
      </w:r>
      <w:r w:rsidR="00221E94" w:rsidRPr="00221E94">
        <w:rPr>
          <w:b/>
          <w:color w:val="000000"/>
          <w:sz w:val="28"/>
          <w:szCs w:val="28"/>
        </w:rPr>
        <w:t xml:space="preserve">, bản </w:t>
      </w:r>
      <w:r w:rsidR="005C5094">
        <w:rPr>
          <w:b/>
          <w:color w:val="000000"/>
          <w:sz w:val="28"/>
          <w:szCs w:val="28"/>
        </w:rPr>
        <w:t xml:space="preserve">và đổi loại hình tổ chức thôn, bản </w:t>
      </w:r>
      <w:r w:rsidR="00221E94" w:rsidRPr="00221E94">
        <w:rPr>
          <w:b/>
          <w:color w:val="000000"/>
          <w:sz w:val="28"/>
          <w:szCs w:val="28"/>
        </w:rPr>
        <w:t>trên địa bàn xã Tuần Giáo</w:t>
      </w:r>
      <w:r>
        <w:rPr>
          <w:color w:val="000000"/>
          <w:sz w:val="28"/>
          <w:szCs w:val="28"/>
        </w:rPr>
        <w:t> </w:t>
      </w:r>
    </w:p>
    <w:p w14:paraId="6FCD36E2" w14:textId="02B10470" w:rsidR="00221E94" w:rsidRDefault="00221E94" w:rsidP="00B6299F">
      <w:pPr>
        <w:pStyle w:val="NormalWeb"/>
        <w:spacing w:before="120" w:beforeAutospacing="0" w:after="120" w:afterAutospacing="0"/>
        <w:ind w:firstLine="720"/>
        <w:jc w:val="both"/>
        <w:rPr>
          <w:sz w:val="28"/>
          <w:szCs w:val="28"/>
        </w:rPr>
      </w:pPr>
      <w:r w:rsidRPr="00221E94">
        <w:rPr>
          <w:sz w:val="28"/>
          <w:szCs w:val="28"/>
        </w:rPr>
        <w:t xml:space="preserve">Trên cơ sở Đề án số </w:t>
      </w:r>
      <w:r w:rsidR="00E65DDF">
        <w:rPr>
          <w:sz w:val="28"/>
          <w:szCs w:val="28"/>
        </w:rPr>
        <w:t>1614</w:t>
      </w:r>
      <w:r w:rsidR="0043434A">
        <w:rPr>
          <w:sz w:val="28"/>
          <w:szCs w:val="28"/>
        </w:rPr>
        <w:t>/ĐA-UBND</w:t>
      </w:r>
      <w:r w:rsidRPr="00221E94">
        <w:rPr>
          <w:sz w:val="28"/>
          <w:szCs w:val="28"/>
        </w:rPr>
        <w:t xml:space="preserve"> ngày </w:t>
      </w:r>
      <w:r w:rsidR="00E65DDF">
        <w:rPr>
          <w:sz w:val="28"/>
          <w:szCs w:val="28"/>
        </w:rPr>
        <w:t>16</w:t>
      </w:r>
      <w:r>
        <w:rPr>
          <w:sz w:val="28"/>
          <w:szCs w:val="28"/>
        </w:rPr>
        <w:t xml:space="preserve"> tháng 6</w:t>
      </w:r>
      <w:r w:rsidRPr="00221E94">
        <w:rPr>
          <w:sz w:val="28"/>
          <w:szCs w:val="28"/>
        </w:rPr>
        <w:t xml:space="preserve"> năm 202</w:t>
      </w:r>
      <w:r>
        <w:rPr>
          <w:sz w:val="28"/>
          <w:szCs w:val="28"/>
        </w:rPr>
        <w:t>6</w:t>
      </w:r>
      <w:r w:rsidRPr="00221E94">
        <w:rPr>
          <w:sz w:val="28"/>
          <w:szCs w:val="28"/>
        </w:rPr>
        <w:t xml:space="preserve"> của </w:t>
      </w:r>
      <w:r>
        <w:rPr>
          <w:sz w:val="28"/>
          <w:szCs w:val="28"/>
        </w:rPr>
        <w:t>Ủy ban nhân dân xã Tuần Giáo</w:t>
      </w:r>
      <w:r w:rsidRPr="00221E94">
        <w:rPr>
          <w:sz w:val="28"/>
          <w:szCs w:val="28"/>
        </w:rPr>
        <w:t xml:space="preserve"> về sắp xếp </w:t>
      </w:r>
      <w:r>
        <w:rPr>
          <w:sz w:val="28"/>
          <w:szCs w:val="28"/>
        </w:rPr>
        <w:t>khối, bản trên địa bàn xã</w:t>
      </w:r>
      <w:r w:rsidRPr="00221E94">
        <w:rPr>
          <w:sz w:val="28"/>
          <w:szCs w:val="28"/>
        </w:rPr>
        <w:t xml:space="preserve">, </w:t>
      </w:r>
      <w:r w:rsidR="005C5094">
        <w:rPr>
          <w:sz w:val="28"/>
          <w:szCs w:val="28"/>
        </w:rPr>
        <w:t>Hội đồng nhân dân xã Tuần Giáo</w:t>
      </w:r>
      <w:r w:rsidRPr="00221E94">
        <w:rPr>
          <w:sz w:val="28"/>
          <w:szCs w:val="28"/>
        </w:rPr>
        <w:t xml:space="preserve"> quyết định sắp xếp </w:t>
      </w:r>
      <w:r w:rsidR="0095036F">
        <w:rPr>
          <w:sz w:val="28"/>
          <w:szCs w:val="28"/>
        </w:rPr>
        <w:t>thôn</w:t>
      </w:r>
      <w:r w:rsidR="005C5094">
        <w:rPr>
          <w:sz w:val="28"/>
          <w:szCs w:val="28"/>
        </w:rPr>
        <w:t>, bản trên địa bàn xã</w:t>
      </w:r>
      <w:r w:rsidRPr="00221E94">
        <w:rPr>
          <w:sz w:val="28"/>
          <w:szCs w:val="28"/>
        </w:rPr>
        <w:t xml:space="preserve"> như sau:</w:t>
      </w:r>
    </w:p>
    <w:p w14:paraId="6FCD36E3" w14:textId="77777777" w:rsidR="005C5094" w:rsidRDefault="005C5094" w:rsidP="00B6299F">
      <w:pPr>
        <w:pStyle w:val="NormalWeb"/>
        <w:spacing w:before="120" w:beforeAutospacing="0" w:after="120" w:afterAutospacing="0"/>
        <w:ind w:firstLine="720"/>
        <w:jc w:val="both"/>
        <w:rPr>
          <w:sz w:val="28"/>
          <w:szCs w:val="28"/>
        </w:rPr>
      </w:pPr>
      <w:r w:rsidRPr="005C5094">
        <w:rPr>
          <w:sz w:val="28"/>
          <w:szCs w:val="28"/>
        </w:rPr>
        <w:t>1.</w:t>
      </w:r>
      <w:r>
        <w:rPr>
          <w:sz w:val="28"/>
          <w:szCs w:val="28"/>
        </w:rPr>
        <w:t xml:space="preserve"> Sắp xếp toàn bộ quy mô dân số của khối Huổi Củ và khối Tân Tiến thành thôn mới có tên gọi là </w:t>
      </w:r>
      <w:r w:rsidRPr="005C5094">
        <w:rPr>
          <w:b/>
          <w:sz w:val="28"/>
          <w:szCs w:val="28"/>
        </w:rPr>
        <w:t>thôn Huổi Củ</w:t>
      </w:r>
      <w:r>
        <w:rPr>
          <w:sz w:val="28"/>
          <w:szCs w:val="28"/>
        </w:rPr>
        <w:t>.</w:t>
      </w:r>
    </w:p>
    <w:p w14:paraId="6FCD36E4" w14:textId="77777777" w:rsidR="005C5094" w:rsidRDefault="005C5094" w:rsidP="00B6299F">
      <w:pPr>
        <w:pStyle w:val="NormalWeb"/>
        <w:spacing w:before="120" w:beforeAutospacing="0" w:after="120" w:afterAutospacing="0"/>
        <w:ind w:firstLine="720"/>
        <w:jc w:val="both"/>
        <w:rPr>
          <w:sz w:val="28"/>
          <w:szCs w:val="28"/>
        </w:rPr>
      </w:pPr>
      <w:r>
        <w:rPr>
          <w:sz w:val="28"/>
          <w:szCs w:val="28"/>
        </w:rPr>
        <w:t>2</w:t>
      </w:r>
      <w:r w:rsidRPr="005C5094">
        <w:rPr>
          <w:sz w:val="28"/>
          <w:szCs w:val="28"/>
        </w:rPr>
        <w:t>.</w:t>
      </w:r>
      <w:r>
        <w:rPr>
          <w:sz w:val="28"/>
          <w:szCs w:val="28"/>
        </w:rPr>
        <w:t xml:space="preserve"> Sắp xếp toàn bộ quy mô dân số của khối Đoàn Kết và khối 20/7 thành thôn mới có tên gọi là </w:t>
      </w:r>
      <w:r w:rsidRPr="005C5094">
        <w:rPr>
          <w:b/>
          <w:sz w:val="28"/>
          <w:szCs w:val="28"/>
        </w:rPr>
        <w:t xml:space="preserve">thôn </w:t>
      </w:r>
      <w:r>
        <w:rPr>
          <w:b/>
          <w:sz w:val="28"/>
          <w:szCs w:val="28"/>
        </w:rPr>
        <w:t>Đoàn Kết</w:t>
      </w:r>
      <w:r>
        <w:rPr>
          <w:sz w:val="28"/>
          <w:szCs w:val="28"/>
        </w:rPr>
        <w:t>.</w:t>
      </w:r>
    </w:p>
    <w:p w14:paraId="6FCD36E5" w14:textId="77777777" w:rsidR="005C5094" w:rsidRDefault="005C5094" w:rsidP="00B6299F">
      <w:pPr>
        <w:pStyle w:val="NormalWeb"/>
        <w:spacing w:before="120" w:beforeAutospacing="0" w:after="120" w:afterAutospacing="0"/>
        <w:ind w:firstLine="720"/>
        <w:jc w:val="both"/>
        <w:rPr>
          <w:sz w:val="28"/>
          <w:szCs w:val="28"/>
        </w:rPr>
      </w:pPr>
      <w:r>
        <w:rPr>
          <w:sz w:val="28"/>
          <w:szCs w:val="28"/>
        </w:rPr>
        <w:t>3</w:t>
      </w:r>
      <w:r w:rsidRPr="005C5094">
        <w:rPr>
          <w:sz w:val="28"/>
          <w:szCs w:val="28"/>
        </w:rPr>
        <w:t>.</w:t>
      </w:r>
      <w:r>
        <w:rPr>
          <w:sz w:val="28"/>
          <w:szCs w:val="28"/>
        </w:rPr>
        <w:t xml:space="preserve"> Sắp xếp một phần quy mô dân số của khối Sơn Thủy và khối Đồng Tâm thành thôn mới có tên gọi là </w:t>
      </w:r>
      <w:r w:rsidRPr="005C5094">
        <w:rPr>
          <w:b/>
          <w:sz w:val="28"/>
          <w:szCs w:val="28"/>
        </w:rPr>
        <w:t xml:space="preserve">thôn </w:t>
      </w:r>
      <w:r>
        <w:rPr>
          <w:b/>
          <w:sz w:val="28"/>
          <w:szCs w:val="28"/>
        </w:rPr>
        <w:t>Đồng Tâm</w:t>
      </w:r>
      <w:r>
        <w:rPr>
          <w:sz w:val="28"/>
          <w:szCs w:val="28"/>
        </w:rPr>
        <w:t>.</w:t>
      </w:r>
    </w:p>
    <w:p w14:paraId="6FCD36E6" w14:textId="77777777" w:rsidR="006F1C9F" w:rsidRDefault="005C5094" w:rsidP="00B6299F">
      <w:pPr>
        <w:pStyle w:val="NormalWeb"/>
        <w:spacing w:before="120" w:beforeAutospacing="0" w:after="120" w:afterAutospacing="0"/>
        <w:ind w:firstLine="720"/>
        <w:jc w:val="both"/>
        <w:rPr>
          <w:sz w:val="28"/>
          <w:szCs w:val="28"/>
        </w:rPr>
      </w:pPr>
      <w:r>
        <w:rPr>
          <w:sz w:val="28"/>
          <w:szCs w:val="28"/>
        </w:rPr>
        <w:t xml:space="preserve">4. </w:t>
      </w:r>
      <w:r w:rsidR="006F1C9F">
        <w:rPr>
          <w:sz w:val="28"/>
          <w:szCs w:val="28"/>
        </w:rPr>
        <w:t xml:space="preserve">Sắp xếp một phần quy mô dân số </w:t>
      </w:r>
      <w:r w:rsidR="00CC7A2E">
        <w:rPr>
          <w:sz w:val="28"/>
          <w:szCs w:val="28"/>
        </w:rPr>
        <w:t xml:space="preserve">còn lại </w:t>
      </w:r>
      <w:r w:rsidR="006F1C9F">
        <w:rPr>
          <w:sz w:val="28"/>
          <w:szCs w:val="28"/>
        </w:rPr>
        <w:t xml:space="preserve">của khối Sơn Thủy và </w:t>
      </w:r>
      <w:r w:rsidR="00CC7A2E">
        <w:rPr>
          <w:sz w:val="28"/>
          <w:szCs w:val="28"/>
        </w:rPr>
        <w:t xml:space="preserve">các </w:t>
      </w:r>
      <w:r w:rsidR="006F1C9F">
        <w:rPr>
          <w:sz w:val="28"/>
          <w:szCs w:val="28"/>
        </w:rPr>
        <w:t xml:space="preserve">khối </w:t>
      </w:r>
      <w:r w:rsidR="00CC7A2E">
        <w:rPr>
          <w:sz w:val="28"/>
          <w:szCs w:val="28"/>
        </w:rPr>
        <w:t>Tân Thủy, Tân Giang</w:t>
      </w:r>
      <w:r w:rsidR="006F1C9F">
        <w:rPr>
          <w:sz w:val="28"/>
          <w:szCs w:val="28"/>
        </w:rPr>
        <w:t xml:space="preserve"> thành thôn mới có tên gọi là </w:t>
      </w:r>
      <w:r w:rsidR="006F1C9F" w:rsidRPr="005C5094">
        <w:rPr>
          <w:b/>
          <w:sz w:val="28"/>
          <w:szCs w:val="28"/>
        </w:rPr>
        <w:t xml:space="preserve">thôn </w:t>
      </w:r>
      <w:r w:rsidR="00CC7A2E">
        <w:rPr>
          <w:b/>
          <w:sz w:val="28"/>
          <w:szCs w:val="28"/>
        </w:rPr>
        <w:t>Tân Giang</w:t>
      </w:r>
      <w:r w:rsidR="006F1C9F">
        <w:rPr>
          <w:sz w:val="28"/>
          <w:szCs w:val="28"/>
        </w:rPr>
        <w:t>.</w:t>
      </w:r>
    </w:p>
    <w:p w14:paraId="6FCD36E7" w14:textId="77777777" w:rsidR="00CC7A2E" w:rsidRDefault="00CC7A2E" w:rsidP="00B6299F">
      <w:pPr>
        <w:pStyle w:val="NormalWeb"/>
        <w:spacing w:before="120" w:beforeAutospacing="0" w:after="120" w:afterAutospacing="0"/>
        <w:ind w:firstLine="720"/>
        <w:jc w:val="both"/>
        <w:rPr>
          <w:sz w:val="28"/>
          <w:szCs w:val="28"/>
        </w:rPr>
      </w:pPr>
      <w:r>
        <w:rPr>
          <w:sz w:val="28"/>
          <w:szCs w:val="28"/>
        </w:rPr>
        <w:t xml:space="preserve">5. Sắp xếp toàn bộ quy mô dân số của bản Chiềng Khoang và bản Chiềng Chung thành bản mới có tên gọi là </w:t>
      </w:r>
      <w:r>
        <w:rPr>
          <w:b/>
          <w:sz w:val="28"/>
          <w:szCs w:val="28"/>
        </w:rPr>
        <w:t>bản Chiềng Chung</w:t>
      </w:r>
      <w:r>
        <w:rPr>
          <w:sz w:val="28"/>
          <w:szCs w:val="28"/>
        </w:rPr>
        <w:t>.</w:t>
      </w:r>
    </w:p>
    <w:p w14:paraId="6FCD36E8" w14:textId="77777777" w:rsidR="00CC7A2E" w:rsidRDefault="00CC7A2E" w:rsidP="00B6299F">
      <w:pPr>
        <w:pStyle w:val="NormalWeb"/>
        <w:spacing w:before="120" w:beforeAutospacing="0" w:after="120" w:afterAutospacing="0"/>
        <w:ind w:firstLine="720"/>
        <w:jc w:val="both"/>
        <w:rPr>
          <w:sz w:val="28"/>
          <w:szCs w:val="28"/>
        </w:rPr>
      </w:pPr>
      <w:r>
        <w:rPr>
          <w:sz w:val="28"/>
          <w:szCs w:val="28"/>
        </w:rPr>
        <w:t xml:space="preserve">6. Sắp xếp toàn bộ quy mô dân số của bản Cá và bản Sáng thành bản mới có tên gọi là </w:t>
      </w:r>
      <w:r>
        <w:rPr>
          <w:b/>
          <w:sz w:val="28"/>
          <w:szCs w:val="28"/>
        </w:rPr>
        <w:t>bản Sáng</w:t>
      </w:r>
      <w:r>
        <w:rPr>
          <w:sz w:val="28"/>
          <w:szCs w:val="28"/>
        </w:rPr>
        <w:t>.</w:t>
      </w:r>
    </w:p>
    <w:p w14:paraId="6FCD36E9" w14:textId="77777777" w:rsidR="006568E1" w:rsidRDefault="006568E1" w:rsidP="00B6299F">
      <w:pPr>
        <w:pStyle w:val="NormalWeb"/>
        <w:spacing w:before="120" w:beforeAutospacing="0" w:after="120" w:afterAutospacing="0"/>
        <w:ind w:firstLine="720"/>
        <w:jc w:val="both"/>
        <w:rPr>
          <w:sz w:val="28"/>
          <w:szCs w:val="28"/>
        </w:rPr>
      </w:pPr>
      <w:r>
        <w:rPr>
          <w:sz w:val="28"/>
          <w:szCs w:val="28"/>
        </w:rPr>
        <w:t xml:space="preserve">7. Sắp xếp toàn bộ quy mô dân số của bản Sái Ngoài và bản Sái Trong thành bản mới có tên gọi là </w:t>
      </w:r>
      <w:r>
        <w:rPr>
          <w:b/>
          <w:sz w:val="28"/>
          <w:szCs w:val="28"/>
        </w:rPr>
        <w:t>bản Sái</w:t>
      </w:r>
      <w:r>
        <w:rPr>
          <w:sz w:val="28"/>
          <w:szCs w:val="28"/>
        </w:rPr>
        <w:t>.</w:t>
      </w:r>
    </w:p>
    <w:p w14:paraId="6FCD36EA"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8. Sắp xếp một phần quy mô dân số của bản Phung và bản Phủ thành bản mới có tên gọi là </w:t>
      </w:r>
      <w:r>
        <w:rPr>
          <w:b/>
          <w:sz w:val="28"/>
          <w:szCs w:val="28"/>
        </w:rPr>
        <w:t>bản Phủ</w:t>
      </w:r>
      <w:r>
        <w:rPr>
          <w:sz w:val="28"/>
          <w:szCs w:val="28"/>
        </w:rPr>
        <w:t>.</w:t>
      </w:r>
    </w:p>
    <w:p w14:paraId="6FCD36EB"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9. Sắp xếp một phần quy mô dân số còn lại của bản Phung và bản Khá thành bản mới có tên gọi là </w:t>
      </w:r>
      <w:r>
        <w:rPr>
          <w:b/>
          <w:sz w:val="28"/>
          <w:szCs w:val="28"/>
        </w:rPr>
        <w:t>bản Khá</w:t>
      </w:r>
      <w:r>
        <w:rPr>
          <w:sz w:val="28"/>
          <w:szCs w:val="28"/>
        </w:rPr>
        <w:t>.</w:t>
      </w:r>
    </w:p>
    <w:p w14:paraId="6FCD36EC"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10. Sắp xếp toàn bộ quy mô dân số của bản Giăng và bản Kệt thành bản mới có tên gọi là </w:t>
      </w:r>
      <w:r>
        <w:rPr>
          <w:b/>
          <w:sz w:val="28"/>
          <w:szCs w:val="28"/>
        </w:rPr>
        <w:t>bản Giăng</w:t>
      </w:r>
      <w:r>
        <w:rPr>
          <w:sz w:val="28"/>
          <w:szCs w:val="28"/>
        </w:rPr>
        <w:t>.</w:t>
      </w:r>
    </w:p>
    <w:p w14:paraId="6FCD36ED" w14:textId="03E59AF4" w:rsidR="00361A98" w:rsidRDefault="00361A98" w:rsidP="00B6299F">
      <w:pPr>
        <w:pStyle w:val="NormalWeb"/>
        <w:spacing w:before="120" w:beforeAutospacing="0" w:after="120" w:afterAutospacing="0"/>
        <w:ind w:firstLine="720"/>
        <w:jc w:val="both"/>
        <w:rPr>
          <w:sz w:val="28"/>
          <w:szCs w:val="28"/>
        </w:rPr>
      </w:pPr>
      <w:r>
        <w:rPr>
          <w:sz w:val="28"/>
          <w:szCs w:val="28"/>
        </w:rPr>
        <w:t xml:space="preserve">11. Sắp xếp toàn bộ quy mô dân số của bản Củ và bản Cang thành bản mới có tên gọi là </w:t>
      </w:r>
      <w:r w:rsidR="003D74FA">
        <w:rPr>
          <w:b/>
          <w:sz w:val="28"/>
          <w:szCs w:val="28"/>
        </w:rPr>
        <w:t>bản Củ</w:t>
      </w:r>
      <w:r>
        <w:rPr>
          <w:sz w:val="28"/>
          <w:szCs w:val="28"/>
        </w:rPr>
        <w:t>.</w:t>
      </w:r>
    </w:p>
    <w:p w14:paraId="6FCD36EE" w14:textId="77777777" w:rsidR="00361A98" w:rsidRDefault="00361A98" w:rsidP="00B6299F">
      <w:pPr>
        <w:pStyle w:val="NormalWeb"/>
        <w:spacing w:before="120" w:beforeAutospacing="0" w:after="120" w:afterAutospacing="0"/>
        <w:ind w:firstLine="720"/>
        <w:jc w:val="both"/>
        <w:rPr>
          <w:sz w:val="28"/>
          <w:szCs w:val="28"/>
        </w:rPr>
      </w:pPr>
      <w:r>
        <w:rPr>
          <w:sz w:val="28"/>
          <w:szCs w:val="28"/>
        </w:rPr>
        <w:t xml:space="preserve">12. Sắp xếp toàn bộ quy mô dân số của bản Giáng và bản Bó Giáng thành bản mới có tên gọi là </w:t>
      </w:r>
      <w:r>
        <w:rPr>
          <w:b/>
          <w:sz w:val="28"/>
          <w:szCs w:val="28"/>
        </w:rPr>
        <w:t>bản Bó Giáng</w:t>
      </w:r>
      <w:r>
        <w:rPr>
          <w:sz w:val="28"/>
          <w:szCs w:val="28"/>
        </w:rPr>
        <w:t>.</w:t>
      </w:r>
    </w:p>
    <w:p w14:paraId="6FCD36EF" w14:textId="77777777" w:rsidR="005C5094" w:rsidRDefault="00361A98" w:rsidP="00B6299F">
      <w:pPr>
        <w:pStyle w:val="NormalWeb"/>
        <w:spacing w:before="120" w:beforeAutospacing="0" w:after="120" w:afterAutospacing="0"/>
        <w:ind w:firstLine="720"/>
        <w:jc w:val="both"/>
        <w:rPr>
          <w:sz w:val="28"/>
          <w:szCs w:val="28"/>
        </w:rPr>
      </w:pPr>
      <w:r>
        <w:rPr>
          <w:sz w:val="28"/>
          <w:szCs w:val="28"/>
        </w:rPr>
        <w:t xml:space="preserve">13. Sắp xếp toàn bộ quy mô dân số của bản Ten và bản Chăn thành bản mới có tên gọi là </w:t>
      </w:r>
      <w:r>
        <w:rPr>
          <w:b/>
          <w:sz w:val="28"/>
          <w:szCs w:val="28"/>
        </w:rPr>
        <w:t>bản Chăn</w:t>
      </w:r>
      <w:r>
        <w:rPr>
          <w:sz w:val="28"/>
          <w:szCs w:val="28"/>
        </w:rPr>
        <w:t>.</w:t>
      </w:r>
    </w:p>
    <w:p w14:paraId="6FCD36F0" w14:textId="77777777" w:rsidR="00137889" w:rsidRDefault="00137889" w:rsidP="00B6299F">
      <w:pPr>
        <w:pStyle w:val="NormalWeb"/>
        <w:spacing w:before="120" w:beforeAutospacing="0" w:after="120" w:afterAutospacing="0"/>
        <w:ind w:firstLine="720"/>
        <w:jc w:val="both"/>
        <w:rPr>
          <w:sz w:val="28"/>
          <w:szCs w:val="28"/>
        </w:rPr>
      </w:pPr>
      <w:r>
        <w:rPr>
          <w:sz w:val="28"/>
          <w:szCs w:val="28"/>
        </w:rPr>
        <w:t xml:space="preserve">14. Giữ nguyên khối Trường Xuân và đổi sang loại hình tổ chức là </w:t>
      </w:r>
      <w:r w:rsidRPr="00137889">
        <w:rPr>
          <w:b/>
          <w:sz w:val="28"/>
          <w:szCs w:val="28"/>
        </w:rPr>
        <w:t>thôn Trường Xuân</w:t>
      </w:r>
      <w:r>
        <w:rPr>
          <w:sz w:val="28"/>
          <w:szCs w:val="28"/>
        </w:rPr>
        <w:t>.</w:t>
      </w:r>
    </w:p>
    <w:p w14:paraId="6FCD36F1" w14:textId="77777777" w:rsidR="00137889" w:rsidRPr="00910A37" w:rsidRDefault="00137889" w:rsidP="00B6299F">
      <w:pPr>
        <w:pStyle w:val="NormalWeb"/>
        <w:spacing w:before="120" w:beforeAutospacing="0" w:after="120" w:afterAutospacing="0"/>
        <w:ind w:firstLine="720"/>
        <w:jc w:val="both"/>
        <w:rPr>
          <w:spacing w:val="-10"/>
          <w:sz w:val="28"/>
          <w:szCs w:val="28"/>
        </w:rPr>
      </w:pPr>
      <w:r w:rsidRPr="00910A37">
        <w:rPr>
          <w:spacing w:val="-10"/>
          <w:sz w:val="28"/>
          <w:szCs w:val="28"/>
        </w:rPr>
        <w:t xml:space="preserve">15. Giữ nguyên khối Thắng Lợi và đổi sang loại hình tổ chức là </w:t>
      </w:r>
      <w:r w:rsidRPr="00910A37">
        <w:rPr>
          <w:b/>
          <w:spacing w:val="-10"/>
          <w:sz w:val="28"/>
          <w:szCs w:val="28"/>
        </w:rPr>
        <w:t>thôn Thắng Lợi</w:t>
      </w:r>
      <w:r w:rsidRPr="00910A37">
        <w:rPr>
          <w:spacing w:val="-10"/>
          <w:sz w:val="28"/>
          <w:szCs w:val="28"/>
        </w:rPr>
        <w:t>.</w:t>
      </w:r>
    </w:p>
    <w:p w14:paraId="6FCD36F2" w14:textId="77777777" w:rsidR="00137889" w:rsidRDefault="00910A37" w:rsidP="00B6299F">
      <w:pPr>
        <w:pStyle w:val="NormalWeb"/>
        <w:spacing w:before="120" w:beforeAutospacing="0" w:after="120" w:afterAutospacing="0"/>
        <w:ind w:firstLine="720"/>
        <w:jc w:val="both"/>
        <w:rPr>
          <w:sz w:val="28"/>
          <w:szCs w:val="28"/>
        </w:rPr>
      </w:pPr>
      <w:r>
        <w:rPr>
          <w:sz w:val="28"/>
          <w:szCs w:val="28"/>
        </w:rPr>
        <w:t xml:space="preserve">16. Giữ nguyên </w:t>
      </w:r>
      <w:r w:rsidRPr="00910A37">
        <w:rPr>
          <w:b/>
          <w:sz w:val="28"/>
          <w:szCs w:val="28"/>
        </w:rPr>
        <w:t>bản Cuông</w:t>
      </w:r>
      <w:r>
        <w:rPr>
          <w:sz w:val="28"/>
          <w:szCs w:val="28"/>
        </w:rPr>
        <w:t>.</w:t>
      </w:r>
    </w:p>
    <w:p w14:paraId="6FCD36F3"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17. Giữ nguyên </w:t>
      </w:r>
      <w:r w:rsidRPr="00910A37">
        <w:rPr>
          <w:b/>
          <w:sz w:val="28"/>
          <w:szCs w:val="28"/>
        </w:rPr>
        <w:t xml:space="preserve">bản </w:t>
      </w:r>
      <w:r>
        <w:rPr>
          <w:b/>
          <w:sz w:val="28"/>
          <w:szCs w:val="28"/>
        </w:rPr>
        <w:t>Cản</w:t>
      </w:r>
      <w:r>
        <w:rPr>
          <w:sz w:val="28"/>
          <w:szCs w:val="28"/>
        </w:rPr>
        <w:t>.</w:t>
      </w:r>
    </w:p>
    <w:p w14:paraId="6FCD36F4" w14:textId="77777777" w:rsidR="00910A37" w:rsidRDefault="00910A37" w:rsidP="00B6299F">
      <w:pPr>
        <w:pStyle w:val="NormalWeb"/>
        <w:spacing w:before="120" w:beforeAutospacing="0" w:after="120" w:afterAutospacing="0"/>
        <w:ind w:firstLine="720"/>
        <w:jc w:val="both"/>
        <w:rPr>
          <w:sz w:val="28"/>
          <w:szCs w:val="28"/>
        </w:rPr>
      </w:pPr>
      <w:r>
        <w:rPr>
          <w:sz w:val="28"/>
          <w:szCs w:val="28"/>
        </w:rPr>
        <w:lastRenderedPageBreak/>
        <w:t xml:space="preserve">18. Giữ nguyên </w:t>
      </w:r>
      <w:r w:rsidRPr="00910A37">
        <w:rPr>
          <w:b/>
          <w:sz w:val="28"/>
          <w:szCs w:val="28"/>
        </w:rPr>
        <w:t xml:space="preserve">bản </w:t>
      </w:r>
      <w:r>
        <w:rPr>
          <w:b/>
          <w:sz w:val="28"/>
          <w:szCs w:val="28"/>
        </w:rPr>
        <w:t>Cọ</w:t>
      </w:r>
      <w:r>
        <w:rPr>
          <w:sz w:val="28"/>
          <w:szCs w:val="28"/>
        </w:rPr>
        <w:t>.</w:t>
      </w:r>
    </w:p>
    <w:p w14:paraId="6FCD36F5"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19. Giữ nguyên </w:t>
      </w:r>
      <w:r w:rsidRPr="00910A37">
        <w:rPr>
          <w:b/>
          <w:sz w:val="28"/>
          <w:szCs w:val="28"/>
        </w:rPr>
        <w:t xml:space="preserve">bản </w:t>
      </w:r>
      <w:r>
        <w:rPr>
          <w:b/>
          <w:sz w:val="28"/>
          <w:szCs w:val="28"/>
        </w:rPr>
        <w:t>Sảo</w:t>
      </w:r>
      <w:r>
        <w:rPr>
          <w:sz w:val="28"/>
          <w:szCs w:val="28"/>
        </w:rPr>
        <w:t>.</w:t>
      </w:r>
    </w:p>
    <w:p w14:paraId="6FCD36F6"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20. Giữ nguyên </w:t>
      </w:r>
      <w:r w:rsidRPr="00910A37">
        <w:rPr>
          <w:b/>
          <w:sz w:val="28"/>
          <w:szCs w:val="28"/>
        </w:rPr>
        <w:t xml:space="preserve">bản </w:t>
      </w:r>
      <w:r>
        <w:rPr>
          <w:b/>
          <w:sz w:val="28"/>
          <w:szCs w:val="28"/>
        </w:rPr>
        <w:t>Pha Nàng</w:t>
      </w:r>
      <w:r>
        <w:rPr>
          <w:sz w:val="28"/>
          <w:szCs w:val="28"/>
        </w:rPr>
        <w:t>.</w:t>
      </w:r>
    </w:p>
    <w:p w14:paraId="6FCD36F7"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21. Giữ nguyên </w:t>
      </w:r>
      <w:r w:rsidRPr="00910A37">
        <w:rPr>
          <w:b/>
          <w:sz w:val="28"/>
          <w:szCs w:val="28"/>
        </w:rPr>
        <w:t xml:space="preserve">bản </w:t>
      </w:r>
      <w:r>
        <w:rPr>
          <w:b/>
          <w:sz w:val="28"/>
          <w:szCs w:val="28"/>
        </w:rPr>
        <w:t>Nong Tấu</w:t>
      </w:r>
      <w:r>
        <w:rPr>
          <w:sz w:val="28"/>
          <w:szCs w:val="28"/>
        </w:rPr>
        <w:t>.</w:t>
      </w:r>
    </w:p>
    <w:p w14:paraId="6FCD36F8"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22. Giữ nguyên </w:t>
      </w:r>
      <w:r w:rsidRPr="00910A37">
        <w:rPr>
          <w:b/>
          <w:sz w:val="28"/>
          <w:szCs w:val="28"/>
        </w:rPr>
        <w:t xml:space="preserve">bản </w:t>
      </w:r>
      <w:r>
        <w:rPr>
          <w:b/>
          <w:sz w:val="28"/>
          <w:szCs w:val="28"/>
        </w:rPr>
        <w:t>Đông</w:t>
      </w:r>
      <w:r>
        <w:rPr>
          <w:sz w:val="28"/>
          <w:szCs w:val="28"/>
        </w:rPr>
        <w:t>.</w:t>
      </w:r>
    </w:p>
    <w:p w14:paraId="6FCD36F9" w14:textId="77777777" w:rsidR="00910A37" w:rsidRDefault="00910A37" w:rsidP="00B6299F">
      <w:pPr>
        <w:pStyle w:val="NormalWeb"/>
        <w:spacing w:before="120" w:beforeAutospacing="0" w:after="120" w:afterAutospacing="0"/>
        <w:ind w:firstLine="720"/>
        <w:jc w:val="both"/>
        <w:rPr>
          <w:sz w:val="28"/>
          <w:szCs w:val="28"/>
        </w:rPr>
      </w:pPr>
      <w:r>
        <w:rPr>
          <w:sz w:val="28"/>
          <w:szCs w:val="28"/>
        </w:rPr>
        <w:t xml:space="preserve">23. Giữ nguyên </w:t>
      </w:r>
      <w:r w:rsidRPr="00910A37">
        <w:rPr>
          <w:b/>
          <w:sz w:val="28"/>
          <w:szCs w:val="28"/>
        </w:rPr>
        <w:t xml:space="preserve">bản </w:t>
      </w:r>
      <w:r>
        <w:rPr>
          <w:b/>
          <w:sz w:val="28"/>
          <w:szCs w:val="28"/>
        </w:rPr>
        <w:t>Lập</w:t>
      </w:r>
      <w:r>
        <w:rPr>
          <w:sz w:val="28"/>
          <w:szCs w:val="28"/>
        </w:rPr>
        <w:t>.</w:t>
      </w:r>
    </w:p>
    <w:p w14:paraId="6FCD36FA"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24. Giữ nguyên </w:t>
      </w:r>
      <w:r w:rsidRPr="00910A37">
        <w:rPr>
          <w:b/>
          <w:sz w:val="28"/>
          <w:szCs w:val="28"/>
        </w:rPr>
        <w:t xml:space="preserve">bản </w:t>
      </w:r>
      <w:r>
        <w:rPr>
          <w:b/>
          <w:sz w:val="28"/>
          <w:szCs w:val="28"/>
        </w:rPr>
        <w:t>Chá</w:t>
      </w:r>
      <w:r>
        <w:rPr>
          <w:sz w:val="28"/>
          <w:szCs w:val="28"/>
        </w:rPr>
        <w:t>.</w:t>
      </w:r>
    </w:p>
    <w:p w14:paraId="6FCD36FB"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25. Giữ nguyên </w:t>
      </w:r>
      <w:r w:rsidRPr="00910A37">
        <w:rPr>
          <w:b/>
          <w:sz w:val="28"/>
          <w:szCs w:val="28"/>
        </w:rPr>
        <w:t xml:space="preserve">bản </w:t>
      </w:r>
      <w:r>
        <w:rPr>
          <w:b/>
          <w:sz w:val="28"/>
          <w:szCs w:val="28"/>
        </w:rPr>
        <w:t>Nát</w:t>
      </w:r>
      <w:r>
        <w:rPr>
          <w:sz w:val="28"/>
          <w:szCs w:val="28"/>
        </w:rPr>
        <w:t>.</w:t>
      </w:r>
    </w:p>
    <w:p w14:paraId="6FCD36FC"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26. Giữ nguyên </w:t>
      </w:r>
      <w:r w:rsidRPr="00910A37">
        <w:rPr>
          <w:b/>
          <w:sz w:val="28"/>
          <w:szCs w:val="28"/>
        </w:rPr>
        <w:t xml:space="preserve">bản </w:t>
      </w:r>
      <w:r>
        <w:rPr>
          <w:b/>
          <w:sz w:val="28"/>
          <w:szCs w:val="28"/>
        </w:rPr>
        <w:t>Mạ Khúa</w:t>
      </w:r>
      <w:r>
        <w:rPr>
          <w:sz w:val="28"/>
          <w:szCs w:val="28"/>
        </w:rPr>
        <w:t>.</w:t>
      </w:r>
    </w:p>
    <w:p w14:paraId="6FCD36FD" w14:textId="6B03DD12"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27. Giữ nguyên </w:t>
      </w:r>
      <w:r w:rsidRPr="00910A37">
        <w:rPr>
          <w:b/>
          <w:sz w:val="28"/>
          <w:szCs w:val="28"/>
        </w:rPr>
        <w:t xml:space="preserve">bản </w:t>
      </w:r>
      <w:r>
        <w:rPr>
          <w:b/>
          <w:sz w:val="28"/>
          <w:szCs w:val="28"/>
        </w:rPr>
        <w:t>Nong Liếng</w:t>
      </w:r>
      <w:r>
        <w:rPr>
          <w:sz w:val="28"/>
          <w:szCs w:val="28"/>
        </w:rPr>
        <w:t>.</w:t>
      </w:r>
    </w:p>
    <w:p w14:paraId="6FCD36FE" w14:textId="77777777" w:rsidR="00910A37" w:rsidRPr="00221E94" w:rsidRDefault="00910A37" w:rsidP="00B6299F">
      <w:pPr>
        <w:pStyle w:val="NormalWeb"/>
        <w:spacing w:before="120" w:beforeAutospacing="0" w:after="120" w:afterAutospacing="0"/>
        <w:ind w:firstLine="720"/>
        <w:jc w:val="both"/>
        <w:rPr>
          <w:sz w:val="28"/>
          <w:szCs w:val="28"/>
        </w:rPr>
      </w:pPr>
      <w:r>
        <w:rPr>
          <w:sz w:val="28"/>
          <w:szCs w:val="28"/>
        </w:rPr>
        <w:t xml:space="preserve">28. Giữ nguyên </w:t>
      </w:r>
      <w:r w:rsidRPr="00910A37">
        <w:rPr>
          <w:b/>
          <w:sz w:val="28"/>
          <w:szCs w:val="28"/>
        </w:rPr>
        <w:t xml:space="preserve">bản </w:t>
      </w:r>
      <w:r>
        <w:rPr>
          <w:b/>
          <w:sz w:val="28"/>
          <w:szCs w:val="28"/>
        </w:rPr>
        <w:t>Minh Thắng</w:t>
      </w:r>
      <w:r>
        <w:rPr>
          <w:sz w:val="28"/>
          <w:szCs w:val="28"/>
        </w:rPr>
        <w:t>.</w:t>
      </w:r>
    </w:p>
    <w:p w14:paraId="6FCD36FF" w14:textId="77777777" w:rsidR="00182525" w:rsidRDefault="00182525" w:rsidP="00B6299F">
      <w:pPr>
        <w:pStyle w:val="NormalWeb"/>
        <w:spacing w:before="120" w:beforeAutospacing="0" w:after="120" w:afterAutospacing="0"/>
        <w:ind w:firstLine="720"/>
      </w:pPr>
      <w:r>
        <w:rPr>
          <w:b/>
          <w:bCs/>
          <w:color w:val="000000"/>
          <w:sz w:val="28"/>
          <w:szCs w:val="28"/>
        </w:rPr>
        <w:t xml:space="preserve">Điều 2. </w:t>
      </w:r>
      <w:r w:rsidRPr="00283726">
        <w:rPr>
          <w:b/>
          <w:color w:val="000000"/>
          <w:sz w:val="28"/>
          <w:szCs w:val="28"/>
        </w:rPr>
        <w:t>Tổ chức thực hiện</w:t>
      </w:r>
      <w:r>
        <w:rPr>
          <w:color w:val="000000"/>
          <w:sz w:val="28"/>
          <w:szCs w:val="28"/>
        </w:rPr>
        <w:t> </w:t>
      </w:r>
    </w:p>
    <w:p w14:paraId="6FCD3700" w14:textId="77777777" w:rsidR="00182525" w:rsidRDefault="00182525" w:rsidP="00B6299F">
      <w:pPr>
        <w:pStyle w:val="NormalWeb"/>
        <w:spacing w:before="120" w:beforeAutospacing="0" w:after="120" w:afterAutospacing="0"/>
        <w:ind w:firstLine="720"/>
        <w:jc w:val="both"/>
      </w:pPr>
      <w:r w:rsidRPr="00444024">
        <w:rPr>
          <w:b/>
          <w:color w:val="000000"/>
          <w:sz w:val="28"/>
          <w:szCs w:val="28"/>
        </w:rPr>
        <w:t>1.</w:t>
      </w:r>
      <w:r>
        <w:rPr>
          <w:color w:val="000000"/>
          <w:sz w:val="28"/>
          <w:szCs w:val="28"/>
        </w:rPr>
        <w:t xml:space="preserve"> Giao Ủy ban nhân dân xã </w:t>
      </w:r>
      <w:r w:rsidR="00283726">
        <w:rPr>
          <w:color w:val="000000"/>
          <w:sz w:val="28"/>
          <w:szCs w:val="28"/>
        </w:rPr>
        <w:t>Tuần Giáo</w:t>
      </w:r>
      <w:r>
        <w:rPr>
          <w:color w:val="000000"/>
          <w:sz w:val="28"/>
          <w:szCs w:val="28"/>
        </w:rPr>
        <w:t xml:space="preserve"> triển khai tổ chức thực hiện Nghị quyết theo đúng quy định của pháp luật. </w:t>
      </w:r>
    </w:p>
    <w:p w14:paraId="6FCD3701" w14:textId="77777777" w:rsidR="00182525" w:rsidRDefault="00182525" w:rsidP="00B6299F">
      <w:pPr>
        <w:pStyle w:val="NormalWeb"/>
        <w:spacing w:before="120" w:beforeAutospacing="0" w:after="120" w:afterAutospacing="0"/>
        <w:ind w:firstLine="720"/>
        <w:jc w:val="both"/>
      </w:pPr>
      <w:r w:rsidRPr="00444024">
        <w:rPr>
          <w:b/>
          <w:color w:val="000000"/>
          <w:sz w:val="28"/>
          <w:szCs w:val="28"/>
        </w:rPr>
        <w:t>2.</w:t>
      </w:r>
      <w:r>
        <w:rPr>
          <w:color w:val="000000"/>
          <w:sz w:val="28"/>
          <w:szCs w:val="28"/>
        </w:rPr>
        <w:t xml:space="preserve"> Giao Thường trực Hội đồng nhân dân</w:t>
      </w:r>
      <w:r w:rsidR="005639AA">
        <w:rPr>
          <w:color w:val="000000"/>
          <w:sz w:val="28"/>
          <w:szCs w:val="28"/>
        </w:rPr>
        <w:t xml:space="preserve"> xã</w:t>
      </w:r>
      <w:r>
        <w:rPr>
          <w:color w:val="000000"/>
          <w:sz w:val="28"/>
          <w:szCs w:val="28"/>
        </w:rPr>
        <w:t>, các Ban Hội đồng nhân dân</w:t>
      </w:r>
      <w:r w:rsidR="005639AA">
        <w:rPr>
          <w:color w:val="000000"/>
          <w:sz w:val="28"/>
          <w:szCs w:val="28"/>
        </w:rPr>
        <w:t xml:space="preserve"> xã</w:t>
      </w:r>
      <w:r>
        <w:rPr>
          <w:color w:val="000000"/>
          <w:sz w:val="28"/>
          <w:szCs w:val="28"/>
        </w:rPr>
        <w:t xml:space="preserve">, các Tổ đại biểu Hội đồng nhân dân </w:t>
      </w:r>
      <w:r w:rsidR="005639AA">
        <w:rPr>
          <w:color w:val="000000"/>
          <w:sz w:val="28"/>
          <w:szCs w:val="28"/>
        </w:rPr>
        <w:t xml:space="preserve">xã </w:t>
      </w:r>
      <w:r>
        <w:rPr>
          <w:color w:val="000000"/>
          <w:sz w:val="28"/>
          <w:szCs w:val="28"/>
        </w:rPr>
        <w:t>và các đại biểu Hội đồng nhân dân xã giám sát việc thực hiện Nghị quyết. </w:t>
      </w:r>
    </w:p>
    <w:p w14:paraId="6FCD3702" w14:textId="77777777" w:rsidR="00283726" w:rsidRDefault="00283726" w:rsidP="00B6299F">
      <w:pPr>
        <w:pStyle w:val="NormalWeb"/>
        <w:spacing w:before="120" w:beforeAutospacing="0" w:after="120" w:afterAutospacing="0"/>
        <w:ind w:firstLine="720"/>
        <w:jc w:val="both"/>
        <w:rPr>
          <w:b/>
          <w:color w:val="000000"/>
          <w:sz w:val="28"/>
          <w:szCs w:val="28"/>
        </w:rPr>
      </w:pPr>
      <w:r w:rsidRPr="00283726">
        <w:rPr>
          <w:b/>
          <w:color w:val="000000"/>
          <w:sz w:val="28"/>
          <w:szCs w:val="28"/>
        </w:rPr>
        <w:t xml:space="preserve">Điều 3. </w:t>
      </w:r>
      <w:r>
        <w:rPr>
          <w:b/>
          <w:color w:val="000000"/>
          <w:sz w:val="28"/>
          <w:szCs w:val="28"/>
        </w:rPr>
        <w:t>Hiệu lực thi hành</w:t>
      </w:r>
    </w:p>
    <w:p w14:paraId="6FCD3703" w14:textId="77777777" w:rsidR="00283726" w:rsidRPr="00283726" w:rsidRDefault="00283726" w:rsidP="00B6299F">
      <w:pPr>
        <w:pStyle w:val="NormalWeb"/>
        <w:spacing w:before="120" w:beforeAutospacing="0" w:after="120" w:afterAutospacing="0"/>
        <w:ind w:firstLine="720"/>
        <w:jc w:val="both"/>
        <w:rPr>
          <w:color w:val="000000"/>
          <w:spacing w:val="-8"/>
          <w:sz w:val="28"/>
          <w:szCs w:val="28"/>
        </w:rPr>
      </w:pPr>
      <w:r w:rsidRPr="00283726">
        <w:rPr>
          <w:color w:val="000000"/>
          <w:spacing w:val="-8"/>
          <w:sz w:val="28"/>
          <w:szCs w:val="28"/>
        </w:rPr>
        <w:t>Nghị quyết này có hiệu lực thi hành kể từ ngày Hội đồng nhân dân xã thông qua.</w:t>
      </w:r>
    </w:p>
    <w:p w14:paraId="6FCD3704" w14:textId="5C246C70" w:rsidR="00283726" w:rsidRDefault="00182525" w:rsidP="00B6299F">
      <w:pPr>
        <w:pStyle w:val="NormalWeb"/>
        <w:spacing w:before="120" w:beforeAutospacing="0" w:after="120" w:afterAutospacing="0"/>
        <w:ind w:firstLine="720"/>
        <w:jc w:val="both"/>
        <w:rPr>
          <w:color w:val="000000"/>
          <w:sz w:val="28"/>
          <w:szCs w:val="28"/>
        </w:rPr>
      </w:pPr>
      <w:r>
        <w:rPr>
          <w:color w:val="000000"/>
          <w:sz w:val="28"/>
          <w:szCs w:val="28"/>
        </w:rPr>
        <w:t xml:space="preserve">Nghị quyết này được Hội đồng nhân dân xã </w:t>
      </w:r>
      <w:r w:rsidR="00283726">
        <w:rPr>
          <w:color w:val="000000"/>
          <w:sz w:val="28"/>
          <w:szCs w:val="28"/>
        </w:rPr>
        <w:t xml:space="preserve">Tuần Giáo khóa </w:t>
      </w:r>
      <w:r>
        <w:rPr>
          <w:color w:val="000000"/>
          <w:sz w:val="28"/>
          <w:szCs w:val="28"/>
        </w:rPr>
        <w:t>II, kỳ họp thứ</w:t>
      </w:r>
      <w:r w:rsidR="00283726">
        <w:rPr>
          <w:color w:val="000000"/>
          <w:sz w:val="28"/>
          <w:szCs w:val="28"/>
        </w:rPr>
        <w:t xml:space="preserve"> Hai thông </w:t>
      </w:r>
      <w:r w:rsidR="00283726" w:rsidRPr="00696008">
        <w:rPr>
          <w:color w:val="000000"/>
          <w:sz w:val="28"/>
          <w:szCs w:val="28"/>
        </w:rPr>
        <w:t xml:space="preserve">qua ngày </w:t>
      </w:r>
      <w:r w:rsidR="00696008" w:rsidRPr="00696008">
        <w:rPr>
          <w:color w:val="000000"/>
          <w:sz w:val="28"/>
          <w:szCs w:val="28"/>
        </w:rPr>
        <w:t>29</w:t>
      </w:r>
      <w:r w:rsidR="00283726" w:rsidRPr="00696008">
        <w:rPr>
          <w:color w:val="000000"/>
          <w:sz w:val="28"/>
          <w:szCs w:val="28"/>
        </w:rPr>
        <w:t xml:space="preserve"> tháng 6 năm 2026./.</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283726" w14:paraId="6FCD3718" w14:textId="77777777" w:rsidTr="000F3FC9">
        <w:tc>
          <w:tcPr>
            <w:tcW w:w="4678" w:type="dxa"/>
          </w:tcPr>
          <w:p w14:paraId="6FCD3705" w14:textId="77777777" w:rsidR="00283726" w:rsidRDefault="00283726" w:rsidP="00B6299F">
            <w:pPr>
              <w:pStyle w:val="NormalWeb"/>
              <w:spacing w:before="0" w:beforeAutospacing="0" w:after="0" w:afterAutospacing="0"/>
              <w:jc w:val="both"/>
              <w:rPr>
                <w:b/>
                <w:i/>
              </w:rPr>
            </w:pPr>
            <w:r w:rsidRPr="00283726">
              <w:rPr>
                <w:b/>
                <w:i/>
              </w:rPr>
              <w:t>Nơi nhận:</w:t>
            </w:r>
          </w:p>
          <w:p w14:paraId="6FCD3706" w14:textId="77777777" w:rsidR="00283726" w:rsidRDefault="00283726" w:rsidP="00B6299F">
            <w:pPr>
              <w:pStyle w:val="NormalWeb"/>
              <w:spacing w:before="0" w:beforeAutospacing="0" w:after="0" w:afterAutospacing="0"/>
              <w:rPr>
                <w:color w:val="000000"/>
                <w:sz w:val="22"/>
                <w:szCs w:val="22"/>
              </w:rPr>
            </w:pPr>
            <w:r>
              <w:rPr>
                <w:color w:val="000000"/>
                <w:sz w:val="22"/>
                <w:szCs w:val="22"/>
              </w:rPr>
              <w:t xml:space="preserve">- Thường trực HĐND tỉnh; </w:t>
            </w:r>
          </w:p>
          <w:p w14:paraId="6FCD3707"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Văn phòng: HĐND tỉnh, UBND tỉnh (b/c); </w:t>
            </w:r>
          </w:p>
          <w:p w14:paraId="6FCD3708"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Ban Thường vụ Đảng ủy xã; </w:t>
            </w:r>
          </w:p>
          <w:p w14:paraId="6FCD3709"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Thường trực: HĐND, UBND, UBMTTQVN xã; </w:t>
            </w:r>
          </w:p>
          <w:p w14:paraId="6FCD370A"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Ban HĐND xã; </w:t>
            </w:r>
          </w:p>
          <w:p w14:paraId="6FCD370B"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đại biểu HĐND xã; </w:t>
            </w:r>
          </w:p>
          <w:p w14:paraId="6FCD370C" w14:textId="77777777" w:rsidR="00283726" w:rsidRPr="00283726" w:rsidRDefault="00283726" w:rsidP="00B6299F">
            <w:pPr>
              <w:pStyle w:val="NormalWeb"/>
              <w:spacing w:before="0" w:beforeAutospacing="0" w:after="0" w:afterAutospacing="0"/>
              <w:jc w:val="both"/>
              <w:rPr>
                <w:sz w:val="22"/>
                <w:szCs w:val="22"/>
              </w:rPr>
            </w:pPr>
            <w:r w:rsidRPr="00283726">
              <w:rPr>
                <w:sz w:val="22"/>
                <w:szCs w:val="22"/>
              </w:rPr>
              <w:t xml:space="preserve">- Các cơ quan, đơn vị; </w:t>
            </w:r>
          </w:p>
          <w:p w14:paraId="6FCD370D" w14:textId="77777777" w:rsidR="00283726" w:rsidRPr="00283726" w:rsidRDefault="00283726" w:rsidP="00B6299F">
            <w:pPr>
              <w:pStyle w:val="NormalWeb"/>
              <w:spacing w:before="0" w:beforeAutospacing="0" w:after="0" w:afterAutospacing="0"/>
              <w:jc w:val="both"/>
            </w:pPr>
            <w:r w:rsidRPr="00283726">
              <w:rPr>
                <w:sz w:val="22"/>
                <w:szCs w:val="22"/>
              </w:rPr>
              <w:t>- Lưu</w:t>
            </w:r>
            <w:r>
              <w:rPr>
                <w:sz w:val="22"/>
                <w:szCs w:val="22"/>
              </w:rPr>
              <w:t>:</w:t>
            </w:r>
            <w:r w:rsidRPr="00283726">
              <w:rPr>
                <w:sz w:val="22"/>
                <w:szCs w:val="22"/>
              </w:rPr>
              <w:t xml:space="preserve"> VT.</w:t>
            </w:r>
          </w:p>
        </w:tc>
        <w:tc>
          <w:tcPr>
            <w:tcW w:w="4394" w:type="dxa"/>
          </w:tcPr>
          <w:p w14:paraId="6FCD370E" w14:textId="77777777" w:rsidR="00283726" w:rsidRDefault="00283726" w:rsidP="00283726">
            <w:pPr>
              <w:pStyle w:val="NormalWeb"/>
              <w:spacing w:before="0" w:beforeAutospacing="0" w:after="0" w:afterAutospacing="0"/>
              <w:jc w:val="center"/>
              <w:rPr>
                <w:b/>
                <w:sz w:val="28"/>
                <w:szCs w:val="28"/>
              </w:rPr>
            </w:pPr>
            <w:r>
              <w:rPr>
                <w:b/>
                <w:sz w:val="28"/>
                <w:szCs w:val="28"/>
              </w:rPr>
              <w:t>CHỦ TỊCH</w:t>
            </w:r>
          </w:p>
          <w:p w14:paraId="6FCD370F" w14:textId="77777777" w:rsidR="00283726" w:rsidRDefault="00283726" w:rsidP="00283726">
            <w:pPr>
              <w:pStyle w:val="NormalWeb"/>
              <w:spacing w:before="0" w:beforeAutospacing="0" w:after="0" w:afterAutospacing="0"/>
              <w:jc w:val="center"/>
              <w:rPr>
                <w:b/>
                <w:sz w:val="28"/>
                <w:szCs w:val="28"/>
              </w:rPr>
            </w:pPr>
          </w:p>
          <w:p w14:paraId="6FCD3710" w14:textId="77777777" w:rsidR="00283726" w:rsidRDefault="00283726" w:rsidP="00283726">
            <w:pPr>
              <w:pStyle w:val="NormalWeb"/>
              <w:spacing w:before="0" w:beforeAutospacing="0" w:after="0" w:afterAutospacing="0"/>
              <w:jc w:val="center"/>
              <w:rPr>
                <w:b/>
                <w:sz w:val="28"/>
                <w:szCs w:val="28"/>
              </w:rPr>
            </w:pPr>
          </w:p>
          <w:p w14:paraId="6FCD3711" w14:textId="77777777" w:rsidR="00283726" w:rsidRDefault="00283726" w:rsidP="00283726">
            <w:pPr>
              <w:pStyle w:val="NormalWeb"/>
              <w:spacing w:before="0" w:beforeAutospacing="0" w:after="0" w:afterAutospacing="0"/>
              <w:jc w:val="center"/>
              <w:rPr>
                <w:b/>
                <w:sz w:val="28"/>
                <w:szCs w:val="28"/>
              </w:rPr>
            </w:pPr>
          </w:p>
          <w:p w14:paraId="6FCD3713" w14:textId="77777777" w:rsidR="00283726" w:rsidRDefault="00283726" w:rsidP="00283726">
            <w:pPr>
              <w:pStyle w:val="NormalWeb"/>
              <w:spacing w:before="0" w:beforeAutospacing="0" w:after="0" w:afterAutospacing="0"/>
              <w:jc w:val="center"/>
              <w:rPr>
                <w:b/>
                <w:sz w:val="28"/>
                <w:szCs w:val="28"/>
              </w:rPr>
            </w:pPr>
          </w:p>
          <w:p w14:paraId="6FCD3714" w14:textId="77777777" w:rsidR="00283726" w:rsidRDefault="00283726" w:rsidP="00283726">
            <w:pPr>
              <w:pStyle w:val="NormalWeb"/>
              <w:spacing w:before="0" w:beforeAutospacing="0" w:after="0" w:afterAutospacing="0"/>
              <w:jc w:val="center"/>
              <w:rPr>
                <w:b/>
                <w:sz w:val="28"/>
                <w:szCs w:val="28"/>
              </w:rPr>
            </w:pPr>
          </w:p>
          <w:p w14:paraId="6FCD3715" w14:textId="77777777" w:rsidR="00283726" w:rsidRDefault="00283726" w:rsidP="00283726">
            <w:pPr>
              <w:pStyle w:val="NormalWeb"/>
              <w:spacing w:before="0" w:beforeAutospacing="0" w:after="0" w:afterAutospacing="0"/>
              <w:jc w:val="center"/>
              <w:rPr>
                <w:b/>
                <w:sz w:val="28"/>
                <w:szCs w:val="28"/>
              </w:rPr>
            </w:pPr>
          </w:p>
          <w:p w14:paraId="6FCD3716" w14:textId="77777777" w:rsidR="00283726" w:rsidRDefault="00283726" w:rsidP="00283726">
            <w:pPr>
              <w:pStyle w:val="NormalWeb"/>
              <w:spacing w:before="0" w:beforeAutospacing="0" w:after="0" w:afterAutospacing="0"/>
              <w:jc w:val="center"/>
              <w:rPr>
                <w:b/>
                <w:sz w:val="28"/>
                <w:szCs w:val="28"/>
              </w:rPr>
            </w:pPr>
          </w:p>
          <w:p w14:paraId="6FCD3717" w14:textId="77777777" w:rsidR="00283726" w:rsidRPr="00283726" w:rsidRDefault="00283726" w:rsidP="00283726">
            <w:pPr>
              <w:pStyle w:val="NormalWeb"/>
              <w:spacing w:before="0" w:beforeAutospacing="0" w:after="0" w:afterAutospacing="0"/>
              <w:jc w:val="center"/>
              <w:rPr>
                <w:b/>
                <w:sz w:val="28"/>
                <w:szCs w:val="28"/>
              </w:rPr>
            </w:pPr>
            <w:r>
              <w:rPr>
                <w:b/>
                <w:sz w:val="28"/>
                <w:szCs w:val="28"/>
              </w:rPr>
              <w:t>Đinh Bảo Dũng</w:t>
            </w:r>
          </w:p>
        </w:tc>
      </w:tr>
    </w:tbl>
    <w:p w14:paraId="6FCD3719" w14:textId="77777777" w:rsidR="00A10867" w:rsidRDefault="00A10867"/>
    <w:sectPr w:rsidR="00A10867" w:rsidSect="00B6299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05E3" w14:textId="77777777" w:rsidR="004A3540" w:rsidRDefault="004A3540" w:rsidP="00283726">
      <w:r>
        <w:separator/>
      </w:r>
    </w:p>
  </w:endnote>
  <w:endnote w:type="continuationSeparator" w:id="0">
    <w:p w14:paraId="671B238C" w14:textId="77777777" w:rsidR="004A3540" w:rsidRDefault="004A3540" w:rsidP="0028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52EF" w14:textId="77777777" w:rsidR="004A3540" w:rsidRDefault="004A3540" w:rsidP="00283726">
      <w:r>
        <w:separator/>
      </w:r>
    </w:p>
  </w:footnote>
  <w:footnote w:type="continuationSeparator" w:id="0">
    <w:p w14:paraId="3ECE365B" w14:textId="77777777" w:rsidR="004A3540" w:rsidRDefault="004A3540" w:rsidP="0028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38183"/>
      <w:docPartObj>
        <w:docPartGallery w:val="Page Numbers (Top of Page)"/>
        <w:docPartUnique/>
      </w:docPartObj>
    </w:sdtPr>
    <w:sdtEndPr>
      <w:rPr>
        <w:noProof/>
      </w:rPr>
    </w:sdtEndPr>
    <w:sdtContent>
      <w:p w14:paraId="6FCD3720" w14:textId="77777777" w:rsidR="00283726" w:rsidRDefault="00283726">
        <w:pPr>
          <w:pStyle w:val="Header"/>
          <w:jc w:val="center"/>
        </w:pPr>
        <w:r>
          <w:fldChar w:fldCharType="begin"/>
        </w:r>
        <w:r>
          <w:instrText xml:space="preserve"> PAGE   \* MERGEFORMAT </w:instrText>
        </w:r>
        <w:r>
          <w:fldChar w:fldCharType="separate"/>
        </w:r>
        <w:r w:rsidR="009406A5">
          <w:rPr>
            <w:noProof/>
          </w:rPr>
          <w:t>3</w:t>
        </w:r>
        <w:r>
          <w:rPr>
            <w:noProof/>
          </w:rPr>
          <w:fldChar w:fldCharType="end"/>
        </w:r>
      </w:p>
    </w:sdtContent>
  </w:sdt>
  <w:p w14:paraId="6FCD3721" w14:textId="77777777" w:rsidR="00283726" w:rsidRDefault="00283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7E0"/>
    <w:multiLevelType w:val="hybridMultilevel"/>
    <w:tmpl w:val="FF1438A0"/>
    <w:lvl w:ilvl="0" w:tplc="05B40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671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25"/>
    <w:rsid w:val="00063A94"/>
    <w:rsid w:val="000F1382"/>
    <w:rsid w:val="000F3FC9"/>
    <w:rsid w:val="00127945"/>
    <w:rsid w:val="00131F46"/>
    <w:rsid w:val="00137889"/>
    <w:rsid w:val="001479E6"/>
    <w:rsid w:val="0016593A"/>
    <w:rsid w:val="00182525"/>
    <w:rsid w:val="001B3D88"/>
    <w:rsid w:val="00221E94"/>
    <w:rsid w:val="00243F31"/>
    <w:rsid w:val="0026150E"/>
    <w:rsid w:val="00283726"/>
    <w:rsid w:val="003439BB"/>
    <w:rsid w:val="00361A98"/>
    <w:rsid w:val="003D74FA"/>
    <w:rsid w:val="003E57F7"/>
    <w:rsid w:val="0043434A"/>
    <w:rsid w:val="00444024"/>
    <w:rsid w:val="00474B2B"/>
    <w:rsid w:val="004A3540"/>
    <w:rsid w:val="005242F0"/>
    <w:rsid w:val="005639AA"/>
    <w:rsid w:val="005C5094"/>
    <w:rsid w:val="00600221"/>
    <w:rsid w:val="006568E1"/>
    <w:rsid w:val="00686C1E"/>
    <w:rsid w:val="00696008"/>
    <w:rsid w:val="006A6E3D"/>
    <w:rsid w:val="006F1C9F"/>
    <w:rsid w:val="00732462"/>
    <w:rsid w:val="00735427"/>
    <w:rsid w:val="0079230B"/>
    <w:rsid w:val="0079657A"/>
    <w:rsid w:val="007C3933"/>
    <w:rsid w:val="0087602E"/>
    <w:rsid w:val="00910A37"/>
    <w:rsid w:val="009406A5"/>
    <w:rsid w:val="0095036F"/>
    <w:rsid w:val="00A10867"/>
    <w:rsid w:val="00AD5813"/>
    <w:rsid w:val="00B6299F"/>
    <w:rsid w:val="00BE0105"/>
    <w:rsid w:val="00CC7A2E"/>
    <w:rsid w:val="00CD6F43"/>
    <w:rsid w:val="00D673AB"/>
    <w:rsid w:val="00D97EB0"/>
    <w:rsid w:val="00E63795"/>
    <w:rsid w:val="00E65DDF"/>
    <w:rsid w:val="00E953FF"/>
    <w:rsid w:val="00F07E56"/>
    <w:rsid w:val="00F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36C9"/>
  <w15:chartTrackingRefBased/>
  <w15:docId w15:val="{39E14E49-BDE0-41FC-9283-A2E1AB7A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25"/>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28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726"/>
    <w:pPr>
      <w:tabs>
        <w:tab w:val="center" w:pos="4680"/>
        <w:tab w:val="right" w:pos="9360"/>
      </w:tabs>
    </w:pPr>
  </w:style>
  <w:style w:type="character" w:customStyle="1" w:styleId="HeaderChar">
    <w:name w:val="Header Char"/>
    <w:basedOn w:val="DefaultParagraphFont"/>
    <w:link w:val="Header"/>
    <w:uiPriority w:val="99"/>
    <w:rsid w:val="00283726"/>
  </w:style>
  <w:style w:type="paragraph" w:styleId="Footer">
    <w:name w:val="footer"/>
    <w:basedOn w:val="Normal"/>
    <w:link w:val="FooterChar"/>
    <w:uiPriority w:val="99"/>
    <w:unhideWhenUsed/>
    <w:rsid w:val="00283726"/>
    <w:pPr>
      <w:tabs>
        <w:tab w:val="center" w:pos="4680"/>
        <w:tab w:val="right" w:pos="9360"/>
      </w:tabs>
    </w:pPr>
  </w:style>
  <w:style w:type="character" w:customStyle="1" w:styleId="FooterChar">
    <w:name w:val="Footer Char"/>
    <w:basedOn w:val="DefaultParagraphFont"/>
    <w:link w:val="Footer"/>
    <w:uiPriority w:val="99"/>
    <w:rsid w:val="00283726"/>
  </w:style>
  <w:style w:type="paragraph" w:styleId="ListParagraph">
    <w:name w:val="List Paragraph"/>
    <w:basedOn w:val="Normal"/>
    <w:uiPriority w:val="34"/>
    <w:qFormat/>
    <w:rsid w:val="00221E94"/>
    <w:pPr>
      <w:ind w:left="720"/>
      <w:contextualSpacing/>
      <w:jc w:val="center"/>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Trần Thị Việt Hà 2</cp:lastModifiedBy>
  <cp:revision>36</cp:revision>
  <dcterms:created xsi:type="dcterms:W3CDTF">2026-06-15T15:04:00Z</dcterms:created>
  <dcterms:modified xsi:type="dcterms:W3CDTF">2026-06-22T11:03:00Z</dcterms:modified>
</cp:coreProperties>
</file>