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45BC" w14:textId="77777777" w:rsidR="00A0120E" w:rsidRPr="002654D6" w:rsidRDefault="00A0120E" w:rsidP="00A01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PHỤ LỤC</w:t>
      </w:r>
    </w:p>
    <w:p w14:paraId="3B9F20A7" w14:textId="77777777" w:rsidR="00A0120E" w:rsidRPr="002654D6" w:rsidRDefault="00A0120E" w:rsidP="00A01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KHẨU HIỆU TUYÊN TRUYỀN HƯỞNG ỨNG THÔNG ĐIỆP, CHỦ ĐỀ</w:t>
      </w:r>
    </w:p>
    <w:p w14:paraId="62B47B1C" w14:textId="77777777" w:rsidR="00A0120E" w:rsidRPr="002654D6" w:rsidRDefault="00A0120E" w:rsidP="00A01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NGÀY NƯỚC THẾ GIỚI, NGÀY KHÍ TƯỢNG THẾ GIỚI, CHIẾN DỊCH</w:t>
      </w:r>
    </w:p>
    <w:p w14:paraId="40E3D636" w14:textId="77777777" w:rsidR="00A0120E" w:rsidRPr="002654D6" w:rsidRDefault="00A0120E" w:rsidP="00A01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GIỜ TRÁI ĐẤT NĂM 2024</w:t>
      </w:r>
    </w:p>
    <w:p w14:paraId="7F9DA4D0" w14:textId="77777777" w:rsidR="00A0120E" w:rsidRPr="002654D6" w:rsidRDefault="00A0120E" w:rsidP="00A01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6"/>
          <w:szCs w:val="26"/>
        </w:rPr>
      </w:pPr>
      <w:r w:rsidRPr="002654D6">
        <w:rPr>
          <w:rFonts w:cs="Times New Roman"/>
          <w:i/>
          <w:iCs/>
          <w:sz w:val="26"/>
          <w:szCs w:val="26"/>
        </w:rPr>
        <w:t xml:space="preserve">(Ban hành kèm theo </w:t>
      </w:r>
      <w:r w:rsidR="00673E24">
        <w:rPr>
          <w:rFonts w:cs="Times New Roman"/>
          <w:i/>
          <w:iCs/>
          <w:sz w:val="26"/>
          <w:szCs w:val="26"/>
        </w:rPr>
        <w:t>V</w:t>
      </w:r>
      <w:r w:rsidRPr="002654D6">
        <w:rPr>
          <w:rFonts w:cs="Times New Roman"/>
          <w:i/>
          <w:iCs/>
          <w:sz w:val="26"/>
          <w:szCs w:val="26"/>
        </w:rPr>
        <w:t>ăn</w:t>
      </w:r>
      <w:r w:rsidR="00673E24">
        <w:rPr>
          <w:rFonts w:cs="Times New Roman"/>
          <w:i/>
          <w:iCs/>
          <w:sz w:val="26"/>
          <w:szCs w:val="26"/>
        </w:rPr>
        <w:t xml:space="preserve"> bản</w:t>
      </w:r>
      <w:r w:rsidRPr="002654D6">
        <w:rPr>
          <w:rFonts w:cs="Times New Roman"/>
          <w:i/>
          <w:iCs/>
          <w:sz w:val="26"/>
          <w:szCs w:val="26"/>
        </w:rPr>
        <w:t xml:space="preserve"> số:           </w:t>
      </w:r>
      <w:r w:rsidR="00673E24">
        <w:rPr>
          <w:rFonts w:cs="Times New Roman"/>
          <w:i/>
          <w:iCs/>
          <w:sz w:val="26"/>
          <w:szCs w:val="26"/>
        </w:rPr>
        <w:t>/UBND-TNMT</w:t>
      </w:r>
      <w:r w:rsidRPr="002654D6">
        <w:rPr>
          <w:rFonts w:cs="Times New Roman"/>
          <w:i/>
          <w:iCs/>
          <w:sz w:val="26"/>
          <w:szCs w:val="26"/>
        </w:rPr>
        <w:t xml:space="preserve">  ngày      tháng 3 năm 2024</w:t>
      </w:r>
    </w:p>
    <w:p w14:paraId="5DC8BF8A" w14:textId="77777777" w:rsidR="00A0120E" w:rsidRPr="002654D6" w:rsidRDefault="00A0120E" w:rsidP="00A01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6"/>
          <w:szCs w:val="26"/>
        </w:rPr>
      </w:pPr>
      <w:r w:rsidRPr="002654D6">
        <w:rPr>
          <w:rFonts w:cs="Times New Roman"/>
          <w:i/>
          <w:iCs/>
          <w:sz w:val="26"/>
          <w:szCs w:val="26"/>
        </w:rPr>
        <w:t xml:space="preserve">của </w:t>
      </w:r>
      <w:r w:rsidR="00673E24">
        <w:rPr>
          <w:rFonts w:cs="Times New Roman"/>
          <w:i/>
          <w:iCs/>
          <w:sz w:val="26"/>
          <w:szCs w:val="26"/>
        </w:rPr>
        <w:t>UBND huyện Tuần Giáo</w:t>
      </w:r>
      <w:r w:rsidRPr="002654D6">
        <w:rPr>
          <w:rFonts w:cs="Times New Roman"/>
          <w:i/>
          <w:iCs/>
          <w:sz w:val="26"/>
          <w:szCs w:val="26"/>
        </w:rPr>
        <w:t>)</w:t>
      </w:r>
    </w:p>
    <w:p w14:paraId="7968F442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1. Ngày Nước thế giới</w:t>
      </w:r>
    </w:p>
    <w:p w14:paraId="4A6F9418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Nước - Cầu nối tớ</w:t>
      </w:r>
      <w:r w:rsidR="002654D6">
        <w:rPr>
          <w:rFonts w:cs="Times New Roman"/>
          <w:szCs w:val="28"/>
        </w:rPr>
        <w:t>i hòa bình</w:t>
      </w:r>
      <w:r w:rsidRPr="002654D6">
        <w:rPr>
          <w:rFonts w:cs="Times New Roman"/>
          <w:szCs w:val="28"/>
        </w:rPr>
        <w:t xml:space="preserve"> và thịnh vượng.</w:t>
      </w:r>
    </w:p>
    <w:p w14:paraId="359129F9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Hợ</w:t>
      </w:r>
      <w:r w:rsidR="002654D6">
        <w:rPr>
          <w:rFonts w:cs="Times New Roman"/>
          <w:szCs w:val="28"/>
        </w:rPr>
        <w:t>p tác về</w:t>
      </w:r>
      <w:r w:rsidRPr="002654D6">
        <w:rPr>
          <w:rFonts w:cs="Times New Roman"/>
          <w:szCs w:val="28"/>
        </w:rPr>
        <w:t xml:space="preserve"> nướ</w:t>
      </w:r>
      <w:r w:rsidR="002654D6">
        <w:rPr>
          <w:rFonts w:cs="Times New Roman"/>
          <w:szCs w:val="28"/>
        </w:rPr>
        <w:t>c, duy trì hòa bình</w:t>
      </w:r>
      <w:r w:rsidRPr="002654D6">
        <w:rPr>
          <w:rFonts w:cs="Times New Roman"/>
          <w:szCs w:val="28"/>
        </w:rPr>
        <w:t>, thịnh vượng và ổn đị</w:t>
      </w:r>
      <w:r w:rsidR="002654D6">
        <w:rPr>
          <w:rFonts w:cs="Times New Roman"/>
          <w:szCs w:val="28"/>
        </w:rPr>
        <w:t>nh xã</w:t>
      </w:r>
      <w:r w:rsidRPr="002654D6">
        <w:rPr>
          <w:rFonts w:cs="Times New Roman"/>
          <w:szCs w:val="28"/>
        </w:rPr>
        <w:t xml:space="preserve"> hội.</w:t>
      </w:r>
    </w:p>
    <w:p w14:paraId="1D03F35A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Quả</w:t>
      </w:r>
      <w:r w:rsidR="002654D6">
        <w:rPr>
          <w:rFonts w:cs="Times New Roman"/>
          <w:szCs w:val="28"/>
        </w:rPr>
        <w:t>n lý</w:t>
      </w:r>
      <w:r w:rsidRPr="002654D6">
        <w:rPr>
          <w:rFonts w:cs="Times New Roman"/>
          <w:szCs w:val="28"/>
        </w:rPr>
        <w:t xml:space="preserve"> nước công bằng và bền vững góp phần thúc đẩy tiến bộ</w:t>
      </w:r>
      <w:r w:rsidR="002654D6">
        <w:rPr>
          <w:rFonts w:cs="Times New Roman"/>
          <w:szCs w:val="28"/>
        </w:rPr>
        <w:t xml:space="preserve"> xã</w:t>
      </w:r>
      <w:r w:rsidRPr="002654D6">
        <w:rPr>
          <w:rFonts w:cs="Times New Roman"/>
          <w:szCs w:val="28"/>
        </w:rPr>
        <w:t xml:space="preserve"> hội.</w:t>
      </w:r>
    </w:p>
    <w:p w14:paraId="3B9B7885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Cân bằng nhu cầu về nước là thước đo của sự phát triển.</w:t>
      </w:r>
    </w:p>
    <w:p w14:paraId="566B6254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An ninh nguồn nước là nền tảng của h</w:t>
      </w:r>
      <w:r w:rsidR="002654D6">
        <w:rPr>
          <w:rFonts w:cs="Times New Roman"/>
          <w:szCs w:val="28"/>
        </w:rPr>
        <w:t>òa bình</w:t>
      </w:r>
      <w:r w:rsidRPr="002654D6">
        <w:rPr>
          <w:rFonts w:cs="Times New Roman"/>
          <w:szCs w:val="28"/>
        </w:rPr>
        <w:t xml:space="preserve"> và thịnh vượng cho mọi quốc gia.</w:t>
      </w:r>
    </w:p>
    <w:p w14:paraId="70A80C73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Bảo vệ nguồn nước là bảo vệ chính cuộc sống chúng ta.</w:t>
      </w:r>
    </w:p>
    <w:p w14:paraId="79F2931B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Nếu tất cả chúng ta cùng chia sẻ, ai cũng sẽ có cơ hội sử dụng nước.</w:t>
      </w:r>
    </w:p>
    <w:p w14:paraId="6A027269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2. Ngày Khí tượng thế giới</w:t>
      </w:r>
    </w:p>
    <w:p w14:paraId="7AEC0CDE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Khí tượng thủy văn tiên phong ứng phó biến đổi khí hậu.</w:t>
      </w:r>
    </w:p>
    <w:p w14:paraId="4CB6A1F9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Nỗ lực cùng cộng đồng - Hành độ</w:t>
      </w:r>
      <w:r w:rsidR="002654D6">
        <w:rPr>
          <w:rFonts w:cs="Times New Roman"/>
          <w:szCs w:val="28"/>
        </w:rPr>
        <w:t>ng vì</w:t>
      </w:r>
      <w:r w:rsidRPr="002654D6">
        <w:rPr>
          <w:rFonts w:cs="Times New Roman"/>
          <w:szCs w:val="28"/>
        </w:rPr>
        <w:t xml:space="preserve"> khí hậu.</w:t>
      </w:r>
    </w:p>
    <w:p w14:paraId="1570BB14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Chuyển đổi số ngành Khí tượng Thủy văn phục vụ ứng phó với biến đổi khí hậu.</w:t>
      </w:r>
    </w:p>
    <w:p w14:paraId="20C5BE24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Nâng cao chất lượng dự báo để chủ động thích ứng với biến đổi khí hậu.</w:t>
      </w:r>
    </w:p>
    <w:p w14:paraId="5D1C36AE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Nỗ lực hành độ</w:t>
      </w:r>
      <w:r w:rsidR="00C60438">
        <w:rPr>
          <w:rFonts w:cs="Times New Roman"/>
          <w:szCs w:val="28"/>
        </w:rPr>
        <w:t>ng vì</w:t>
      </w:r>
      <w:r w:rsidRPr="002654D6">
        <w:rPr>
          <w:rFonts w:cs="Times New Roman"/>
          <w:szCs w:val="28"/>
        </w:rPr>
        <w:t xml:space="preserve"> khí hậu phục vụ phát triển bền vững tương lai.</w:t>
      </w:r>
    </w:p>
    <w:p w14:paraId="1E6A959E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Chung tay hành động - Kiến tạo tương lai.</w:t>
      </w:r>
    </w:p>
    <w:p w14:paraId="79FA9128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8"/>
        </w:rPr>
      </w:pPr>
      <w:r w:rsidRPr="002654D6">
        <w:rPr>
          <w:rFonts w:cs="Times New Roman"/>
          <w:b/>
          <w:bCs/>
          <w:szCs w:val="28"/>
        </w:rPr>
        <w:t>3. Chiến dịch Giờ Trái đất</w:t>
      </w:r>
    </w:p>
    <w:p w14:paraId="1C9FA5AB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Chuyển đổi năng lượng nhằm thúc đẩy hành động chống biến đổi khí hậu.</w:t>
      </w:r>
    </w:p>
    <w:p w14:paraId="33A34798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Nghĩ xanh - Sống xanh - Năng lượng xanh - Tương lai xanh.</w:t>
      </w:r>
    </w:p>
    <w:p w14:paraId="19FE6E15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Hành độ</w:t>
      </w:r>
      <w:r w:rsidR="00C60438">
        <w:rPr>
          <w:rFonts w:cs="Times New Roman"/>
          <w:szCs w:val="28"/>
        </w:rPr>
        <w:t>ng vì</w:t>
      </w:r>
      <w:r w:rsidRPr="002654D6">
        <w:rPr>
          <w:rFonts w:cs="Times New Roman"/>
          <w:szCs w:val="28"/>
        </w:rPr>
        <w:t xml:space="preserve"> khí hậu - Hành độ</w:t>
      </w:r>
      <w:r w:rsidR="00C60438">
        <w:rPr>
          <w:rFonts w:cs="Times New Roman"/>
          <w:szCs w:val="28"/>
        </w:rPr>
        <w:t>ng vì</w:t>
      </w:r>
      <w:r w:rsidRPr="002654D6">
        <w:rPr>
          <w:rFonts w:cs="Times New Roman"/>
          <w:szCs w:val="28"/>
        </w:rPr>
        <w:t xml:space="preserve"> tương lai.</w:t>
      </w:r>
    </w:p>
    <w:p w14:paraId="50D1E9A1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Sử dụng năng lượng tái tạo hướng tới phát triển bền vững.</w:t>
      </w:r>
    </w:p>
    <w:p w14:paraId="1FFCA2B4" w14:textId="77777777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Một giờ tắt điện: Hành động nhỏ, tác động lớn.</w:t>
      </w:r>
    </w:p>
    <w:p w14:paraId="39FA855E" w14:textId="0C663B5C" w:rsidR="00A0120E" w:rsidRPr="002654D6" w:rsidRDefault="00A0120E" w:rsidP="00673E24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Cs w:val="28"/>
        </w:rPr>
      </w:pPr>
      <w:r w:rsidRPr="002654D6">
        <w:rPr>
          <w:rFonts w:cs="Times New Roman"/>
          <w:szCs w:val="28"/>
        </w:rPr>
        <w:t>- Gắn kết - Hành động - Ứng phó với biến đổi khí hậu.</w:t>
      </w:r>
      <w:r w:rsidR="00465AE0">
        <w:rPr>
          <w:rFonts w:cs="Times New Roman"/>
          <w:szCs w:val="28"/>
        </w:rPr>
        <w:t xml:space="preserve"> </w:t>
      </w:r>
    </w:p>
    <w:p w14:paraId="5ADB46E8" w14:textId="77777777" w:rsidR="00142DE1" w:rsidRPr="002654D6" w:rsidRDefault="00A0120E" w:rsidP="00673E24">
      <w:pPr>
        <w:spacing w:before="120" w:after="120" w:line="240" w:lineRule="auto"/>
        <w:rPr>
          <w:rFonts w:cs="Times New Roman"/>
        </w:rPr>
      </w:pPr>
      <w:r w:rsidRPr="002654D6">
        <w:rPr>
          <w:rFonts w:cs="Times New Roman"/>
          <w:szCs w:val="28"/>
        </w:rPr>
        <w:t>- Công bằ</w:t>
      </w:r>
      <w:r w:rsidR="00C55E86">
        <w:rPr>
          <w:rFonts w:cs="Times New Roman"/>
          <w:szCs w:val="28"/>
        </w:rPr>
        <w:t>ng - Bình</w:t>
      </w:r>
      <w:r w:rsidRPr="002654D6">
        <w:rPr>
          <w:rFonts w:cs="Times New Roman"/>
          <w:szCs w:val="28"/>
        </w:rPr>
        <w:t xml:space="preserve"> đẳng - Xu thế tất yếu trong chuyển đổi năng lượng./.</w:t>
      </w:r>
    </w:p>
    <w:sectPr w:rsidR="00142DE1" w:rsidRPr="002654D6" w:rsidSect="009E31CE">
      <w:pgSz w:w="11907" w:h="16840" w:code="9"/>
      <w:pgMar w:top="1021" w:right="1021" w:bottom="964" w:left="158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0E"/>
    <w:rsid w:val="00142DE1"/>
    <w:rsid w:val="002654D6"/>
    <w:rsid w:val="003727A8"/>
    <w:rsid w:val="00465AE0"/>
    <w:rsid w:val="004A1522"/>
    <w:rsid w:val="00673E24"/>
    <w:rsid w:val="009E31CE"/>
    <w:rsid w:val="00A0120E"/>
    <w:rsid w:val="00C34962"/>
    <w:rsid w:val="00C55E86"/>
    <w:rsid w:val="00C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EE88F"/>
  <w15:docId w15:val="{58A0A17C-417A-409F-B22C-252700B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Trương Kiên Cương</cp:lastModifiedBy>
  <cp:revision>6</cp:revision>
  <dcterms:created xsi:type="dcterms:W3CDTF">2024-03-08T00:55:00Z</dcterms:created>
  <dcterms:modified xsi:type="dcterms:W3CDTF">2024-03-11T04:09:00Z</dcterms:modified>
</cp:coreProperties>
</file>